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9c2" w14:paraId="b4259c2" w:rsidRDefault="00686DED" w:rsidP="00910611" w:rsidR="00686DE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DED" w:rsidP="00910611" w:rsidR="00686DED">
      <w:r>
        <w:rPr>
          <w:rFonts w:eastAsia="MS Mincho"/>
        </w:rPr>
        <w:t>REPUBLIKA HRVATSKA</w:t>
      </w:r>
    </w:p>
    <w:p w:rsidRDefault="00686DED" w:rsidP="00910611" w:rsidR="00686DED">
      <w:r>
        <w:rPr>
          <w:rFonts w:eastAsia="MS Mincho"/>
        </w:rPr>
        <w:t>TRGOVAČKI SUD U RIJECI</w:t>
      </w:r>
    </w:p>
    <w:p w:rsidRDefault="00686DED" w:rsidR="00686D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B70962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B70962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B70962" w:rsidP="00B70962" w:rsidR="00B70962" w:rsidRPr="00B70962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ab/>
        <w:t>Trgovački sud u Rijeci, po stečajnom sucu Veri Jelenović u nastavljanju postupka radi naknadne diobe Stečajne mase iza G. P. BOSS društvo s ograničenom odgovornošću za graditeljstvo, trgovinu i usluge u stečaju Rijeka, Rastočine 3, OIB: 31139982958, MBS: 040376275, dana  3. siječnja 2019.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 xml:space="preserve"> </w:t>
      </w:r>
      <w:r w:rsidRPr="00B70962">
        <w:rPr>
          <w:rFonts w:hAnsi="Times New Roman" w:ascii="Times New Roman"/>
          <w:b w:val="false"/>
        </w:rPr>
        <w:tab/>
        <w:t xml:space="preserve">Ispravlja se rješenje ovog suda posl. br. </w:t>
      </w:r>
      <w:r w:rsidR="00B70962" w:rsidRPr="00B70962">
        <w:rPr>
          <w:rFonts w:hAnsi="Times New Roman" w:ascii="Times New Roman"/>
          <w:b w:val="false"/>
        </w:rPr>
        <w:t>14. St-1612/2016-38</w:t>
      </w:r>
      <w:r w:rsidRPr="00B70962">
        <w:rPr>
          <w:rFonts w:hAnsi="Times New Roman" w:ascii="Times New Roman"/>
          <w:b w:val="false"/>
        </w:rPr>
        <w:t xml:space="preserve"> od </w:t>
      </w:r>
      <w:r w:rsidR="00DA4287" w:rsidRPr="00B70962">
        <w:rPr>
          <w:rFonts w:hAnsi="Times New Roman" w:ascii="Times New Roman"/>
          <w:b w:val="false"/>
        </w:rPr>
        <w:t xml:space="preserve"> </w:t>
      </w:r>
      <w:r w:rsidR="00B70962" w:rsidRPr="00B70962">
        <w:rPr>
          <w:rFonts w:hAnsi="Times New Roman" w:ascii="Times New Roman"/>
          <w:b w:val="false"/>
        </w:rPr>
        <w:t xml:space="preserve">28. prosinca 2018. </w:t>
      </w:r>
      <w:r w:rsidR="00A437AE" w:rsidRPr="00B70962">
        <w:rPr>
          <w:rFonts w:hAnsi="Times New Roman" w:ascii="Times New Roman"/>
          <w:b w:val="false"/>
        </w:rPr>
        <w:t xml:space="preserve">u </w:t>
      </w:r>
      <w:r w:rsidR="00B70962" w:rsidRPr="00B70962">
        <w:rPr>
          <w:rFonts w:hAnsi="Times New Roman" w:ascii="Times New Roman"/>
          <w:b w:val="false"/>
        </w:rPr>
        <w:t>izreci</w:t>
      </w:r>
      <w:r w:rsidRPr="00B70962">
        <w:rPr>
          <w:rFonts w:hAnsi="Times New Roman" w:ascii="Times New Roman"/>
          <w:b w:val="false"/>
        </w:rPr>
        <w:t>,</w:t>
      </w:r>
      <w:r w:rsidR="00A437AE" w:rsidRPr="00B70962">
        <w:rPr>
          <w:rFonts w:hAnsi="Times New Roman" w:ascii="Times New Roman"/>
          <w:b w:val="false"/>
        </w:rPr>
        <w:t xml:space="preserve"> redak </w:t>
      </w:r>
      <w:r w:rsidR="00F51546" w:rsidRPr="00B70962">
        <w:rPr>
          <w:rFonts w:hAnsi="Times New Roman" w:ascii="Times New Roman"/>
          <w:b w:val="false"/>
        </w:rPr>
        <w:t xml:space="preserve">drugi </w:t>
      </w:r>
      <w:r w:rsidR="00B70962" w:rsidRPr="00B70962">
        <w:rPr>
          <w:rFonts w:hAnsi="Times New Roman" w:ascii="Times New Roman"/>
          <w:b w:val="false"/>
        </w:rPr>
        <w:t>i treći</w:t>
      </w:r>
      <w:r w:rsidR="00A437AE" w:rsidRPr="00B70962">
        <w:rPr>
          <w:rFonts w:hAnsi="Times New Roman" w:ascii="Times New Roman"/>
          <w:b w:val="false"/>
        </w:rPr>
        <w:t>,</w:t>
      </w:r>
      <w:r w:rsidRPr="00B70962">
        <w:rPr>
          <w:rFonts w:hAnsi="Times New Roman" w:ascii="Times New Roman"/>
          <w:b w:val="false"/>
        </w:rPr>
        <w:t xml:space="preserve"> tako da umjesto „</w:t>
      </w:r>
      <w:r w:rsidR="00B70962" w:rsidRPr="00B70962">
        <w:rPr>
          <w:rFonts w:hAnsi="Times New Roman" w:ascii="Times New Roman"/>
          <w:b w:val="false"/>
        </w:rPr>
        <w:t>ENERGANA FUŽINE d. o. o. za obavljanje energetskih djelatnosti u stečaju Čavle, Soboli 10, OIB: 65353574066, MBS: 040376752</w:t>
      </w:r>
      <w:r w:rsidRPr="00B70962">
        <w:rPr>
          <w:rFonts w:hAnsi="Times New Roman" w:ascii="Times New Roman"/>
          <w:b w:val="false"/>
        </w:rPr>
        <w:t>“ treba pisati „</w:t>
      </w:r>
      <w:r w:rsidR="00B70962" w:rsidRPr="00B70962">
        <w:rPr>
          <w:rFonts w:hAnsi="Times New Roman" w:ascii="Times New Roman"/>
          <w:b w:val="false"/>
        </w:rPr>
        <w:t>G. P. BOSS društvo s ograničenom odgovornošću za graditeljstvo, trgovinu i usluge u stečaju Rijeka, Rastočine 3, OIB: 31139982958, MBS: 040376275</w:t>
      </w:r>
      <w:r w:rsidR="00A437AE" w:rsidRPr="00B70962">
        <w:rPr>
          <w:rFonts w:hAnsi="Times New Roman" w:ascii="Times New Roman"/>
          <w:b w:val="false"/>
        </w:rPr>
        <w:t>“</w:t>
      </w:r>
      <w:r w:rsidRPr="00B70962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B7096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>Obrazloženje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ab/>
        <w:t xml:space="preserve">U ovosudnom je rješenju posl. br. </w:t>
      </w:r>
      <w:r w:rsidR="00B70962" w:rsidRPr="00B70962">
        <w:rPr>
          <w:rFonts w:hAnsi="Times New Roman" w:ascii="Times New Roman"/>
          <w:b w:val="false"/>
        </w:rPr>
        <w:t xml:space="preserve">14. St-1612/2016-38 od  28. prosinca 2018.  </w:t>
      </w:r>
      <w:r w:rsidRPr="00B7096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B70962">
        <w:rPr>
          <w:rFonts w:hAnsi="Times New Roman" w:ascii="Times New Roman"/>
          <w:b w:val="false"/>
        </w:rPr>
        <w:t>Zakona o parničnom postupku (</w:t>
      </w:r>
      <w:r w:rsidR="00BA275F" w:rsidRPr="00B70962">
        <w:rPr>
          <w:rFonts w:hAnsi="Times New Roman" w:ascii="Times New Roman"/>
          <w:b w:val="false"/>
        </w:rPr>
        <w:t xml:space="preserve">dalje: ZPP, objavljen u </w:t>
      </w:r>
      <w:r w:rsidR="00883BC7" w:rsidRPr="00B7096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B70962">
        <w:rPr>
          <w:rFonts w:hAnsi="Times New Roman" w:ascii="Times New Roman"/>
          <w:b w:val="false"/>
        </w:rPr>
        <w:t>, 57/11, 148/11, 25/13</w:t>
      </w:r>
      <w:r w:rsidR="00A437AE" w:rsidRPr="00B70962">
        <w:rPr>
          <w:rFonts w:hAnsi="Times New Roman" w:ascii="Times New Roman"/>
          <w:b w:val="false"/>
        </w:rPr>
        <w:t>, 89/14</w:t>
      </w:r>
      <w:r w:rsidR="00883BC7" w:rsidRPr="00B70962">
        <w:rPr>
          <w:rFonts w:hAnsi="Times New Roman" w:ascii="Times New Roman"/>
          <w:b w:val="false"/>
        </w:rPr>
        <w:t>)</w:t>
      </w:r>
      <w:r w:rsidRPr="00B70962">
        <w:rPr>
          <w:rFonts w:hAnsi="Times New Roman" w:ascii="Times New Roman"/>
          <w:b w:val="false"/>
        </w:rPr>
        <w:t xml:space="preserve">  i čl.347. ZPP-a u svezi sa člankom </w:t>
      </w:r>
      <w:r w:rsidR="005E2EF9" w:rsidRPr="00B70962">
        <w:rPr>
          <w:rFonts w:hAnsi="Times New Roman" w:ascii="Times New Roman"/>
          <w:b w:val="false"/>
        </w:rPr>
        <w:t>10</w:t>
      </w:r>
      <w:r w:rsidRPr="00B70962">
        <w:rPr>
          <w:rFonts w:hAnsi="Times New Roman" w:ascii="Times New Roman"/>
          <w:b w:val="false"/>
        </w:rPr>
        <w:t xml:space="preserve">. </w:t>
      </w:r>
      <w:r w:rsidR="00883BC7" w:rsidRPr="00B70962">
        <w:rPr>
          <w:rFonts w:hAnsi="Times New Roman" w:ascii="Times New Roman"/>
          <w:b w:val="false"/>
        </w:rPr>
        <w:t xml:space="preserve"> </w:t>
      </w:r>
      <w:r w:rsidR="00BA275F" w:rsidRPr="00B70962">
        <w:rPr>
          <w:rFonts w:hAnsi="Times New Roman" w:ascii="Times New Roman"/>
          <w:b w:val="false"/>
        </w:rPr>
        <w:t xml:space="preserve">Stečajnog zakona </w:t>
      </w:r>
      <w:r w:rsidR="00BA275F" w:rsidRPr="00B70962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B70962">
        <w:rPr>
          <w:rFonts w:hAnsi="Times New Roman" w:ascii="Times New Roman"/>
          <w:b w:val="false"/>
          <w:bCs/>
        </w:rPr>
        <w:t>71/15</w:t>
      </w:r>
      <w:r w:rsidR="00BA275F" w:rsidRPr="00B70962">
        <w:rPr>
          <w:rFonts w:hAnsi="Times New Roman" w:ascii="Times New Roman"/>
          <w:b w:val="false"/>
          <w:bCs/>
        </w:rPr>
        <w:t>)</w:t>
      </w:r>
      <w:r w:rsidRPr="00B70962">
        <w:rPr>
          <w:rFonts w:hAnsi="Times New Roman" w:ascii="Times New Roman"/>
          <w:b w:val="false"/>
        </w:rPr>
        <w:t xml:space="preserve">, valjalo donijeti ovo rješenje.  </w:t>
      </w:r>
    </w:p>
    <w:p w:rsidRDefault="00686DED" w:rsidP="00DA5409" w:rsidR="00686DED" w:rsidRPr="00B7096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 xml:space="preserve">U Rijeci </w:t>
      </w:r>
      <w:r w:rsidR="00B70962" w:rsidRPr="00B70962">
        <w:rPr>
          <w:rFonts w:hAnsi="Times New Roman" w:ascii="Times New Roman"/>
          <w:b w:val="false"/>
        </w:rPr>
        <w:t>3. siječnja 2019.</w:t>
      </w:r>
    </w:p>
    <w:p w:rsidRDefault="00686DED" w:rsidP="00DA5409" w:rsidR="00686DED" w:rsidRPr="00B7096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center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 xml:space="preserve">                                                                               </w:t>
      </w:r>
      <w:r w:rsidR="00E84540">
        <w:rPr>
          <w:rFonts w:hAnsi="Times New Roman" w:ascii="Times New Roman"/>
          <w:b w:val="false"/>
        </w:rPr>
        <w:t xml:space="preserve">     </w:t>
      </w:r>
      <w:r w:rsidRPr="00B70962">
        <w:rPr>
          <w:rFonts w:hAnsi="Times New Roman" w:ascii="Times New Roman"/>
          <w:b w:val="false"/>
        </w:rPr>
        <w:t>Sudac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B70962">
        <w:rPr>
          <w:rFonts w:hAnsi="Times New Roman" w:ascii="Times New Roman"/>
          <w:b w:val="false"/>
        </w:rPr>
        <w:t xml:space="preserve">       </w:t>
      </w:r>
      <w:r w:rsidRPr="00B70962">
        <w:rPr>
          <w:rFonts w:hAnsi="Times New Roman" w:ascii="Times New Roman"/>
          <w:b w:val="false"/>
        </w:rPr>
        <w:t xml:space="preserve">    Vera Jelenović</w:t>
      </w:r>
    </w:p>
    <w:p w:rsidRDefault="00686DED" w:rsidP="00DA5409" w:rsidR="00686D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B70962">
      <w:pPr>
        <w:jc w:val="both"/>
        <w:rPr>
          <w:rFonts w:hAnsi="Times New Roman" w:ascii="Times New Roman"/>
          <w:b w:val="false"/>
        </w:rPr>
      </w:pPr>
      <w:r w:rsidRPr="00B70962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B70962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B70962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B7096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F6B" w:rsidR="00DD5F6B">
      <w:r>
        <w:separator/>
      </w:r>
    </w:p>
  </w:endnote>
  <w:endnote w:id="0" w:type="continuationSeparator">
    <w:p w:rsidRDefault="00DD5F6B" w:rsidR="00DD5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3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F6B" w:rsidR="00DD5F6B">
      <w:r>
        <w:separator/>
      </w:r>
    </w:p>
  </w:footnote>
  <w:footnote w:id="0" w:type="continuationSeparator">
    <w:p w:rsidRDefault="00DD5F6B" w:rsidR="00DD5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DED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B70962">
      <w:rPr>
        <w:rFonts w:hAnsi="Times New Roman" w:ascii="Times New Roman"/>
        <w:b w:val="false"/>
      </w:rPr>
      <w:t>1612/2016</w:t>
    </w:r>
    <w:r>
      <w:rPr>
        <w:rFonts w:hAnsi="Times New Roman" w:ascii="Times New Roman"/>
        <w:b w:val="false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70E16"/>
    <w:rsid w:val="00375340"/>
    <w:rsid w:val="0038054A"/>
    <w:rsid w:val="00492890"/>
    <w:rsid w:val="004C1F9B"/>
    <w:rsid w:val="00542935"/>
    <w:rsid w:val="005A18B4"/>
    <w:rsid w:val="005E2EF9"/>
    <w:rsid w:val="00606084"/>
    <w:rsid w:val="0068225B"/>
    <w:rsid w:val="00686DED"/>
    <w:rsid w:val="00696EDF"/>
    <w:rsid w:val="00736B17"/>
    <w:rsid w:val="007E5A69"/>
    <w:rsid w:val="0088261C"/>
    <w:rsid w:val="00883BC7"/>
    <w:rsid w:val="0091600D"/>
    <w:rsid w:val="009D7637"/>
    <w:rsid w:val="00A437AE"/>
    <w:rsid w:val="00B24788"/>
    <w:rsid w:val="00B446F7"/>
    <w:rsid w:val="00B70962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DD5F6B"/>
    <w:rsid w:val="00E84540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St-1612/2016-33</izvorni_sadrzaj>
    <derivirana_varijabla naziv="DomainObject.PredzadnjaOdlukaIzPredmeta.Oznaka_1">St-1612/2016-33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293</properties:Words>
  <properties:Characters>1447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2019-01-03T08:55:00Z</dcterms:created>
  <dc:creator>vjelenovic</dc:creator>
  <cp:lastModifiedBy>Danijela Fumić</cp:lastModifiedBy>
  <dcterms:modified xmlns:xsi="http://www.w3.org/2001/XMLSchema-instance" xsi:type="dcterms:W3CDTF">2019-01-03T08:56:00Z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(1612 16 ispravak.docx)</vt:lpwstr>
  </prop:property>
  <prop:property name="CC_coloring" pid="5" fmtid="{D5CDD505-2E9C-101B-9397-08002B2CF9AE}">
    <vt:bool>false</vt:bool>
  </prop:property>
</prop:Properties>
</file>