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49993" w14:paraId="7949993" w:rsidRDefault="00CC00F1" w:rsidP="00CC00F1" w:rsidR="000A7106" w:rsidRPr="00FA3260">
      <w:pPr>
        <w:jc w:val="right"/>
        <w15:collapsed w:val="false"/>
        <w:rPr>
          <w:b/>
        </w:rPr>
      </w:pPr>
      <w:bookmarkStart w:name="_GoBack" w:id="0"/>
      <w:bookmarkEnd w:id="0"/>
      <w:r w:rsidRPr="001C5505">
        <w:t>1 St-</w:t>
      </w:r>
      <w:r w:rsidR="00D75D38">
        <w:t>514</w:t>
      </w:r>
      <w:r>
        <w:t>/1</w:t>
      </w:r>
      <w:r w:rsidR="00A2677E">
        <w:t>6</w:t>
      </w:r>
      <w:r>
        <w:t>-</w:t>
      </w:r>
      <w:r w:rsidR="00D75D38">
        <w:t>19</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6D5B7A">
        <w:t xml:space="preserve"> </w:t>
      </w:r>
      <w:r w:rsidR="00D75D38">
        <w:t>KRŠEVAN NIKOLA j.d.o.o., Zadar, Andrije Hebranga 9</w:t>
      </w:r>
      <w:r w:rsidR="00850AAF">
        <w:t>,</w:t>
      </w:r>
      <w:r w:rsidR="00CE483C">
        <w:t xml:space="preserve"> OIB: </w:t>
      </w:r>
      <w:r w:rsidR="00D75D38">
        <w:t>80008825043</w:t>
      </w:r>
      <w:r w:rsidR="00F81A36" w:rsidRPr="001C5505">
        <w:t xml:space="preserve">,  </w:t>
      </w:r>
      <w:r w:rsidR="003A0A6A" w:rsidRPr="001C5505">
        <w:t xml:space="preserve">dana </w:t>
      </w:r>
      <w:r w:rsidR="00416AAB">
        <w:t>4</w:t>
      </w:r>
      <w:r w:rsidR="009A76BE">
        <w:t>. srpnja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6D5B7A">
        <w:t xml:space="preserve"> </w:t>
      </w:r>
      <w:r w:rsidR="00D75D38">
        <w:t xml:space="preserve">KRŠEVAN NIKOLA j.d.o.o., Zadar, Andrije Hebranga 9, OIB: 80008825043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8B0CE3">
        <w:t>21.000,00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D75D38">
        <w:t>514</w:t>
      </w:r>
      <w:r w:rsidR="00420A4E">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6D2508" w:rsidP="006D2508" w:rsidR="006D2508" w:rsidRPr="00FA3260">
      <w:pPr>
        <w:jc w:val="center"/>
      </w:pPr>
      <w:r w:rsidRPr="00FA3260">
        <w:t>Obrazloženje</w:t>
      </w:r>
    </w:p>
    <w:p w:rsidRDefault="006D2508" w:rsidP="006D2508" w:rsidR="006D2508" w:rsidRPr="00FA3260">
      <w:pPr>
        <w:jc w:val="center"/>
      </w:pPr>
    </w:p>
    <w:p w:rsidRDefault="006D2508" w:rsidP="006D2508" w:rsidR="006D2508"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xml:space="preserve">, a da nema unovčive materijalne niti financijske imovine, da dugova ima u iznosu od </w:t>
      </w:r>
      <w:r w:rsidR="008B0CE3">
        <w:t>14.387,53</w:t>
      </w:r>
      <w:r>
        <w:t xml:space="preserve"> kuna. Privremeni stečajni upravitelj je zaključio da </w:t>
      </w:r>
      <w:r w:rsidR="008B0CE3">
        <w:t xml:space="preserve">dužnik </w:t>
      </w:r>
      <w:r>
        <w:t xml:space="preserve">nema imovine čijim unovčenjem bi se mogla priskrbiti sredstva za vođenje ovog postupka, pa je predložio da sud pozove osobe koje imaju pravni interes za provedbom stečajnog postupka na predujmljivanje potrebnog iznosa novca. </w:t>
      </w:r>
    </w:p>
    <w:p w:rsidRDefault="006D2508" w:rsidP="006D2508" w:rsidR="006D2508">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rsidR="00D75D38">
        <w:t>21.000,00</w:t>
      </w:r>
      <w:r>
        <w:t xml:space="preserve">  kuna</w:t>
      </w:r>
      <w:r w:rsidRPr="00D019D4">
        <w:t xml:space="preserve">, </w:t>
      </w:r>
      <w:r>
        <w:t xml:space="preserve">a koji se sastoji od </w:t>
      </w:r>
      <w:r w:rsidR="008B0CE3">
        <w:t>naknade</w:t>
      </w:r>
      <w:r w:rsidR="00D75D38">
        <w:t xml:space="preserve"> stečajnog upravitelj</w:t>
      </w:r>
      <w:r w:rsidR="008B0CE3">
        <w:t>a 9.000,00 kuna, administrativnih i knjigovodstvenih</w:t>
      </w:r>
      <w:r w:rsidR="00D75D38">
        <w:t xml:space="preserve"> </w:t>
      </w:r>
      <w:r w:rsidR="008B0CE3">
        <w:t>troškova</w:t>
      </w:r>
      <w:r w:rsidR="00D75D38">
        <w:t xml:space="preserve"> 9.000,00 kuna, ostali troškovi 3.000,00 kuna.</w:t>
      </w:r>
      <w:r w:rsidR="00400C16">
        <w:t>.</w:t>
      </w:r>
    </w:p>
    <w:p w:rsidRDefault="006D2508" w:rsidP="006D2508" w:rsidR="006D2508" w:rsidRPr="00D019D4">
      <w:pPr>
        <w:ind w:firstLine="708"/>
        <w:jc w:val="both"/>
      </w:pPr>
      <w:r>
        <w:lastRenderedPageBreak/>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6D2508" w:rsidP="006D2508" w:rsidR="006D2508" w:rsidRPr="00D019D4">
      <w:pPr>
        <w:jc w:val="center"/>
      </w:pPr>
    </w:p>
    <w:p w:rsidRDefault="006D2508" w:rsidP="006D2508" w:rsidR="006D2508" w:rsidRPr="00D019D4">
      <w:pPr>
        <w:jc w:val="center"/>
      </w:pPr>
      <w:r w:rsidRPr="00D019D4">
        <w:t xml:space="preserve">U Zadru, </w:t>
      </w:r>
      <w:r w:rsidR="00416AAB">
        <w:t>4</w:t>
      </w:r>
      <w:r>
        <w:t>.srpnja 2016.</w:t>
      </w:r>
    </w:p>
    <w:p w:rsidRDefault="006D2508" w:rsidP="006D2508" w:rsidR="006D2508"/>
    <w:p w:rsidRDefault="006D2508" w:rsidP="006D2508" w:rsidR="006D2508">
      <w:pPr>
        <w:jc w:val="right"/>
      </w:pPr>
      <w:r>
        <w:t>S</w:t>
      </w:r>
      <w:r w:rsidRPr="002C500F">
        <w:t>u</w:t>
      </w:r>
      <w:r>
        <w:t>tkinja:</w:t>
      </w:r>
    </w:p>
    <w:p w:rsidRDefault="006D2508" w:rsidP="006D2508" w:rsidR="006D2508" w:rsidRPr="00F60CD9">
      <w:pPr>
        <w:jc w:val="right"/>
      </w:pPr>
      <w:r>
        <w:t>Ardena Bajlo</w:t>
      </w:r>
    </w:p>
    <w:p w:rsidRDefault="006D2508" w:rsidP="006D2508" w:rsidR="006D2508"/>
    <w:p w:rsidRDefault="006D2508" w:rsidP="006D2508" w:rsidR="006D2508" w:rsidRPr="001E7360"/>
    <w:p w:rsidRDefault="006D2508" w:rsidP="006D2508" w:rsidR="006D2508" w:rsidRPr="00890D3B"/>
    <w:p w:rsidRDefault="006D2508" w:rsidP="006D2508" w:rsidR="006D2508">
      <w:pPr>
        <w:jc w:val="right"/>
      </w:pPr>
    </w:p>
    <w:p w:rsidRDefault="006D2508" w:rsidP="006D2508" w:rsidR="006D2508" w:rsidRPr="00D019D4">
      <w:pPr>
        <w:jc w:val="right"/>
      </w:pPr>
    </w:p>
    <w:p w:rsidRDefault="006D2508" w:rsidP="006D2508" w:rsidR="006D2508" w:rsidRPr="00D019D4">
      <w:pPr>
        <w:jc w:val="right"/>
      </w:pPr>
    </w:p>
    <w:p w:rsidRDefault="006D2508" w:rsidP="006D2508" w:rsidR="006D2508" w:rsidRPr="00B32CC5">
      <w:r w:rsidRPr="00B32CC5">
        <w:t xml:space="preserve">Pouka o pravnom lijeku: </w:t>
      </w:r>
    </w:p>
    <w:p w:rsidRDefault="006D2508" w:rsidP="006D2508" w:rsidR="006D2508" w:rsidRPr="00D019D4">
      <w:pPr>
        <w:ind w:firstLine="708"/>
        <w:jc w:val="both"/>
      </w:pPr>
      <w:r w:rsidRPr="00D019D4">
        <w:t>Protiv ovog rješenja dopuštena je žalba</w:t>
      </w:r>
      <w:r>
        <w:t>.</w:t>
      </w:r>
      <w:r w:rsidRPr="00D019D4">
        <w:t xml:space="preserve"> Ista se podnosi Visokom trgovačkom sudu putem ovog suda u roku od 8 dana od isteka osmog dana od objave ovog rješenja </w:t>
      </w:r>
      <w:r>
        <w:t xml:space="preserve">na e-oglasnoj ploči suda. </w:t>
      </w:r>
    </w:p>
    <w:p w:rsidRDefault="006D2508" w:rsidP="006D2508" w:rsidR="006D2508" w:rsidRPr="00D019D4"/>
    <w:p w:rsidRDefault="006D2508" w:rsidP="006D2508" w:rsidR="006D2508" w:rsidRPr="00D019D4">
      <w:r w:rsidRPr="00D019D4">
        <w:t xml:space="preserve">Dostaviti: </w:t>
      </w:r>
    </w:p>
    <w:p w:rsidRDefault="006D2508" w:rsidP="006D2508" w:rsidR="006D2508" w:rsidRPr="00D019D4">
      <w:r w:rsidRPr="00D019D4">
        <w:t>-</w:t>
      </w:r>
      <w:r>
        <w:t xml:space="preserve"> </w:t>
      </w:r>
      <w:r w:rsidRPr="00D019D4">
        <w:t>stečajnom upravitelju</w:t>
      </w:r>
      <w:r>
        <w:t xml:space="preserve"> –e-mailom</w:t>
      </w:r>
    </w:p>
    <w:p w:rsidRDefault="006D2508" w:rsidP="006D2508" w:rsidR="006D2508" w:rsidRPr="00D019D4">
      <w:r w:rsidRPr="00D019D4">
        <w:t>-</w:t>
      </w:r>
      <w:r>
        <w:t xml:space="preserve"> e-</w:t>
      </w:r>
      <w:r w:rsidRPr="00D019D4">
        <w:t>oglasna ploča</w:t>
      </w:r>
    </w:p>
    <w:p w:rsidRDefault="006D2508" w:rsidP="006D2508" w:rsidR="006D2508" w:rsidRPr="00D019D4">
      <w:r w:rsidRPr="00D019D4">
        <w:t>-</w:t>
      </w:r>
      <w:r>
        <w:t xml:space="preserve"> </w:t>
      </w:r>
      <w:r w:rsidRPr="00D019D4">
        <w:t>računovodstvo suda</w:t>
      </w:r>
    </w:p>
    <w:p w:rsidRDefault="006D2508" w:rsidP="006D2508" w:rsidR="006D2508" w:rsidRPr="00D019D4">
      <w:r w:rsidRPr="00D019D4">
        <w:t>-</w:t>
      </w:r>
      <w:r>
        <w:t xml:space="preserve"> </w:t>
      </w:r>
      <w:r w:rsidRPr="00D019D4">
        <w:t>u spis</w:t>
      </w:r>
    </w:p>
    <w:p w:rsidRDefault="006D2508" w:rsidP="006D2508" w:rsidR="006D2508" w:rsidRPr="00D019D4"/>
    <w:p w:rsidRDefault="006D2508" w:rsidP="006D2508" w:rsidR="006D2508" w:rsidRPr="00D019D4"/>
    <w:p w:rsidRDefault="006D2508" w:rsidP="006D2508" w:rsidR="006D2508" w:rsidRPr="00D019D4"/>
    <w:p w:rsidRDefault="006D2508" w:rsidP="006D2508" w:rsidR="006D2508" w:rsidRPr="00D019D4"/>
    <w:p w:rsidRDefault="006D2508" w:rsidP="006D2508" w:rsidR="006D2508" w:rsidRPr="00FA3260">
      <w:pPr>
        <w:jc w:val="both"/>
      </w:pPr>
    </w:p>
    <w:p w:rsidRDefault="006D2508" w:rsidP="006D2508" w:rsidR="006D2508" w:rsidRPr="00FA3260">
      <w:pPr>
        <w:ind w:firstLine="708"/>
        <w:jc w:val="both"/>
      </w:pPr>
    </w:p>
    <w:p w:rsidRDefault="006D2508" w:rsidP="006D2508" w:rsidR="006D2508" w:rsidRPr="00FA3260"/>
    <w:p w:rsidRDefault="006D2508" w:rsidP="006D2508" w:rsidR="006D2508" w:rsidRPr="00FA3260"/>
    <w:p w:rsidRDefault="006D2508" w:rsidP="006D2508" w:rsidR="006D2508" w:rsidRPr="00FA3260"/>
    <w:p w:rsidRDefault="008C2399" w:rsidP="006D2508" w:rsidR="008C2399" w:rsidRPr="00FA3260">
      <w:pPr>
        <w:jc w:val="center"/>
      </w:pPr>
    </w:p>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2508" w:rsidP="00FC3541" w:rsidR="006D2508">
      <w:r>
        <w:separator/>
      </w:r>
    </w:p>
  </w:endnote>
  <w:endnote w:id="0" w:type="continuationSeparator">
    <w:p w:rsidRDefault="006D2508" w:rsidP="00FC3541" w:rsidR="006D25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2508" w:rsidP="00FC3541" w:rsidR="006D2508">
      <w:r>
        <w:separator/>
      </w:r>
    </w:p>
  </w:footnote>
  <w:footnote w:id="0" w:type="continuationSeparator">
    <w:p w:rsidRDefault="006D2508" w:rsidP="00FC3541" w:rsidR="006D25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2508" w:rsidP="00FC3541" w:rsidR="006D2508">
    <w:pPr>
      <w:pStyle w:val="Zaglavlje"/>
      <w:jc w:val="right"/>
    </w:pPr>
    <w:r>
      <w:t>1 St-</w:t>
    </w:r>
    <w:r w:rsidR="00D75D38">
      <w:t>514/16-119</w:t>
    </w:r>
  </w:p>
  <w:p w:rsidRDefault="006D2508" w:rsidR="006D2508"/>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37CBA"/>
    <w:rsid w:val="00085275"/>
    <w:rsid w:val="000A7106"/>
    <w:rsid w:val="000A7A8A"/>
    <w:rsid w:val="000E69CA"/>
    <w:rsid w:val="00146A4A"/>
    <w:rsid w:val="0017620F"/>
    <w:rsid w:val="0017733B"/>
    <w:rsid w:val="001C5505"/>
    <w:rsid w:val="00242BE7"/>
    <w:rsid w:val="00247B37"/>
    <w:rsid w:val="0031036A"/>
    <w:rsid w:val="003202BD"/>
    <w:rsid w:val="0033015E"/>
    <w:rsid w:val="003628BB"/>
    <w:rsid w:val="00371287"/>
    <w:rsid w:val="003733F1"/>
    <w:rsid w:val="00387347"/>
    <w:rsid w:val="003A0A6A"/>
    <w:rsid w:val="00400C16"/>
    <w:rsid w:val="00416AAB"/>
    <w:rsid w:val="00420A4E"/>
    <w:rsid w:val="004611ED"/>
    <w:rsid w:val="00464650"/>
    <w:rsid w:val="00487C2D"/>
    <w:rsid w:val="004C7D6E"/>
    <w:rsid w:val="005023C1"/>
    <w:rsid w:val="005221CF"/>
    <w:rsid w:val="00541309"/>
    <w:rsid w:val="005817E2"/>
    <w:rsid w:val="0058362B"/>
    <w:rsid w:val="005838C3"/>
    <w:rsid w:val="00586417"/>
    <w:rsid w:val="00591DA9"/>
    <w:rsid w:val="005B17E9"/>
    <w:rsid w:val="00604C29"/>
    <w:rsid w:val="00607124"/>
    <w:rsid w:val="0066349B"/>
    <w:rsid w:val="00682E82"/>
    <w:rsid w:val="00695F0B"/>
    <w:rsid w:val="006B01BE"/>
    <w:rsid w:val="006D2508"/>
    <w:rsid w:val="006D5987"/>
    <w:rsid w:val="006D5B7A"/>
    <w:rsid w:val="006E1CA5"/>
    <w:rsid w:val="006F0213"/>
    <w:rsid w:val="006F5BDE"/>
    <w:rsid w:val="006F75A9"/>
    <w:rsid w:val="00774D7C"/>
    <w:rsid w:val="007B312D"/>
    <w:rsid w:val="007C5ABC"/>
    <w:rsid w:val="00813053"/>
    <w:rsid w:val="00816F81"/>
    <w:rsid w:val="00850AAF"/>
    <w:rsid w:val="008B0CE3"/>
    <w:rsid w:val="008B2D83"/>
    <w:rsid w:val="008C2399"/>
    <w:rsid w:val="008E1367"/>
    <w:rsid w:val="00905179"/>
    <w:rsid w:val="00914580"/>
    <w:rsid w:val="00933E53"/>
    <w:rsid w:val="009965B7"/>
    <w:rsid w:val="009A76BE"/>
    <w:rsid w:val="009B7DAC"/>
    <w:rsid w:val="00A2677E"/>
    <w:rsid w:val="00A448CA"/>
    <w:rsid w:val="00A81D61"/>
    <w:rsid w:val="00A94666"/>
    <w:rsid w:val="00A96B54"/>
    <w:rsid w:val="00AE41C1"/>
    <w:rsid w:val="00B225CC"/>
    <w:rsid w:val="00B32CC5"/>
    <w:rsid w:val="00B711FC"/>
    <w:rsid w:val="00B72E7D"/>
    <w:rsid w:val="00B92800"/>
    <w:rsid w:val="00BE0D66"/>
    <w:rsid w:val="00BE2A54"/>
    <w:rsid w:val="00BE6C59"/>
    <w:rsid w:val="00C16042"/>
    <w:rsid w:val="00C90A82"/>
    <w:rsid w:val="00C94214"/>
    <w:rsid w:val="00CB76D4"/>
    <w:rsid w:val="00CC00F1"/>
    <w:rsid w:val="00CE40D2"/>
    <w:rsid w:val="00CE483C"/>
    <w:rsid w:val="00D75D38"/>
    <w:rsid w:val="00DA5DD4"/>
    <w:rsid w:val="00DE6466"/>
    <w:rsid w:val="00E24AC3"/>
    <w:rsid w:val="00E70963"/>
    <w:rsid w:val="00EB1AE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813053"/>
    <w:rPr>
      <w:color w:val="808080"/>
      <w:bdr w:space="0" w:sz="0" w:color="auto" w:val="none"/>
      <w:shd w:fill="auto" w:color="auto" w:val="clear"/>
    </w:rPr>
  </w:style>
  <w:style w:customStyle="true" w:styleId="eSPISCCParagraphDefaultFont" w:type="character">
    <w:name w:val="eSPIS_CC_Paragraph Default Font"/>
    <w:basedOn w:val="Zadanifontodlomka"/>
    <w:rsid w:val="008130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3053"/>
    <w:rPr>
      <w:bdr w:space="0" w:sz="0" w:color="auto" w:val="none"/>
      <w:shd w:fill="FFFFCC" w:color="auto" w:val="clear"/>
      <w:lang w:val="hr-HR"/>
    </w:rPr>
  </w:style>
  <w:style w:customStyle="true" w:styleId="PozadinaSvijetloCrvena" w:type="character">
    <w:name w:val="Pozadina_SvijetloCrvena"/>
    <w:basedOn w:val="eSPISCCParagraphDefaultFont"/>
    <w:rsid w:val="008130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30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813053"/>
    <w:rPr>
      <w:color w:val="808080"/>
      <w:bdr w:color="auto" w:space="0" w:sz="0" w:val="none"/>
      <w:shd w:color="auto" w:fill="auto" w:val="clear"/>
    </w:rPr>
  </w:style>
  <w:style w:customStyle="1" w:styleId="eSPISCCParagraphDefaultFont" w:type="character">
    <w:name w:val="eSPIS_CC_Paragraph Default Font"/>
    <w:basedOn w:val="Zadanifontodlomka"/>
    <w:rsid w:val="008130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3053"/>
    <w:rPr>
      <w:bdr w:color="auto" w:space="0" w:sz="0" w:val="none"/>
      <w:shd w:color="auto" w:fill="FFFFCC" w:val="clear"/>
      <w:lang w:val="hr-HR"/>
    </w:rPr>
  </w:style>
  <w:style w:customStyle="1" w:styleId="PozadinaSvijetloCrvena" w:type="character">
    <w:name w:val="Pozadina_SvijetloCrvena"/>
    <w:basedOn w:val="eSPISCCParagraphDefaultFont"/>
    <w:rsid w:val="008130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30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2016.</izvorni_sadrzaj>
    <derivirana_varijabla naziv="DomainObject.DatumDonosenjaOdluke_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514</izvorni_sadrzaj>
    <derivirana_varijabla naziv="DomainObject.Predmet.Broj_1">514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St-514/2016</izvorni_sadrzaj>
    <derivirana_varijabla naziv="DomainObject.Predmet.OznakaBroj_1">St-514/2016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KRŠEVAN NIKOLA j.d.o.o. za trgovinu i ugostiteljstvo</izvorni_sadrzaj>
    <derivirana_varijabla naziv="DomainObject.Predmet.ProtustrankaFormated_1">  KRŠEVAN NIKOLA j.d.o.o. za trgovinu i ugostiteljstvo</derivirana_varijabla>
  </DomainObject.Predmet.ProtustrankaFormated>
  <DomainObject.Predmet.ProtustrankaFormatedOIB>
    <izvorni_sadrzaj>  KRŠEVAN NIKOLA j.d.o.o. za trgovinu i ugostiteljstvo, OIB 80008825043</izvorni_sadrzaj>
    <derivirana_varijabla naziv="DomainObject.Predmet.ProtustrankaFormatedOIB_1">  KRŠEVAN NIKOLA j.d.o.o. za trgovinu i ugostiteljstvo, OIB 80008825043</derivirana_varijabla>
  </DomainObject.Predmet.ProtustrankaFormatedOIB>
  <DomainObject.Predmet.ProtustrankaFormatedWithAdress>
    <izvorni_sadrzaj> KRŠEVAN NIKOLA j.d.o.o. za trgovinu i ugostiteljstvo, Andrije Hebranga 9, 23000 Zadar</izvorni_sadrzaj>
    <derivirana_varijabla naziv="DomainObject.Predmet.ProtustrankaFormatedWithAdress_1"> KRŠEVAN NIKOLA j.d.o.o. za trgovinu i ugostiteljstvo, Andrije Hebranga 9, 23000 Zadar</derivirana_varijabla>
  </DomainObject.Predmet.ProtustrankaFormatedWithAdress>
  <DomainObject.Predmet.ProtustrankaFormatedWithAdressOIB>
    <izvorni_sadrzaj> KRŠEVAN NIKOLA j.d.o.o. za trgovinu i ugostiteljstvo, OIB 80008825043, Andrije Hebranga 9, 23000 Zadar</izvorni_sadrzaj>
    <derivirana_varijabla naziv="DomainObject.Predmet.ProtustrankaFormatedWithAdressOIB_1"> KRŠEVAN NIKOLA j.d.o.o. za trgovinu i ugostiteljstvo, OIB 80008825043, Andrije Hebranga 9, 23000 Zadar</derivirana_varijabla>
  </DomainObject.Predmet.ProtustrankaFormatedWithAdressOIB>
  <DomainObject.Predmet.ProtustrankaWithAdress>
    <izvorni_sadrzaj>KRŠEVAN NIKOLA j.d.o.o. za trgovinu i ugostiteljstvo Andrije Hebranga 9, 23000 Zadar</izvorni_sadrzaj>
    <derivirana_varijabla naziv="DomainObject.Predmet.ProtustrankaWithAdress_1">KRŠEVAN NIKOLA j.d.o.o. za trgovinu i ugostiteljstvo Andrije Hebranga 9, 23000 Zadar</derivirana_varijabla>
  </DomainObject.Predmet.ProtustrankaWithAdress>
  <DomainObject.Predmet.ProtustrankaWithAdressOIB>
    <izvorni_sadrzaj>KRŠEVAN NIKOLA j.d.o.o. za trgovinu i ugostiteljstvo, OIB 80008825043, Andrije Hebranga 9, 23000 Zadar</izvorni_sadrzaj>
    <derivirana_varijabla naziv="DomainObject.Predmet.ProtustrankaWithAdressOIB_1">KRŠEVAN NIKOLA j.d.o.o. za trgovinu i ugostiteljstvo, OIB 80008825043, Andrije Hebranga 9, 23000 Zadar</derivirana_varijabla>
  </DomainObject.Predmet.ProtustrankaWithAdressOIB>
  <DomainObject.Predmet.ProtustrankaNazivFormated>
    <izvorni_sadrzaj>KRŠEVAN NIKOLA j.d.o.o. za trgovinu i ugostiteljstvo</izvorni_sadrzaj>
    <derivirana_varijabla naziv="DomainObject.Predmet.ProtustrankaNazivFormated_1">KRŠEVAN NIKOLA j.d.o.o. za trgovinu i ugostiteljstvo</derivirana_varijabla>
  </DomainObject.Predmet.ProtustrankaNazivFormated>
  <DomainObject.Predmet.ProtustrankaNazivFormatedOIB>
    <izvorni_sadrzaj>KRŠEVAN NIKOLA j.d.o.o. za trgovinu i ugostiteljstvo, OIB 80008825043</izvorni_sadrzaj>
    <derivirana_varijabla naziv="DomainObject.Predmet.ProtustrankaNazivFormatedOIB_1">KRŠEVAN NIKOLA j.d.o.o. za trgovinu i ugostiteljstvo, OIB 80008825043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14387.53</izvorni_sadrzaj>
    <derivirana_varijabla naziv="DomainObject.Predmet.TrenutnaVrijednost_1">14387.53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KRŠEVAN NIKOLA j.d.o.o. za trgovinu i ugostiteljstvo</item>
    </izvorni_sadrzaj>
    <derivirana_varijabla naziv="DomainObject.Predmet.ProtuStrankaListFormated_1">
      <item>KRŠEVAN NIKOLA j.d.o.o. za trgovinu i ugostiteljstvo</item>
    </derivirana_varijabla>
  </DomainObject.Predmet.ProtuStrankaListFormated>
  <DomainObject.Predmet.ProtuStrankaListFormatedOIB>
    <izvorni_sadrzaj>
      <item>KRŠEVAN NIKOLA j.d.o.o. za trgovinu i ugostiteljstvo, OIB 80008825043</item>
    </izvorni_sadrzaj>
    <derivirana_varijabla naziv="DomainObject.Predmet.ProtuStrankaListFormatedOIB_1">
      <item>KRŠEVAN NIKOLA j.d.o.o. za trgovinu i ugostiteljstvo, OIB 80008825043</item>
    </derivirana_varijabla>
  </DomainObject.Predmet.ProtuStrankaListFormatedOIB>
  <DomainObject.Predmet.ProtuStrankaListFormatedWithAdress>
    <izvorni_sadrzaj>
      <item>KRŠEVAN NIKOLA j.d.o.o. za trgovinu i ugostiteljstvo, Andrije Hebranga 9, 23000 Zadar</item>
    </izvorni_sadrzaj>
    <derivirana_varijabla naziv="DomainObject.Predmet.ProtuStrankaListFormatedWithAdress_1">
      <item>KRŠEVAN NIKOLA j.d.o.o. za trgovinu i ugostiteljstvo, Andrije Hebranga 9, 23000 Zadar</item>
    </derivirana_varijabla>
  </DomainObject.Predmet.ProtuStrankaListFormatedWithAdress>
  <DomainObject.Predmet.ProtuStrankaListFormatedWithAdressOIB>
    <izvorni_sadrzaj>
      <item>KRŠEVAN NIKOLA j.d.o.o. za trgovinu i ugostiteljstvo, OIB 80008825043, Andrije Hebranga 9, 23000 Zadar</item>
    </izvorni_sadrzaj>
    <derivirana_varijabla naziv="DomainObject.Predmet.ProtuStrankaListFormatedWithAdressOIB_1">
      <item>KRŠEVAN NIKOLA j.d.o.o. za trgovinu i ugostiteljstvo, OIB 80008825043, Andrije Hebranga 9, 23000 Zadar</item>
    </derivirana_varijabla>
  </DomainObject.Predmet.ProtuStrankaListFormatedWithAdressOIB>
  <DomainObject.Predmet.ProtuStrankaListNazivFormated>
    <izvorni_sadrzaj>
      <item>KRŠEVAN NIKOLA j.d.o.o. za trgovinu i ugostiteljstvo</item>
    </izvorni_sadrzaj>
    <derivirana_varijabla naziv="DomainObject.Predmet.ProtuStrankaListNazivFormated_1">
      <item>KRŠEVAN NIKOLA j.d.o.o. za trgovinu i ugostiteljstvo</item>
    </derivirana_varijabla>
  </DomainObject.Predmet.ProtuStrankaListNazivFormated>
  <DomainObject.Predmet.ProtuStrankaListNazivFormatedOIB>
    <izvorni_sadrzaj>
      <item>KRŠEVAN NIKOLA j.d.o.o. za trgovinu i ugostiteljstvo, OIB 80008825043</item>
    </izvorni_sadrzaj>
    <derivirana_varijabla naziv="DomainObject.Predmet.ProtuStrankaListNazivFormatedOIB_1">
      <item>KRŠEVAN NIKOLA j.d.o.o. za trgovinu i ugostiteljstvo, OIB 80008825043</item>
    </derivirana_varijabla>
  </DomainObject.Predmet.ProtuStrankaListNazivFormatedOIB>
  <DomainObject.Predmet.OstaliListFormated>
    <izvorni_sadrzaj>
      <item>Nikola Vuk</item>
    </izvorni_sadrzaj>
    <derivirana_varijabla naziv="DomainObject.Predmet.OstaliListFormated_1">
      <item>Nikola Vuk</item>
    </derivirana_varijabla>
  </DomainObject.Predmet.OstaliListFormated>
  <DomainObject.Predmet.OstaliListFormatedOIB>
    <izvorni_sadrzaj>
      <item>Nikola Vuk, OIB 79847644024</item>
    </izvorni_sadrzaj>
    <derivirana_varijabla naziv="DomainObject.Predmet.OstaliListFormatedOIB_1">
      <item>Nikola Vuk, OIB 79847644024</item>
    </derivirana_varijabla>
  </DomainObject.Predmet.OstaliListFormatedOIB>
  <DomainObject.Predmet.OstaliListFormatedWithAdress>
    <izvorni_sadrzaj>
      <item>Nikola Vuk, Obala Kralja Petra Krešimira 4 20d, 23210 Biograd Na Moru</item>
    </izvorni_sadrzaj>
    <derivirana_varijabla naziv="DomainObject.Predmet.OstaliListFormatedWithAdress_1">
      <item>Nikola Vuk, Obala Kralja Petra Krešimira 4 20d, 23210 Biograd Na Moru</item>
    </derivirana_varijabla>
  </DomainObject.Predmet.OstaliListFormatedWithAdress>
  <DomainObject.Predmet.OstaliListFormatedWithAdressOIB>
    <izvorni_sadrzaj>
      <item>Nikola Vuk, OIB 79847644024, Obala Kralja Petra Krešimira 4 20d, 23210 Biograd Na Moru</item>
    </izvorni_sadrzaj>
    <derivirana_varijabla naziv="DomainObject.Predmet.OstaliListFormatedWithAdressOIB_1">
      <item>Nikola Vuk, OIB 79847644024, Obala Kralja Petra Krešimira 4 20d, 23210 Biograd Na Moru</item>
    </derivirana_varijabla>
  </DomainObject.Predmet.OstaliListFormatedWithAdressOIB>
  <DomainObject.Predmet.OstaliListNazivFormated>
    <izvorni_sadrzaj>
      <item>Nikola Vuk</item>
    </izvorni_sadrzaj>
    <derivirana_varijabla naziv="DomainObject.Predmet.OstaliListNazivFormated_1">
      <item>Nikola Vuk</item>
    </derivirana_varijabla>
  </DomainObject.Predmet.OstaliListNazivFormated>
  <DomainObject.Predmet.OstaliListNazivFormatedOIB>
    <izvorni_sadrzaj>
      <item>Nikola Vuk, OIB 79847644024</item>
    </izvorni_sadrzaj>
    <derivirana_varijabla naziv="DomainObject.Predmet.OstaliListNazivFormatedOIB_1">
      <item>Nikola Vuk, OIB 79847644024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KRŠEVAN NIKOLA j.d.o.o. za trgovinu i ugostiteljstvo</izvorni_sadrzaj>
    <derivirana_varijabla naziv="DomainObject.Predmet.ProtustrankaIDrugi_1">KRŠEVAN NIKOLA j.d.o.o. za trgovinu i ugostiteljstvo</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KRŠEVAN NIKOLA j.d.o.o. za trgovinu i ugostiteljstvo, OIB 80008825043, Andrije Hebranga 9, 23000 Zadar</izvorni_sadrzaj>
    <derivirana_varijabla naziv="DomainObject.Predmet.ProtustrankaIDrugiAdressOIB_1">KRŠEVAN NIKOLA j.d.o.o. za trgovinu i ugostiteljstvo, OIB 80008825043, Andrije Hebranga 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KRŠEVAN NIKOLA j.d.o.o. za trgovinu i ugostiteljstvo</item>
      <item>Nikola Vuk</item>
    </izvorni_sadrzaj>
    <derivirana_varijabla naziv="DomainObject.Predmet.SudioniciListNaziv_1">
      <item>Financijska agencija</item>
      <item>KRŠEVAN NIKOLA j.d.o.o. za trgovinu i ugostiteljstvo</item>
      <item>Nikola Vuk</item>
    </derivirana_varijabla>
  </DomainObject.Predmet.SudioniciListNaziv>
  <DomainObject.Predmet.SudioniciListAdressOIB>
    <izvorni_sadrzaj>
      <item>Financijska agencija, OIB 85821130368, Ivana Danila 4,23000 Zadar</item>
      <item>KRŠEVAN NIKOLA j.d.o.o. za trgovinu i ugostiteljstvo, OIB 80008825043, Andrije Hebranga 9,23000 Zadar</item>
      <item>Nikola Vuk, OIB 79847644024, Obala Kralja Petra Krešimira 4 20d,23210 Biograd Na Moru</item>
    </izvorni_sadrzaj>
    <derivirana_varijabla naziv="DomainObject.Predmet.SudioniciListAdressOIB_1">
      <item>Financijska agencija, OIB 85821130368, Ivana Danila 4,23000 Zadar</item>
      <item>KRŠEVAN NIKOLA j.d.o.o. za trgovinu i ugostiteljstvo, OIB 80008825043, Andrije Hebranga 9,23000 Zadar</item>
      <item>Nikola Vuk, OIB 79847644024, Obala Kralja Petra Krešimira 4 20d,23210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80008825043</item>
      <item>, OIB 79847644024</item>
    </izvorni_sadrzaj>
    <derivirana_varijabla naziv="DomainObject.Predmet.SudioniciListNazivOIB_1">
      <item>, OIB 85821130368</item>
      <item>, OIB 80008825043</item>
      <item>, OIB 79847644024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C5BE08-26A1-423F-B089-63CA843D0C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414</properties:Words>
  <properties:Characters>2174</properties:Characters>
  <properties:Lines>81</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2016-07-01T07:13:00Z</dcterms:created>
  <dc:creator>Ardena Bajlo</dc:creator>
  <cp:lastModifiedBy>wsadmin</cp:lastModifiedBy>
  <cp:lastPrinted>2014-11-21T08:47:00Z</cp:lastPrinted>
  <dcterms:modified xmlns:xsi="http://www.w3.org/2001/XMLSchema-instance" xsi:type="dcterms:W3CDTF">2016-07-08T11:29:00Z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