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7811" w14:paraId="d19781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355EC9">
        <w:t>2856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55EC9">
        <w:t>CAELATURA d.o.o., Zagreb, Tomislava Krizmana 6, OIB: 50026999267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355EC9">
        <w:t>665.868,25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61F" w:rsidR="00CD161F">
      <w:r>
        <w:separator/>
      </w:r>
    </w:p>
  </w:endnote>
  <w:endnote w:id="0" w:type="continuationSeparator">
    <w:p w:rsidRDefault="00CD161F" w:rsidR="00CD1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61F" w:rsidR="00CD161F">
      <w:r>
        <w:separator/>
      </w:r>
    </w:p>
  </w:footnote>
  <w:footnote w:id="0" w:type="continuationSeparator">
    <w:p w:rsidRDefault="00CD161F" w:rsidR="00CD1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325398"/>
    <w:rsid w:val="00340F06"/>
    <w:rsid w:val="00343AA6"/>
    <w:rsid w:val="00355EC9"/>
    <w:rsid w:val="00363CDC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420F0"/>
    <w:rsid w:val="00844232"/>
    <w:rsid w:val="008613BD"/>
    <w:rsid w:val="00863025"/>
    <w:rsid w:val="00871F01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1572C"/>
    <w:rsid w:val="00A3011B"/>
    <w:rsid w:val="00A307FB"/>
    <w:rsid w:val="00A470EF"/>
    <w:rsid w:val="00A71431"/>
    <w:rsid w:val="00AC4528"/>
    <w:rsid w:val="00AD027A"/>
    <w:rsid w:val="00AD0D1B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61F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0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0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St-2856/2015</izvorni_sadrzaj>
    <derivirana_varijabla naziv="DomainObject.Predmet.OznakaBroj_1">St-2856/2015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CAELATURA d.o.o.</izvorni_sadrzaj>
    <derivirana_varijabla naziv="DomainObject.Predmet.ProtustrankaFormated_1">  CAELATURA d.o.o.</derivirana_varijabla>
  </DomainObject.Predmet.ProtustrankaFormated>
  <DomainObject.Predmet.ProtustrankaFormatedOIB>
    <izvorni_sadrzaj>  CAELATURA d.o.o., OIB 50026999267</izvorni_sadrzaj>
    <derivirana_varijabla naziv="DomainObject.Predmet.ProtustrankaFormatedOIB_1">  CAELATURA d.o.o., OIB 50026999267</derivirana_varijabla>
  </DomainObject.Predmet.ProtustrankaFormatedOIB>
  <DomainObject.Predmet.ProtustrankaFormatedWithAdress>
    <izvorni_sadrzaj> CAELATURA d.o.o., Tomislava Krizmana 6, 10000 Zagreb</izvorni_sadrzaj>
    <derivirana_varijabla naziv="DomainObject.Predmet.ProtustrankaFormatedWithAdress_1"> CAELATURA d.o.o., Tomislava Krizmana 6, 10000 Zagreb</derivirana_varijabla>
  </DomainObject.Predmet.ProtustrankaFormatedWithAdress>
  <DomainObject.Predmet.ProtustrankaFormatedWithAdressOIB>
    <izvorni_sadrzaj> CAELATURA d.o.o., OIB 50026999267, Tomislava Krizmana 6, 10000 Zagreb</izvorni_sadrzaj>
    <derivirana_varijabla naziv="DomainObject.Predmet.ProtustrankaFormatedWithAdressOIB_1"> CAELATURA d.o.o., OIB 50026999267, Tomislava Krizmana 6, 10000 Zagreb</derivirana_varijabla>
  </DomainObject.Predmet.ProtustrankaFormatedWithAdressOIB>
  <DomainObject.Predmet.ProtustrankaWithAdress>
    <izvorni_sadrzaj>CAELATURA d.o.o. Tomislava Krizmana 6, 10000 Zagreb</izvorni_sadrzaj>
    <derivirana_varijabla naziv="DomainObject.Predmet.ProtustrankaWithAdress_1">CAELATURA d.o.o. Tomislava Krizmana 6, 10000 Zagreb</derivirana_varijabla>
  </DomainObject.Predmet.ProtustrankaWithAdress>
  <DomainObject.Predmet.ProtustrankaWithAdressOIB>
    <izvorni_sadrzaj>CAELATURA d.o.o., OIB 50026999267, Tomislava Krizmana 6, 10000 Zagreb</izvorni_sadrzaj>
    <derivirana_varijabla naziv="DomainObject.Predmet.ProtustrankaWithAdressOIB_1">CAELATURA d.o.o., OIB 50026999267, Tomislava Krizmana 6, 10000 Zagreb</derivirana_varijabla>
  </DomainObject.Predmet.ProtustrankaWithAdressOIB>
  <DomainObject.Predmet.ProtustrankaNazivFormated>
    <izvorni_sadrzaj>CAELATURA d.o.o.</izvorni_sadrzaj>
    <derivirana_varijabla naziv="DomainObject.Predmet.ProtustrankaNazivFormated_1">CAELATURA d.o.o.</derivirana_varijabla>
  </DomainObject.Predmet.ProtustrankaNazivFormated>
  <DomainObject.Predmet.ProtustrankaNazivFormatedOIB>
    <izvorni_sadrzaj>CAELATURA d.o.o., OIB 50026999267</izvorni_sadrzaj>
    <derivirana_varijabla naziv="DomainObject.Predmet.ProtustrankaNazivFormatedOIB_1">CAELATURA d.o.o., OIB 50026999267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CAELATURA d.o.o.</item>
    </izvorni_sadrzaj>
    <derivirana_varijabla naziv="DomainObject.Predmet.ProtuStrankaListFormated_1">
      <item>CAELATURA d.o.o.</item>
    </derivirana_varijabla>
  </DomainObject.Predmet.ProtuStrankaListFormated>
  <DomainObject.Predmet.ProtuStrankaListFormatedOIB>
    <izvorni_sadrzaj>
      <item>CAELATURA d.o.o., OIB 50026999267</item>
    </izvorni_sadrzaj>
    <derivirana_varijabla naziv="DomainObject.Predmet.ProtuStrankaListFormatedOIB_1">
      <item>CAELATURA d.o.o., OIB 50026999267</item>
    </derivirana_varijabla>
  </DomainObject.Predmet.ProtuStrankaListFormatedOIB>
  <DomainObject.Predmet.ProtuStrankaListFormatedWithAdress>
    <izvorni_sadrzaj>
      <item>CAELATURA d.o.o., Tomislava Krizmana 6, 10000 Zagreb</item>
    </izvorni_sadrzaj>
    <derivirana_varijabla naziv="DomainObject.Predmet.ProtuStrankaListFormatedWithAdress_1">
      <item>CAELATURA d.o.o., Tomislava Krizmana 6, 10000 Zagreb</item>
    </derivirana_varijabla>
  </DomainObject.Predmet.ProtuStrankaListFormatedWithAdress>
  <DomainObject.Predmet.ProtuStrankaListFormatedWithAdressOIB>
    <izvorni_sadrzaj>
      <item>CAELATURA d.o.o., OIB 50026999267, Tomislava Krizmana 6, 10000 Zagreb</item>
    </izvorni_sadrzaj>
    <derivirana_varijabla naziv="DomainObject.Predmet.ProtuStrankaListFormatedWithAdressOIB_1">
      <item>CAELATURA d.o.o., OIB 50026999267, Tomislava Krizmana 6, 10000 Zagreb</item>
    </derivirana_varijabla>
  </DomainObject.Predmet.ProtuStrankaListFormatedWithAdressOIB>
  <DomainObject.Predmet.ProtuStrankaListNazivFormated>
    <izvorni_sadrzaj>
      <item>CAELATURA d.o.o.</item>
    </izvorni_sadrzaj>
    <derivirana_varijabla naziv="DomainObject.Predmet.ProtuStrankaListNazivFormated_1">
      <item>CAELATURA d.o.o.</item>
    </derivirana_varijabla>
  </DomainObject.Predmet.ProtuStrankaListNazivFormated>
  <DomainObject.Predmet.ProtuStrankaListNazivFormatedOIB>
    <izvorni_sadrzaj>
      <item>CAELATURA d.o.o., OIB 50026999267</item>
    </izvorni_sadrzaj>
    <derivirana_varijabla naziv="DomainObject.Predmet.ProtuStrankaListNazivFormatedOIB_1">
      <item>CAELATURA d.o.o., OIB 50026999267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CAELATURA d.o.o.</izvorni_sadrzaj>
    <derivirana_varijabla naziv="DomainObject.Predmet.ProtustrankaIDrugi_1">CAELATURA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CAELATURA d.o.o., OIB 50026999267, Tomislava Krizmana 6, 10000 Zagreb</izvorni_sadrzaj>
    <derivirana_varijabla naziv="DomainObject.Predmet.ProtustrankaIDrugiAdressOIB_1">CAELATURA d.o.o., OIB 50026999267, Tomislava Krizmana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CAELATURA d.o.o.</item>
    </izvorni_sadrzaj>
    <derivirana_varijabla naziv="DomainObject.Predmet.SudioniciListNaziv_1">
      <item>FINA Regionalni centar Zagreb</item>
      <item>CAELATURA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CAELATURA d.o.o., OIB 50026999267, Tomislava Krizmana 6,10000 Zagreb</item>
    </izvorni_sadrzaj>
    <derivirana_varijabla naziv="DomainObject.Predmet.SudioniciListAdressOIB_1">
      <item>FINA Regionalni centar Zagreb, OIB 85821130368, Trg svibanjskih žrtava  1995. 1,10000 Zagreb</item>
      <item>CAELATURA d.o.o., OIB 50026999267, Tomislava Krizmana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50026999267</item>
    </izvorni_sadrzaj>
    <derivirana_varijabla naziv="DomainObject.Predmet.SudioniciListNazivOIB_1">
      <item>, OIB 85821130368</item>
      <item>, OIB 50026999267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1326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2015-12-16T12:27:00Z</dcterms:created>
  <dc:creator>ilukac</dc:creator>
  <cp:lastModifiedBy>dvorana100</cp:lastModifiedBy>
  <cp:lastPrinted>2015-12-16T12:24:00Z</cp:lastPrinted>
  <dcterms:modified xmlns:xsi="http://www.w3.org/2001/XMLSchema-instance" xsi:type="dcterms:W3CDTF">2015-12-16T13:06:00Z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