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2b02" w14:paraId="29e2b02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0736C">
        <w:t>1</w:t>
      </w:r>
      <w:r w:rsidR="000657A2">
        <w:t>222</w:t>
      </w:r>
      <w:r w:rsidR="003C5692">
        <w:t>/17-</w:t>
      </w:r>
      <w:r w:rsidR="000657A2">
        <w:t>31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FA653F" w:rsidR="00FA653F">
      <w:pPr>
        <w:jc w:val="both"/>
      </w:pPr>
      <w:r>
        <w:tab/>
      </w:r>
      <w:r w:rsidR="000657A2" w:rsidRPr="000657A2">
        <w:t>Trgovački sud u Osijeku, po sucu mr. sc. Tihomiru Kovačeviću, kao stečajnom sucu, povodom prijedloga RH, MF, PU, Područni ured Zagreb zastupana po ŽDO u Zagrebu, OIB 18683136487 za otvaranje stečajnog postupka nad dužnikom T.A. GRAĐENJE društvo s ograničenom odgovornošću za trgovinu i usluge, Zagreb, R. Cimermana 48/II, MBS 080532410, OIB 94333291305</w:t>
      </w:r>
      <w:r w:rsidR="00FA653F" w:rsidRPr="0041082E">
        <w:t xml:space="preserve">, dana </w:t>
      </w:r>
      <w:r w:rsidR="000657A2">
        <w:t>14</w:t>
      </w:r>
      <w:r w:rsidR="00FA653F" w:rsidRPr="0041082E">
        <w:t xml:space="preserve">. </w:t>
      </w:r>
      <w:r w:rsidR="000657A2">
        <w:t>svib</w:t>
      </w:r>
      <w:r w:rsidR="00FA653F">
        <w:t>nja</w:t>
      </w:r>
      <w:r w:rsidR="00FA653F" w:rsidRPr="0041082E">
        <w:t xml:space="preserve"> 201</w:t>
      </w:r>
      <w:r w:rsidR="00FA653F">
        <w:t>8</w:t>
      </w:r>
      <w:r w:rsidR="00FA653F" w:rsidRPr="0041082E">
        <w:t>.</w:t>
      </w:r>
    </w:p>
    <w:p w:rsidRDefault="00E54BCA" w:rsidP="00E54BCA" w:rsidR="00E54BCA">
      <w:pPr>
        <w:jc w:val="both"/>
      </w:pPr>
    </w:p>
    <w:p w:rsidRDefault="005B067F" w:rsidP="005B067F" w:rsidR="005B067F">
      <w:pPr>
        <w:pStyle w:val="Tijeloteksta"/>
        <w:ind w:firstLine="720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1317D1" w:rsidR="00B324DF">
      <w:pPr>
        <w:pStyle w:val="Tijeloteksta"/>
        <w:numPr>
          <w:ilvl w:val="0"/>
          <w:numId w:val="11"/>
        </w:numPr>
      </w:pPr>
      <w:r>
        <w:t>Privremeno</w:t>
      </w:r>
      <w:r w:rsidR="00C26180">
        <w:t>m</w:t>
      </w:r>
      <w:r>
        <w:t xml:space="preserve"> stečajno</w:t>
      </w:r>
      <w:r w:rsidR="00C26180">
        <w:t>m</w:t>
      </w:r>
      <w:r>
        <w:t xml:space="preserve"> upravitelj</w:t>
      </w:r>
      <w:r w:rsidR="00C26180">
        <w:t>u</w:t>
      </w:r>
      <w:r>
        <w:t xml:space="preserve"> </w:t>
      </w:r>
      <w:r w:rsidR="001317D1" w:rsidRPr="001317D1">
        <w:t>Marijana Božić, Osijek, Sjenjak 50, OIB 73513875321</w:t>
      </w:r>
      <w:r>
        <w:rPr>
          <w:b/>
        </w:rPr>
        <w:t xml:space="preserve">, </w:t>
      </w:r>
      <w:r>
        <w:t xml:space="preserve">odobrava se jednokratna nagrada </w:t>
      </w:r>
      <w:r w:rsidR="001317D1">
        <w:t xml:space="preserve">i naknada </w:t>
      </w:r>
      <w:r w:rsidR="001C52ED">
        <w:t xml:space="preserve">troškova </w:t>
      </w:r>
      <w:r>
        <w:t xml:space="preserve">za rad za obnašanje dužnosti privremenog stečajnog upravitelja nad dužnikom </w:t>
      </w:r>
      <w:r w:rsidR="001317D1" w:rsidRPr="001317D1">
        <w:t>T.A. GRAĐENJE društvo s ograničenom odgovornošću za trgovinu i usluge, Zagreb, R. Cimermana 48/II, MBS 080532410, OIB 94333291305</w:t>
      </w:r>
      <w:r>
        <w:t xml:space="preserve">, </w:t>
      </w:r>
      <w:r w:rsidR="00B324DF">
        <w:t>u iznosu ukupnog troška od 3.</w:t>
      </w:r>
      <w:r w:rsidR="001317D1">
        <w:t>7</w:t>
      </w:r>
      <w:r w:rsidR="00B324DF">
        <w:t>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F134BA">
        <w:t>koji će dostaviti u roku od 8 dana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DD7C13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F134BA">
        <w:t>s predmeta St-1222/17</w:t>
      </w:r>
      <w:r w:rsidR="00DD7C13">
        <w:t xml:space="preserve"> </w:t>
      </w:r>
      <w:r>
        <w:t>izvrši isplatu privremeno</w:t>
      </w:r>
      <w:r w:rsidR="00F134BA">
        <w:t>j</w:t>
      </w:r>
      <w:r>
        <w:t xml:space="preserve"> stečajno</w:t>
      </w:r>
      <w:r w:rsidR="00F134BA">
        <w:t>j</w:t>
      </w:r>
      <w:r>
        <w:t xml:space="preserve"> upravitelj</w:t>
      </w:r>
      <w:r w:rsidR="00F134BA">
        <w:t>ici</w:t>
      </w:r>
      <w:r>
        <w:t xml:space="preserve"> na nje</w:t>
      </w:r>
      <w:r w:rsidR="00F134BA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St-1</w:t>
      </w:r>
      <w:r w:rsidR="00F134BA">
        <w:t>222</w:t>
      </w:r>
      <w:r>
        <w:t>/17-1</w:t>
      </w:r>
      <w:r w:rsidR="00F134BA">
        <w:t>3</w:t>
      </w:r>
      <w:r>
        <w:t xml:space="preserve"> od </w:t>
      </w:r>
      <w:r w:rsidR="00DD7C13">
        <w:t>2</w:t>
      </w:r>
      <w:r w:rsidR="00F134BA">
        <w:t>9</w:t>
      </w:r>
      <w:r>
        <w:t>.</w:t>
      </w:r>
      <w:r w:rsidR="005173CE">
        <w:t>0</w:t>
      </w:r>
      <w:r w:rsidR="00F55833">
        <w:t>1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8763FC">
        <w:t>a</w:t>
      </w:r>
      <w:r>
        <w:t xml:space="preserve"> je </w:t>
      </w:r>
      <w:r w:rsidR="008763FC">
        <w:t>Marijana Božić iz Osijeka</w:t>
      </w:r>
      <w:r>
        <w:t xml:space="preserve"> za privremen</w:t>
      </w:r>
      <w:r w:rsidR="00254B90">
        <w:t>og</w:t>
      </w:r>
      <w:r>
        <w:t xml:space="preserve"> stečajn</w:t>
      </w:r>
      <w:r w:rsidR="00254B90">
        <w:t>og</w:t>
      </w:r>
      <w:r>
        <w:t xml:space="preserve"> upravitelj</w:t>
      </w:r>
      <w:r w:rsidR="00254B90">
        <w:t>a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8763FC">
        <w:t>a</w:t>
      </w:r>
      <w:r>
        <w:t xml:space="preserve"> stečajn</w:t>
      </w:r>
      <w:r w:rsidR="008763FC">
        <w:t>a</w:t>
      </w:r>
      <w:r>
        <w:t xml:space="preserve"> upravitelj</w:t>
      </w:r>
      <w:r w:rsidR="008763FC">
        <w:t>ica</w:t>
      </w:r>
      <w:r>
        <w:t xml:space="preserve"> obavi</w:t>
      </w:r>
      <w:r w:rsidR="008763FC">
        <w:t>la</w:t>
      </w:r>
      <w:r>
        <w:t xml:space="preserve"> je sve potrebne radnje, te je sastavi</w:t>
      </w:r>
      <w:r w:rsidR="008763FC">
        <w:t>la</w:t>
      </w:r>
      <w:r>
        <w:t xml:space="preserve"> i dostavi</w:t>
      </w:r>
      <w:r w:rsidR="008763FC">
        <w:t>la</w:t>
      </w:r>
      <w:r>
        <w:t xml:space="preserve"> svoje pisano izvješće i nazoči</w:t>
      </w:r>
      <w:r w:rsidR="008763FC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8763FC">
        <w:t>4</w:t>
      </w:r>
      <w:r>
        <w:t>.</w:t>
      </w:r>
      <w:r w:rsidR="00640C35">
        <w:t>0</w:t>
      </w:r>
      <w:r w:rsidR="008763FC">
        <w:t>5</w:t>
      </w:r>
      <w:r>
        <w:t>.201</w:t>
      </w:r>
      <w:r w:rsidR="00640C35">
        <w:t>8</w:t>
      </w:r>
      <w:r>
        <w:t>. zaprimljen je zahtjev za određivanje nagrade</w:t>
      </w:r>
      <w:r w:rsidR="008763FC">
        <w:t xml:space="preserve"> i naknade troškova</w:t>
      </w:r>
      <w:r>
        <w:t>, te je slijedom navedenoga, uzimajući u obzir obujam poslova i rad privremen</w:t>
      </w:r>
      <w:r w:rsidR="008763FC">
        <w:t>e</w:t>
      </w:r>
      <w:r>
        <w:t xml:space="preserve"> stečajn</w:t>
      </w:r>
      <w:r w:rsidR="008763FC">
        <w:t>e</w:t>
      </w:r>
      <w:r>
        <w:t xml:space="preserve"> upravitelj</w:t>
      </w:r>
      <w:r w:rsidR="008763FC">
        <w:t>ice</w:t>
      </w:r>
      <w:r>
        <w:t xml:space="preserve">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0657A2" w:rsidRPr="000657A2">
        <w:t xml:space="preserve">14. svibnja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763FC">
        <w:t>a</w:t>
      </w:r>
      <w:r>
        <w:t xml:space="preserve"> stečajn</w:t>
      </w:r>
      <w:r w:rsidR="008763FC">
        <w:t>a</w:t>
      </w:r>
      <w:r>
        <w:t xml:space="preserve"> upravitelj</w:t>
      </w:r>
      <w:r w:rsidR="008763FC">
        <w:t>ica Marijana Božić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75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0657A2" w:rsidRPr="000657A2">
      <w:t>1222/17-31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7A2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17D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52ED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51C"/>
    <w:rsid w:val="00817CE7"/>
    <w:rsid w:val="00826521"/>
    <w:rsid w:val="00827C05"/>
    <w:rsid w:val="0083080F"/>
    <w:rsid w:val="008308FB"/>
    <w:rsid w:val="00833E27"/>
    <w:rsid w:val="00837C8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763FC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34B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5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5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5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5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5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5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5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5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2018.</izvorni_sadrzaj>
    <derivirana_varijabla naziv="DomainObject.Predmet.DatumRjesavanja_1">24.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St-1222/2017</izvorni_sadrzaj>
    <derivirana_varijabla naziv="DomainObject.Predmet.OznakaBroj_1">St-1222/2017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T.A. GRAĐENJE d.o.o.</izvorni_sadrzaj>
    <derivirana_varijabla naziv="DomainObject.Predmet.ProtustrankaFormated_1">  T.A. GRAĐENJE d.o.o.</derivirana_varijabla>
  </DomainObject.Predmet.ProtustrankaFormated>
  <DomainObject.Predmet.ProtustrankaFormatedOIB>
    <izvorni_sadrzaj>  T.A. GRAĐENJE d.o.o., OIB 94333291305</izvorni_sadrzaj>
    <derivirana_varijabla naziv="DomainObject.Predmet.ProtustrankaFormatedOIB_1">  T.A. GRAĐENJE d.o.o., OIB 94333291305</derivirana_varijabla>
  </DomainObject.Predmet.ProtustrankaFormatedOIB>
  <DomainObject.Predmet.ProtustrankaFormatedWithAdress>
    <izvorni_sadrzaj> T.A. GRAĐENJE d.o.o., R. Cimermana 48/II, 10000 Zagreb</izvorni_sadrzaj>
    <derivirana_varijabla naziv="DomainObject.Predmet.ProtustrankaFormatedWithAdress_1"> T.A. GRAĐENJE d.o.o., R. Cimermana 48/II, 10000 Zagreb</derivirana_varijabla>
  </DomainObject.Predmet.ProtustrankaFormatedWithAdress>
  <DomainObject.Predmet.ProtustrankaFormatedWithAdressOIB>
    <izvorni_sadrzaj> T.A. GRAĐENJE d.o.o., OIB 94333291305, R. Cimermana 48/II, 10000 Zagreb</izvorni_sadrzaj>
    <derivirana_varijabla naziv="DomainObject.Predmet.ProtustrankaFormatedWithAdressOIB_1"> T.A. GRAĐENJE d.o.o., OIB 94333291305, R. Cimermana 48/II, 10000 Zagreb</derivirana_varijabla>
  </DomainObject.Predmet.ProtustrankaFormatedWithAdressOIB>
  <DomainObject.Predmet.ProtustrankaWithAdress>
    <izvorni_sadrzaj>T.A. GRAĐENJE d.o.o. R. Cimermana 48/II, 10000 Zagreb</izvorni_sadrzaj>
    <derivirana_varijabla naziv="DomainObject.Predmet.ProtustrankaWithAdress_1">T.A. GRAĐENJE d.o.o. R. Cimermana 48/II, 10000 Zagreb</derivirana_varijabla>
  </DomainObject.Predmet.ProtustrankaWithAdress>
  <DomainObject.Predmet.ProtustrankaWithAdressOIB>
    <izvorni_sadrzaj>T.A. GRAĐENJE d.o.o., OIB 94333291305, R. Cimermana 48/II, 10000 Zagreb</izvorni_sadrzaj>
    <derivirana_varijabla naziv="DomainObject.Predmet.ProtustrankaWithAdressOIB_1">T.A. GRAĐENJE d.o.o., OIB 94333291305, R. Cimermana 48/II, 10000 Zagreb</derivirana_varijabla>
  </DomainObject.Predmet.ProtustrankaWithAdressOIB>
  <DomainObject.Predmet.ProtustrankaNazivFormated>
    <izvorni_sadrzaj>T.A. GRAĐENJE d.o.o.</izvorni_sadrzaj>
    <derivirana_varijabla naziv="DomainObject.Predmet.ProtustrankaNazivFormated_1">T.A. GRAĐENJE d.o.o.</derivirana_varijabla>
  </DomainObject.Predmet.ProtustrankaNazivFormated>
  <DomainObject.Predmet.ProtustrankaNazivFormatedOIB>
    <izvorni_sadrzaj>T.A. GRAĐENJE d.o.o., OIB 94333291305</izvorni_sadrzaj>
    <derivirana_varijabla naziv="DomainObject.Predmet.ProtustrankaNazivFormatedOIB_1">T.A. GRAĐENJE d.o.o., OIB 94333291305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travnja 2018.</izvorni_sadrzaj>
    <derivirana_varijabla naziv="DomainObject.Predmet.SpisIzvanSuda.DatumIzlazaSpisa_1">24. travnja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Trgovački sud u Zagrebu</izvorni_sadrzaj>
    <derivirana_varijabla naziv="DomainObject.Predmet.SpisIzvanSuda.LokacijaSpisa_1">Trgovački sud u Zagrebu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Ustup</izvorni_sadrzaj>
    <derivirana_varijabla naziv="DomainObject.Predmet.SpisIzvanSuda.RazlogIzlaskaSpisa_1">Ustup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T.A. GRAĐENJE d.o.o.</item>
    </izvorni_sadrzaj>
    <derivirana_varijabla naziv="DomainObject.Predmet.ProtuStrankaListFormated_1">
      <item>T.A. GRAĐENJE d.o.o.</item>
    </derivirana_varijabla>
  </DomainObject.Predmet.ProtuStrankaListFormated>
  <DomainObject.Predmet.ProtuStrankaListFormatedOIB>
    <izvorni_sadrzaj>
      <item>T.A. GRAĐENJE d.o.o., OIB 94333291305</item>
    </izvorni_sadrzaj>
    <derivirana_varijabla naziv="DomainObject.Predmet.ProtuStrankaListFormatedOIB_1">
      <item>T.A. GRAĐENJE d.o.o., OIB 94333291305</item>
    </derivirana_varijabla>
  </DomainObject.Predmet.ProtuStrankaListFormatedOIB>
  <DomainObject.Predmet.ProtuStrankaListFormatedWithAdress>
    <izvorni_sadrzaj>
      <item>T.A. GRAĐENJE d.o.o., R. Cimermana 48/II, 10000 Zagreb</item>
    </izvorni_sadrzaj>
    <derivirana_varijabla naziv="DomainObject.Predmet.ProtuStrankaListFormatedWithAdress_1">
      <item>T.A. GRAĐENJE d.o.o., R. Cimermana 48/II, 10000 Zagreb</item>
    </derivirana_varijabla>
  </DomainObject.Predmet.ProtuStrankaListFormatedWithAdress>
  <DomainObject.Predmet.ProtuStrankaListFormatedWithAdressOIB>
    <izvorni_sadrzaj>
      <item>T.A. GRAĐENJE d.o.o., OIB 94333291305, R. Cimermana 48/II, 10000 Zagreb</item>
    </izvorni_sadrzaj>
    <derivirana_varijabla naziv="DomainObject.Predmet.ProtuStrankaListFormatedWithAdressOIB_1">
      <item>T.A. GRAĐENJE d.o.o., OIB 94333291305, R. Cimermana 48/II, 10000 Zagreb</item>
    </derivirana_varijabla>
  </DomainObject.Predmet.ProtuStrankaListFormatedWithAdressOIB>
  <DomainObject.Predmet.ProtuStrankaListNazivFormated>
    <izvorni_sadrzaj>
      <item>T.A. GRAĐENJE d.o.o.</item>
    </izvorni_sadrzaj>
    <derivirana_varijabla naziv="DomainObject.Predmet.ProtuStrankaListNazivFormated_1">
      <item>T.A. GRAĐENJE d.o.o.</item>
    </derivirana_varijabla>
  </DomainObject.Predmet.ProtuStrankaListNazivFormated>
  <DomainObject.Predmet.ProtuStrankaListNazivFormatedOIB>
    <izvorni_sadrzaj>
      <item>T.A. GRAĐENJE d.o.o., OIB 94333291305</item>
    </izvorni_sadrzaj>
    <derivirana_varijabla naziv="DomainObject.Predmet.ProtuStrankaListNazivFormatedOIB_1">
      <item>T.A. GRAĐENJE d.o.o., OIB 94333291305</item>
    </derivirana_varijabla>
  </DomainObject.Predmet.ProtuStrankaListNazivFormatedOIB>
  <DomainObject.Predmet.OstaliListFormated>
    <izvorni_sadrzaj>
      <item>ŽDO u Zagrebu</item>
      <item>Kaja Topić</item>
    </izvorni_sadrzaj>
    <derivirana_varijabla naziv="DomainObject.Predmet.OstaliListFormated_1">
      <item>ŽDO u Zagrebu</item>
      <item>Kaja Topić</item>
    </derivirana_varijabla>
  </DomainObject.Predmet.OstaliListFormated>
  <DomainObject.Predmet.OstaliListFormatedOIB>
    <izvorni_sadrzaj>
      <item>ŽDO u Zagrebu, OIB 16488001145</item>
      <item>Kaja Topić, OIB 07173383476</item>
    </izvorni_sadrzaj>
    <derivirana_varijabla naziv="DomainObject.Predmet.OstaliListFormatedOIB_1">
      <item>ŽDO u Zagrebu, OIB 16488001145</item>
      <item>Kaja Topić, OIB 07173383476</item>
    </derivirana_varijabla>
  </DomainObject.Predmet.OstaliListFormatedOIB>
  <DomainObject.Predmet.OstaliListFormatedWithAdress>
    <izvorni_sadrzaj>
      <item>ŽDO u Zagrebu, Savska cesta 41, 10000 Zagreb</item>
      <item>Kaja Topić, Drage Gervaisa 23, 10000 Zagreb</item>
    </izvorni_sadrzaj>
    <derivirana_varijabla naziv="DomainObject.Predmet.OstaliListFormatedWithAdress_1">
      <item>ŽDO u Zagrebu, Savska cesta 41, 10000 Zagreb</item>
      <item>Kaja Topić, Drage Gervaisa 23, 10000 Zagreb</item>
    </derivirana_varijabla>
  </DomainObject.Predmet.OstaliListFormatedWithAdress>
  <DomainObject.Predmet.OstaliListFormatedWithAdressOIB>
    <izvorni_sadrzaj>
      <item>ŽDO u Zagrebu, OIB 16488001145, Savska cesta 41, 10000 Zagreb</item>
      <item>Kaja Topić, OIB 07173383476, Drage Gervaisa 23, 10000 Zagreb</item>
    </izvorni_sadrzaj>
    <derivirana_varijabla naziv="DomainObject.Predmet.OstaliListFormatedWithAdressOIB_1">
      <item>ŽDO u Zagrebu, OIB 16488001145, Savska cesta 41, 10000 Zagreb</item>
      <item>Kaja Topić, OIB 07173383476, Drage Gervaisa 23, 10000 Zagreb</item>
    </derivirana_varijabla>
  </DomainObject.Predmet.OstaliListFormatedWithAdressOIB>
  <DomainObject.Predmet.OstaliListNazivFormated>
    <izvorni_sadrzaj>
      <item>ŽDO u Zagrebu</item>
      <item>Kaja Topić</item>
    </izvorni_sadrzaj>
    <derivirana_varijabla naziv="DomainObject.Predmet.OstaliListNazivFormated_1">
      <item>ŽDO u Zagrebu</item>
      <item>Kaja Topić</item>
    </derivirana_varijabla>
  </DomainObject.Predmet.OstaliListNazivFormated>
  <DomainObject.Predmet.OstaliListNazivFormatedOIB>
    <izvorni_sadrzaj>
      <item>ŽDO u Zagrebu, OIB 16488001145</item>
      <item>Kaja Topić, OIB 07173383476</item>
    </izvorni_sadrzaj>
    <derivirana_varijabla naziv="DomainObject.Predmet.OstaliListNazivFormatedOIB_1">
      <item>ŽDO u Zagrebu, OIB 16488001145</item>
      <item>Kaja Topić, OIB 07173383476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T.A. GRAĐENJE d.o.o.</izvorni_sadrzaj>
    <derivirana_varijabla naziv="DomainObject.Predmet.ProtustrankaIDrugi_1">T.A.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T.A. GRAĐENJE d.o.o., OIB 94333291305, R. Cimermana 48/II, 10000 Zagreb</izvorni_sadrzaj>
    <derivirana_varijabla naziv="DomainObject.Predmet.ProtustrankaIDrugiAdressOIB_1">T.A. GRAĐENJE d.o.o., OIB 94333291305, R. Cimermana 48/II,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2018.</izvorni_sadrzaj>
    <derivirana_varijabla naziv="DomainObject.Predmet.OdlukaRjesenje.DatumDonosenjaOdluke_1">24.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St-1222/2017-29</izvorni_sadrzaj>
    <derivirana_varijabla naziv="DomainObject.Predmet.OdlukaRjesenje.Oznaka_1">St-1222/2017-29</derivirana_varijabla>
  </DomainObject.Predmet.OdlukaRjesenje.Oznaka>
  <DomainObject.Predmet.SudioniciListNaziv>
    <izvorni_sadrzaj>
      <item>T.A. GRAĐENJE d.o.o.</item>
      <item>FINA Regionalni centar Zagreb</item>
      <item>RH MF Porezna uprava Zagreb</item>
      <item>ŽDO u Zagrebu</item>
      <item>Kaja Topić</item>
    </izvorni_sadrzaj>
    <derivirana_varijabla naziv="DomainObject.Predmet.SudioniciListNaziv_1">
      <item>T.A. GRAĐENJE d.o.o.</item>
      <item>FINA Regionalni centar Zagreb</item>
      <item>RH MF Porezna uprava Zagreb</item>
      <item>ŽDO u Zagrebu</item>
      <item>Kaja Topić</item>
    </derivirana_varijabla>
  </DomainObject.Predmet.SudioniciListNaziv>
  <DomainObject.Predmet.SudioniciListAdressOIB>
    <izvorni_sadrzaj>
      <item>T.A. GRAĐENJE d.o.o., OIB 94333291305, R. Cimermana 48/II,10000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Kaja Topić, OIB 07173383476, Drage Gervaisa 23,10000 Zagreb</item>
    </izvorni_sadrzaj>
    <derivirana_varijabla naziv="DomainObject.Predmet.SudioniciListAdressOIB_1">
      <item>T.A. GRAĐENJE d.o.o., OIB 94333291305, R. Cimermana 48/II,10000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Kaja Topić, OIB 07173383476, Drage Gervaisa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94333291305</item>
      <item>, OIB 85821130368</item>
      <item>, OIB 18683136487</item>
      <item>, OIB 16488001145</item>
      <item>, OIB 07173383476</item>
    </izvorni_sadrzaj>
    <derivirana_varijabla naziv="DomainObject.Predmet.SudioniciListNazivOIB_1">
      <item>, OIB 94333291305</item>
      <item>, OIB 85821130368</item>
      <item>, OIB 18683136487</item>
      <item>, OIB 16488001145</item>
      <item>, OIB 07173383476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651DF-6E5E-4CB9-9F21-4E4A69CE7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2430</properties:Characters>
  <properties:Lines>72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2018-05-14T09:43:00Z</cp:lastPrinted>
  <dcterms:modified xmlns:xsi="http://www.w3.org/2001/XMLSchema-instance" xsi:type="dcterms:W3CDTF">2018-05-14T10:07:00Z</dcterms:modified>
  <cp:revision>12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