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ad03" w14:paraId="5adad03" w:rsidRDefault="00763E83" w:rsidP="00763E83" w:rsidR="00763E83" w:rsidRPr="008A16ED">
      <w:pPr>
        <w:spacing w:after="0"/>
        <w15:collapsed w:val="false"/>
        <w:rPr>
          <w:rFonts w:cs="Times New Roman" w:eastAsia="Times New Roman"/>
        </w:rPr>
      </w:pPr>
      <w:bookmarkStart w:name="_GoBack" w:id="0"/>
      <w:bookmarkEnd w:id="0"/>
      <w:r w:rsidRPr="008A16ED">
        <w:rPr>
          <w:rFonts w:cs="Times New Roman" w:eastAsia="Times New Roman"/>
        </w:rPr>
        <w:t>REPUBLIKA HRVATSKA</w:t>
      </w:r>
    </w:p>
    <w:p w:rsidRDefault="00763E83" w:rsidP="00763E83" w:rsidR="00763E83" w:rsidRPr="008A16ED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>TRGOVAČKI SUD U SPLITU</w:t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</w:p>
    <w:p w:rsidRDefault="00763E83" w:rsidP="00763E83" w:rsidR="00763E83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  <w:t xml:space="preserve">   </w:t>
      </w:r>
    </w:p>
    <w:p w:rsidRDefault="00763E83" w:rsidP="00BB5324" w:rsidR="00E87604">
      <w:pPr>
        <w:spacing w:after="0"/>
        <w:jc w:val="center"/>
        <w:rPr>
          <w:rFonts w:cs="Times New Roman" w:eastAsia="Times New Roman"/>
        </w:rPr>
      </w:pPr>
      <w:r w:rsidRPr="008A16ED">
        <w:rPr>
          <w:rFonts w:cs="Times New Roman" w:eastAsia="Times New Roman"/>
          <w:spacing w:val="60"/>
        </w:rPr>
        <w:t>Z A P I S N I K</w:t>
      </w:r>
    </w:p>
    <w:p w:rsidRDefault="00763E83" w:rsidP="00763E83" w:rsidR="00763E83" w:rsidRPr="008A16ED">
      <w:pPr>
        <w:spacing w:after="0"/>
        <w:jc w:val="center"/>
        <w:rPr>
          <w:rFonts w:cs="Times New Roman" w:eastAsia="Times New Roman"/>
        </w:rPr>
      </w:pPr>
      <w:r w:rsidRPr="008A16ED">
        <w:rPr>
          <w:rFonts w:cs="Times New Roman" w:eastAsia="Times New Roman"/>
        </w:rPr>
        <w:tab/>
      </w:r>
    </w:p>
    <w:p w:rsidRDefault="0064744A" w:rsidP="0064744A" w:rsidR="00763E83" w:rsidRPr="008A16ED">
      <w:pPr>
        <w:spacing w:after="0"/>
        <w:jc w:val="both"/>
        <w:rPr>
          <w:rFonts w:cs="Times New Roman" w:eastAsia="Times New Roman"/>
          <w:lang w:eastAsia="hr-HR"/>
        </w:rPr>
      </w:pPr>
      <w:r w:rsidRPr="008A16ED">
        <w:rPr>
          <w:rFonts w:cs="Times New Roman" w:eastAsia="Times New Roman"/>
          <w:lang w:eastAsia="hr-HR"/>
        </w:rPr>
        <w:t>s</w:t>
      </w:r>
      <w:r w:rsidR="00763E83" w:rsidRPr="008A16ED">
        <w:rPr>
          <w:rFonts w:cs="Times New Roman" w:eastAsia="Times New Roman"/>
          <w:lang w:eastAsia="hr-HR"/>
        </w:rPr>
        <w:t>astavlje</w:t>
      </w:r>
      <w:r w:rsidR="007C76C4">
        <w:rPr>
          <w:rFonts w:cs="Times New Roman" w:eastAsia="Times New Roman"/>
          <w:lang w:eastAsia="hr-HR"/>
        </w:rPr>
        <w:t xml:space="preserve">n kod Trgovačkog suda u Splitu </w:t>
      </w:r>
      <w:r w:rsidR="00062569">
        <w:rPr>
          <w:rFonts w:cs="Times New Roman" w:eastAsia="Times New Roman"/>
          <w:lang w:eastAsia="hr-HR"/>
        </w:rPr>
        <w:t>14. veljače 2019</w:t>
      </w:r>
      <w:r w:rsidR="007C76C4">
        <w:rPr>
          <w:rFonts w:cs="Times New Roman" w:eastAsia="Times New Roman"/>
          <w:lang w:eastAsia="hr-HR"/>
        </w:rPr>
        <w:t>.</w:t>
      </w:r>
      <w:r w:rsidR="005E4BEB" w:rsidRPr="008A16ED">
        <w:rPr>
          <w:rFonts w:cs="Times New Roman" w:eastAsia="Times New Roman"/>
          <w:lang w:eastAsia="hr-HR"/>
        </w:rPr>
        <w:t>,</w:t>
      </w:r>
      <w:r w:rsidR="006F73FC" w:rsidRPr="008A16ED">
        <w:rPr>
          <w:rFonts w:cs="Times New Roman" w:eastAsia="Times New Roman"/>
          <w:lang w:eastAsia="hr-HR"/>
        </w:rPr>
        <w:t xml:space="preserve"> o ročištu radi </w:t>
      </w:r>
      <w:r w:rsidR="00BC07D3" w:rsidRPr="00BC07D3">
        <w:rPr>
          <w:rFonts w:cs="Times New Roman" w:eastAsia="Times New Roman"/>
          <w:lang w:eastAsia="hr-HR"/>
        </w:rPr>
        <w:t>rasprave o pretpostavkama za otvaranje stečajnog postupka</w:t>
      </w:r>
      <w:r w:rsidR="006F73FC" w:rsidRPr="008A16ED">
        <w:rPr>
          <w:rFonts w:cs="Times New Roman" w:eastAsia="Times New Roman"/>
          <w:lang w:eastAsia="hr-HR"/>
        </w:rPr>
        <w:t>,</w:t>
      </w:r>
      <w:r w:rsidR="00C960C3">
        <w:rPr>
          <w:rFonts w:cs="Times New Roman" w:eastAsia="Times New Roman"/>
          <w:lang w:eastAsia="hr-HR"/>
        </w:rPr>
        <w:t xml:space="preserve"> </w:t>
      </w:r>
      <w:r w:rsidR="006F73FC" w:rsidRPr="008A16ED">
        <w:t>nad dužnikom</w:t>
      </w:r>
      <w:r w:rsidR="008D65F6" w:rsidRPr="008D65F6">
        <w:t xml:space="preserve"> </w:t>
      </w:r>
      <w:r w:rsidR="00730602" w:rsidRPr="00730602">
        <w:t>RABLJENA VOZILA d.o.o., OIB: 85769374902, Plano, Plano 20A</w:t>
      </w:r>
    </w:p>
    <w:p w:rsidRDefault="00763E83" w:rsidP="00763E83" w:rsidR="00763E83" w:rsidRPr="008A16ED">
      <w:pPr>
        <w:rPr>
          <w:color w:val="000000"/>
          <w:sz w:val="22"/>
        </w:rPr>
      </w:pPr>
    </w:p>
    <w:p w:rsidRDefault="00763E83" w:rsidP="00763E83" w:rsidR="00763E83" w:rsidRPr="008A16ED">
      <w:pPr>
        <w:spacing w:after="0"/>
        <w:jc w:val="both"/>
        <w:rPr>
          <w:rFonts w:cs="Times New Roman" w:eastAsia="Times New Roman"/>
          <w:lang w:eastAsia="hr-HR"/>
        </w:rPr>
      </w:pPr>
      <w:r w:rsidRPr="008A16ED">
        <w:rPr>
          <w:rFonts w:cs="Times New Roman" w:eastAsia="Times New Roman"/>
          <w:lang w:eastAsia="hr-HR"/>
        </w:rPr>
        <w:t>Nazočni od suda:</w:t>
      </w:r>
    </w:p>
    <w:p w:rsidRDefault="00763E83" w:rsidP="00763E83" w:rsidR="00763E83" w:rsidRPr="008A16ED">
      <w:pPr>
        <w:spacing w:after="0" w:before="70"/>
        <w:jc w:val="both"/>
        <w:rPr>
          <w:rFonts w:cs="Times New Roman" w:eastAsia="Times New Roman"/>
        </w:rPr>
      </w:pPr>
      <w:r w:rsidRPr="008A16ED">
        <w:rPr>
          <w:rFonts w:cs="Times New Roman" w:eastAsia="Times New Roman"/>
        </w:rPr>
        <w:t>Ana Golub Gruić, stečajna sutkinja</w:t>
      </w:r>
    </w:p>
    <w:p w:rsidRDefault="00DD421C" w:rsidP="00763E83" w:rsidR="00763E83" w:rsidRPr="008A16ED">
      <w:pPr>
        <w:spacing w:after="0" w:before="7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Ana </w:t>
      </w:r>
      <w:r w:rsidR="00062569">
        <w:rPr>
          <w:rFonts w:cs="Times New Roman" w:eastAsia="Times New Roman"/>
        </w:rPr>
        <w:t>Bosančić</w:t>
      </w:r>
      <w:r w:rsidR="00763E83" w:rsidRPr="008A16ED">
        <w:rPr>
          <w:rFonts w:cs="Times New Roman" w:eastAsia="Times New Roman"/>
        </w:rPr>
        <w:t>, sudska zapisničarka</w:t>
      </w:r>
    </w:p>
    <w:p w:rsidRDefault="00763E83" w:rsidP="00763E83" w:rsidR="00763E83" w:rsidRPr="008A16ED">
      <w:pPr>
        <w:spacing w:after="0"/>
        <w:jc w:val="both"/>
        <w:rPr>
          <w:rFonts w:cs="Times New Roman" w:eastAsia="Times New Roman"/>
        </w:rPr>
      </w:pPr>
    </w:p>
    <w:p w:rsidRDefault="00763E83" w:rsidP="00E26932" w:rsidR="00763E83" w:rsidRPr="008A16ED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 xml:space="preserve">Početak u </w:t>
      </w:r>
      <w:r w:rsidR="00062569">
        <w:rPr>
          <w:rFonts w:cs="Times New Roman" w:eastAsia="Times New Roman"/>
        </w:rPr>
        <w:t>13:00</w:t>
      </w:r>
      <w:r w:rsidR="00A93E11">
        <w:rPr>
          <w:rFonts w:cs="Times New Roman" w:eastAsia="Times New Roman"/>
        </w:rPr>
        <w:t xml:space="preserve"> </w:t>
      </w:r>
      <w:r w:rsidRPr="008A16ED">
        <w:rPr>
          <w:rFonts w:cs="Times New Roman" w:eastAsia="Times New Roman"/>
        </w:rPr>
        <w:t>sati.</w:t>
      </w:r>
    </w:p>
    <w:p w:rsidRDefault="0064744A" w:rsidP="00E26932" w:rsidR="0064744A" w:rsidRPr="008A16ED">
      <w:pPr>
        <w:spacing w:after="0"/>
        <w:rPr>
          <w:rFonts w:cs="Times New Roman" w:eastAsia="Times New Roman"/>
        </w:rPr>
      </w:pPr>
    </w:p>
    <w:p w:rsidRDefault="0064744A" w:rsidP="0064744A" w:rsidR="0064744A">
      <w:pPr>
        <w:spacing w:after="100" w:before="100"/>
        <w:rPr>
          <w:rFonts w:cs="Times New Roman" w:eastAsia="Times New Roman"/>
        </w:rPr>
      </w:pPr>
      <w:r w:rsidRPr="008A16ED">
        <w:rPr>
          <w:rFonts w:cs="Times New Roman" w:eastAsia="Times New Roman"/>
        </w:rPr>
        <w:t>Utvrđuje se da su pristupili:</w:t>
      </w:r>
    </w:p>
    <w:p w:rsidRDefault="0064744A" w:rsidP="0064744A" w:rsidR="0064744A" w:rsidRPr="008A16ED">
      <w:pPr>
        <w:spacing w:after="100" w:before="100"/>
        <w:rPr>
          <w:rFonts w:cs="Times New Roman" w:eastAsia="Times New Roman"/>
        </w:rPr>
      </w:pPr>
      <w:r w:rsidRPr="008A16ED">
        <w:rPr>
          <w:rFonts w:cs="Times New Roman" w:eastAsia="Times New Roman"/>
        </w:rPr>
        <w:t xml:space="preserve">Za predlagatelja (FINA Regionalni centar Split): nitko, dostava poziva uredno iskazana </w:t>
      </w:r>
    </w:p>
    <w:p w:rsidRDefault="00930A89" w:rsidP="005C7266" w:rsidR="00DD421C">
      <w:pPr>
        <w:spacing w:after="0" w:before="5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Za dužnika: </w:t>
      </w:r>
      <w:r w:rsidR="00AD3815" w:rsidRPr="00AD3815">
        <w:rPr>
          <w:rFonts w:cs="Times New Roman" w:eastAsia="Times New Roman"/>
        </w:rPr>
        <w:t>nitko, dostava poziva uredno iskazana</w:t>
      </w:r>
    </w:p>
    <w:p w:rsidRDefault="00017FB1" w:rsidP="005C7266" w:rsidR="00017FB1">
      <w:pPr>
        <w:spacing w:after="0" w:before="5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privremena stečajna upraviteljica Meri Šitić</w:t>
      </w:r>
    </w:p>
    <w:p w:rsidRDefault="00234298" w:rsidP="00017FB1" w:rsidR="00234298">
      <w:pPr>
        <w:spacing w:after="0" w:before="300"/>
        <w:ind w:firstLine="709"/>
        <w:jc w:val="both"/>
      </w:pPr>
      <w:r w:rsidRPr="001C7AE4">
        <w:t xml:space="preserve">Utvrđuje se da </w:t>
      </w:r>
      <w:r w:rsidR="00017FB1">
        <w:t>je 13. veljače 2019.</w:t>
      </w:r>
      <w:r w:rsidRPr="001C7AE4">
        <w:t xml:space="preserve"> kod ovog suda zaprimljena potvrda FINA-e o neizvršenim osnovama za plaćanje i potvrda o blokadi računa i novčanih sredstava dužnika te se navedene isprave čitaju.</w:t>
      </w:r>
    </w:p>
    <w:p w:rsidRDefault="00017FB1" w:rsidP="00017FB1" w:rsidR="00017FB1" w:rsidRPr="001C7AE4">
      <w:pPr>
        <w:spacing w:after="0" w:before="200"/>
        <w:ind w:firstLine="709"/>
        <w:jc w:val="both"/>
      </w:pPr>
      <w:r>
        <w:t>Privremena stečajna upraviteljica u bitnom izlaže kao u svom očitovanju od 11. siječnja 2019. Ističe da još uvijek nije pribavila knjigovodstvenu dokumentaciju dužnika zbog nesuradnje zastupnika po zakonu dužnika Vinka Rakijara. U tom smislu, nije mogla niti provjeriti njegove navode sa ročišta od 14. studenog 2017., a o otuđenju vozila marke BMW evidentiranog kao vlasništvo stečajnog dužnika. Ističe da će početkom sljedećeg tjedna ponovno otići na sjedište dužnika, odnosno u Policijsku upravu Splitsko-dalmatinsku kako bi utvrdila sve potrebne činjenice vezane za status vozila u vlasništvu stečajnog dužnika, a posebno na čiji prijedlog je evidentirana zabrana otuđenja. Iz tog razloga, predlaže odgodu današnjeg ročišta na rok od najmanje tjedan dana.</w:t>
      </w:r>
    </w:p>
    <w:p w:rsidRDefault="00102EFB" w:rsidP="00234298" w:rsidR="00234298" w:rsidRPr="001C7AE4">
      <w:pPr>
        <w:spacing w:after="0" w:before="160"/>
        <w:jc w:val="both"/>
      </w:pPr>
      <w:r w:rsidRPr="001C7AE4">
        <w:tab/>
      </w:r>
      <w:r w:rsidR="00B0682A" w:rsidRPr="001C7AE4">
        <w:tab/>
      </w:r>
      <w:r w:rsidR="00234298" w:rsidRPr="001C7AE4">
        <w:t>Sudac donosi</w:t>
      </w:r>
    </w:p>
    <w:p w:rsidRDefault="00234298" w:rsidP="00234298" w:rsidR="00234298" w:rsidRPr="001C7AE4">
      <w:pPr>
        <w:spacing w:lineRule="auto" w:line="276" w:after="160" w:before="160"/>
        <w:jc w:val="center"/>
      </w:pPr>
      <w:r w:rsidRPr="001C7AE4">
        <w:t>z a k lj u č a k</w:t>
      </w:r>
    </w:p>
    <w:p w:rsidRDefault="00064A2D" w:rsidP="00AD3815" w:rsidR="00064A2D">
      <w:pPr>
        <w:spacing w:after="0" w:before="200"/>
        <w:jc w:val="both"/>
        <w:rPr>
          <w:rFonts w:cs="Times New Roman" w:eastAsia="Times New Roman"/>
        </w:rPr>
      </w:pPr>
      <w:r w:rsidRPr="001C7AE4">
        <w:rPr>
          <w:rFonts w:cs="Times New Roman" w:eastAsia="Times New Roman"/>
        </w:rPr>
        <w:tab/>
      </w:r>
      <w:r w:rsidR="00017FB1">
        <w:rPr>
          <w:rFonts w:cs="Times New Roman" w:eastAsia="Times New Roman"/>
        </w:rPr>
        <w:t xml:space="preserve">Današnje ročište se odgađa, a sljedeće određuje za 26. veljače 2019. sa početkom u </w:t>
      </w:r>
      <w:r w:rsidR="00FF7FF5">
        <w:rPr>
          <w:rFonts w:cs="Times New Roman" w:eastAsia="Times New Roman"/>
        </w:rPr>
        <w:t xml:space="preserve">10:00 </w:t>
      </w:r>
      <w:r w:rsidR="00017FB1">
        <w:rPr>
          <w:rFonts w:cs="Times New Roman" w:eastAsia="Times New Roman"/>
        </w:rPr>
        <w:t>sati.</w:t>
      </w:r>
    </w:p>
    <w:p w:rsidRDefault="00FF7FF5" w:rsidP="00AD3815" w:rsidR="00FF7FF5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  <w:t>Na ročište se pozivaju:</w:t>
      </w:r>
    </w:p>
    <w:p w:rsidRDefault="00FF7FF5" w:rsidP="00FF7FF5" w:rsidR="00FF7FF5">
      <w:pPr>
        <w:spacing w:after="0" w:before="4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FINA, kojoj se nalaže dostava potvrde u smislu odredbe članka 6. Stečajnog zakona</w:t>
      </w:r>
    </w:p>
    <w:p w:rsidRDefault="00FF7FF5" w:rsidP="00FF7FF5" w:rsidR="00FF7FF5">
      <w:pPr>
        <w:spacing w:after="0" w:before="4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zastupnik po zakonu dužnika Vinko Rakijar</w:t>
      </w:r>
    </w:p>
    <w:p w:rsidRDefault="00FF7FF5" w:rsidP="00FF7FF5" w:rsidR="00FF7FF5" w:rsidRPr="001C7AE4">
      <w:pPr>
        <w:spacing w:after="0" w:before="4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objavom ovog zapisnika na </w:t>
      </w:r>
      <w:r w:rsidRPr="00FF7FF5">
        <w:rPr>
          <w:rFonts w:cs="Times New Roman" w:eastAsia="Times New Roman"/>
        </w:rPr>
        <w:t>mrežnoj stranici e-Oglasna ploča sudova.</w:t>
      </w:r>
    </w:p>
    <w:p w:rsidRDefault="00FF7FF5" w:rsidP="00234298" w:rsidR="00FF7FF5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lastRenderedPageBreak/>
        <w:tab/>
        <w:t>Nalaže se privremenoj stečajnoj upraviteljici dostaviti izvješće sukladno točki II. rješenja ovog suda poslovni broj 11.St-1128/2016 od 7. studenog 2018. do održavanja navedenog ročišta.</w:t>
      </w:r>
    </w:p>
    <w:p w:rsidRDefault="00017FB1" w:rsidP="00234298" w:rsidR="00234298" w:rsidRPr="001C7AE4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  <w:t>Dovršeno u 13:15</w:t>
      </w:r>
      <w:r w:rsidR="00234298" w:rsidRPr="001C7AE4">
        <w:rPr>
          <w:rFonts w:cs="Times New Roman" w:eastAsia="Times New Roman"/>
        </w:rPr>
        <w:t xml:space="preserve"> sati.</w:t>
      </w:r>
    </w:p>
    <w:p w:rsidRDefault="00234298" w:rsidP="00234298" w:rsidR="00234298" w:rsidRPr="001C7AE4">
      <w:pPr>
        <w:spacing w:after="0" w:before="200"/>
        <w:jc w:val="both"/>
        <w:rPr>
          <w:rFonts w:cs="Times New Roman" w:eastAsia="Times New Roman"/>
        </w:rPr>
      </w:pPr>
    </w:p>
    <w:p w:rsidRDefault="00017FB1" w:rsidP="00017FB1" w:rsidR="00234298" w:rsidRPr="001C7AE4">
      <w:pPr>
        <w:spacing w:lineRule="auto" w:line="276" w:after="200"/>
        <w:ind w:firstLine="708" w:left="2124"/>
        <w:rPr>
          <w:rFonts w:cs="Times New Roman" w:eastAsia="Calibri"/>
        </w:rPr>
      </w:pPr>
      <w:r w:rsidRPr="001C7AE4">
        <w:rPr>
          <w:rFonts w:cs="Times New Roman" w:eastAsia="Calibri"/>
        </w:rPr>
        <w:t xml:space="preserve">       </w:t>
      </w:r>
      <w:r>
        <w:rPr>
          <w:rFonts w:cs="Times New Roman" w:eastAsia="Calibri"/>
        </w:rPr>
        <w:t xml:space="preserve">   </w:t>
      </w:r>
      <w:r w:rsidRPr="001C7AE4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 xml:space="preserve">      </w:t>
      </w:r>
      <w:r w:rsidRPr="001C7AE4">
        <w:rPr>
          <w:rFonts w:cs="Times New Roman" w:eastAsia="Calibri"/>
        </w:rPr>
        <w:t xml:space="preserve"> Sutkinja</w:t>
      </w:r>
      <w:r w:rsidRPr="001C7AE4">
        <w:rPr>
          <w:rFonts w:cs="Times New Roman" w:eastAsia="Calibri"/>
        </w:rPr>
        <w:tab/>
      </w:r>
      <w:r w:rsidRPr="001C7AE4"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 w:rsidRPr="00017FB1">
        <w:rPr>
          <w:rFonts w:cs="Times New Roman" w:eastAsia="Calibri"/>
        </w:rPr>
        <w:t>Privremena steč</w:t>
      </w:r>
      <w:r>
        <w:rPr>
          <w:rFonts w:cs="Times New Roman" w:eastAsia="Calibri"/>
        </w:rPr>
        <w:t>a</w:t>
      </w:r>
      <w:r w:rsidRPr="00017FB1">
        <w:rPr>
          <w:rFonts w:cs="Times New Roman" w:eastAsia="Calibri"/>
        </w:rPr>
        <w:t>jna</w:t>
      </w:r>
      <w:r w:rsidRPr="001C7AE4"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    upraviteljica</w:t>
      </w:r>
    </w:p>
    <w:p w:rsidRDefault="00017FB1" w:rsidP="00017FB1" w:rsidR="00930A89">
      <w:pPr>
        <w:spacing w:lineRule="auto" w:line="276" w:after="200"/>
        <w:ind w:firstLine="708" w:left="1416"/>
        <w:rPr>
          <w:rFonts w:cs="Times New Roman" w:eastAsia="Calibri"/>
        </w:rPr>
      </w:pPr>
      <w:r>
        <w:rPr>
          <w:rFonts w:cs="Times New Roman" w:eastAsia="Calibri"/>
        </w:rPr>
        <w:t xml:space="preserve">  </w:t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 Zapisničarka</w:t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</w:p>
    <w:sectPr w:rsidSect="008B5986" w:rsidR="00930A89">
      <w:headerReference w:type="default" r:id="rId10"/>
      <w:headerReference w:type="first" r:id="rId11"/>
      <w:pgSz w:code="9" w:h="16840" w:w="11907"/>
      <w:pgMar w:gutter="0" w:footer="1021" w:header="1021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E83" w:rsidP="00763E83" w:rsidR="00763E83">
      <w:pPr>
        <w:spacing w:after="0"/>
      </w:pPr>
      <w:r>
        <w:separator/>
      </w:r>
    </w:p>
  </w:endnote>
  <w:endnote w:id="0" w:type="continuationSeparator">
    <w:p w:rsidRDefault="00763E83" w:rsidP="00763E83" w:rsidR="00763E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E83" w:rsidP="00763E83" w:rsidR="00763E83">
      <w:pPr>
        <w:spacing w:after="0"/>
      </w:pPr>
      <w:r>
        <w:separator/>
      </w:r>
    </w:p>
  </w:footnote>
  <w:footnote w:id="0" w:type="continuationSeparator">
    <w:p w:rsidRDefault="00763E83" w:rsidP="00763E83" w:rsidR="00763E8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Default="00305622" w:rsidP="00FF7FF5" w:rsidR="006F73FC">
        <w:pPr>
          <w:pStyle w:val="Zaglavlje"/>
          <w:spacing w:after="100"/>
          <w:ind w:firstLine="495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02F3">
          <w:t>2</w:t>
        </w:r>
        <w:r>
          <w:fldChar w:fldCharType="end"/>
        </w:r>
        <w:r w:rsidR="00FF7FF5">
          <w:tab/>
          <w:t xml:space="preserve">Poslovni broj: </w:t>
        </w:r>
        <w:r w:rsidR="00D57A68" w:rsidRPr="00D57A68">
          <w:t>11. St-</w:t>
        </w:r>
        <w:r w:rsidR="00D83753">
          <w:t>1</w:t>
        </w:r>
        <w:r w:rsidR="00730602">
          <w:t>1</w:t>
        </w:r>
        <w:r w:rsidR="00D83753">
          <w:t>28</w:t>
        </w:r>
        <w:r w:rsidR="00DD421C">
          <w:t>/2016</w:t>
        </w:r>
        <w:r w:rsidR="00FF7FF5">
          <w:t>-37</w:t>
        </w:r>
      </w:p>
      <w:p w:rsidRDefault="000802F3" w:rsidP="00305622" w:rsidR="00305622">
        <w:pPr>
          <w:pStyle w:val="Zaglavlje"/>
          <w:spacing w:after="0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569" w:rsidP="00D57A68" w:rsidR="00305622" w:rsidRPr="00D57A68">
    <w:pPr>
      <w:pStyle w:val="Zaglavlje"/>
    </w:pPr>
    <w:r>
      <w:t xml:space="preserve">Poslovni broj. </w:t>
    </w:r>
    <w:r w:rsidR="00D57A68" w:rsidRPr="00D57A68">
      <w:t>11.St</w:t>
    </w:r>
    <w:r w:rsidR="00771ADB">
      <w:t>-</w:t>
    </w:r>
    <w:r w:rsidR="00D83753">
      <w:t>1</w:t>
    </w:r>
    <w:r w:rsidR="00730602">
      <w:t>1</w:t>
    </w:r>
    <w:r w:rsidR="00D83753">
      <w:t>28</w:t>
    </w:r>
    <w:r w:rsidR="00DD421C">
      <w:t>/2016</w:t>
    </w:r>
    <w:r w:rsidR="00FF7FF5">
      <w:t>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pStyle w:val="Naslov2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pStyle w:val="Naslov3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pStyle w:val="Naslov5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pStyle w:val="Naslov6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pStyle w:val="Naslov7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pStyle w:val="Naslov8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pStyle w:val="Naslov9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E438A5"/>
    <w:rsid w:val="000133DC"/>
    <w:rsid w:val="00017FB1"/>
    <w:rsid w:val="00062569"/>
    <w:rsid w:val="00064A2D"/>
    <w:rsid w:val="000729EC"/>
    <w:rsid w:val="000802F3"/>
    <w:rsid w:val="000A0232"/>
    <w:rsid w:val="00102EFB"/>
    <w:rsid w:val="0013272F"/>
    <w:rsid w:val="001C7AE4"/>
    <w:rsid w:val="001D15C6"/>
    <w:rsid w:val="00234298"/>
    <w:rsid w:val="002913D9"/>
    <w:rsid w:val="002C3BCF"/>
    <w:rsid w:val="002F09E6"/>
    <w:rsid w:val="00305622"/>
    <w:rsid w:val="004330D2"/>
    <w:rsid w:val="00450CCE"/>
    <w:rsid w:val="004F0118"/>
    <w:rsid w:val="0056309D"/>
    <w:rsid w:val="00564B4C"/>
    <w:rsid w:val="005C7266"/>
    <w:rsid w:val="005E4BEB"/>
    <w:rsid w:val="006046DE"/>
    <w:rsid w:val="0064744A"/>
    <w:rsid w:val="006F73FC"/>
    <w:rsid w:val="00730602"/>
    <w:rsid w:val="00763E83"/>
    <w:rsid w:val="00771ADB"/>
    <w:rsid w:val="007B12DF"/>
    <w:rsid w:val="007C76C4"/>
    <w:rsid w:val="008A16ED"/>
    <w:rsid w:val="008B5986"/>
    <w:rsid w:val="008D65F6"/>
    <w:rsid w:val="00930A89"/>
    <w:rsid w:val="00990F99"/>
    <w:rsid w:val="009959C3"/>
    <w:rsid w:val="00997360"/>
    <w:rsid w:val="009C29FE"/>
    <w:rsid w:val="00A10FB7"/>
    <w:rsid w:val="00A93E11"/>
    <w:rsid w:val="00AC0474"/>
    <w:rsid w:val="00AC15BF"/>
    <w:rsid w:val="00AD3815"/>
    <w:rsid w:val="00AE03C1"/>
    <w:rsid w:val="00B0682A"/>
    <w:rsid w:val="00B723FA"/>
    <w:rsid w:val="00BB5324"/>
    <w:rsid w:val="00BC07D3"/>
    <w:rsid w:val="00C43190"/>
    <w:rsid w:val="00C960C3"/>
    <w:rsid w:val="00CB4401"/>
    <w:rsid w:val="00CC2C5F"/>
    <w:rsid w:val="00D07508"/>
    <w:rsid w:val="00D57A68"/>
    <w:rsid w:val="00D600BD"/>
    <w:rsid w:val="00D83753"/>
    <w:rsid w:val="00DD421C"/>
    <w:rsid w:val="00E26932"/>
    <w:rsid w:val="00E438A5"/>
    <w:rsid w:val="00E523E7"/>
    <w:rsid w:val="00E87604"/>
    <w:rsid w:val="00EB780E"/>
    <w:rsid w:val="00EE2CD3"/>
    <w:rsid w:val="00F45410"/>
    <w:rsid w:val="00FF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</w:style>
  <w:style w:customStyle="true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</w:style>
  <w:style w:customStyle="true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</w:style>
  <w:style w:customStyle="true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</w:style>
  <w:style w:customStyle="true" w:styleId="NumListA0" w:type="numbering">
    <w:name w:val="NumList_A)"/>
    <w:uiPriority w:val="99"/>
    <w:locked/>
    <w:rsid w:val="00551CB3"/>
  </w:style>
  <w:style w:customStyle="true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" w:type="numbering">
    <w:name w:val="NumList_i)"/>
    <w:uiPriority w:val="99"/>
    <w:locked/>
    <w:rsid w:val="00551CB3"/>
  </w:style>
  <w:style w:customStyle="true" w:styleId="NumListI0" w:type="numbering">
    <w:name w:val="NumList_I)"/>
    <w:uiPriority w:val="99"/>
    <w:locked/>
    <w:rsid w:val="00551CB3"/>
  </w:style>
  <w:style w:customStyle="true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</w:style>
  <w:style w:customStyle="true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</w:style>
  <w:style w:customStyle="true" w:styleId="Style2" w:type="numbering">
    <w:name w:val="Style2"/>
    <w:uiPriority w:val="99"/>
    <w:rsid w:val="00551CB3"/>
  </w:style>
  <w:style w:customStyle="true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793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112</izvorni_sadrzaj>
    <derivirana_varijabla naziv="DomainObject.Prostorija.Oznaka_1">112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veljače 2019.</izvorni_sadrzaj>
    <derivirana_varijabla naziv="DomainObject.PlaniraniZavrsetakDatum_1">14. veljače 2019.</derivirana_varijabla>
  </DomainObject.PlaniraniZavrsetakDatum>
  <DomainObject.PlaniraniPocetakDatum>
    <izvorni_sadrzaj>14. veljače 2019.</izvorni_sadrzaj>
    <derivirana_varijabla naziv="DomainObject.PlaniraniPocetakDatum_1">14. veljače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13:15</izvorni_sadrzaj>
    <derivirana_varijabla naziv="DomainObject.PlaniraniZavrsetakVrijeme_1">13:15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veljače 2019.</izvorni_sadrzaj>
    <derivirana_varijabla naziv="DomainObject.Zapisnik.DatumKreiranja_1">14.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St-1128/2016-37</izvorni_sadrzaj>
    <derivirana_varijabla naziv="DomainObject.Zapisnik.Oznaka_1">St-1128/2016-37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St-1128/2016</izvorni_sadrzaj>
    <derivirana_varijabla naziv="DomainObject.Predmet.OznakaBroj_1">St-1128/2016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RABLJENA VOZILA d.o.o. za kupnju, prodaju i popravak motornih vozila</izvorni_sadrzaj>
    <derivirana_varijabla naziv="DomainObject.Predmet.ProtustrankaFormated_1">  RABLJENA VOZILA d.o.o. za kupnju, prodaju i popravak motornih vozila</derivirana_varijabla>
  </DomainObject.Predmet.ProtustrankaFormated>
  <DomainObject.Predmet.ProtustrankaFormatedOIB>
    <izvorni_sadrzaj>  RABLJENA VOZILA d.o.o. za kupnju, prodaju i popravak motornih vozila, OIB 85769374902</izvorni_sadrzaj>
    <derivirana_varijabla naziv="DomainObject.Predmet.ProtustrankaFormatedOIB_1">  RABLJENA VOZILA d.o.o. za kupnju, prodaju i popravak motornih vozila, OIB 85769374902</derivirana_varijabla>
  </DomainObject.Predmet.ProtustrankaFormatedOIB>
  <DomainObject.Predmet.ProtustrankaFormatedWithAdress>
    <izvorni_sadrzaj> RABLJENA VOZILA d.o.o. za kupnju, prodaju i popravak motornih vozila, Plano 20/A, 21220 Plano</izvorni_sadrzaj>
    <derivirana_varijabla naziv="DomainObject.Predmet.ProtustrankaFormatedWithAdress_1"> RABLJENA VOZILA d.o.o. za kupnju, prodaju i popravak motornih vozila, Plano 20/A, 21220 Plano</derivirana_varijabla>
  </DomainObject.Predmet.ProtustrankaFormatedWithAdress>
  <DomainObject.Predmet.ProtustrankaFormatedWithAdressOIB>
    <izvorni_sadrzaj> RABLJENA VOZILA d.o.o. za kupnju, prodaju i popravak motornih vozila, OIB 85769374902, Plano 20/A, 21220 Plano</izvorni_sadrzaj>
    <derivirana_varijabla naziv="DomainObject.Predmet.ProtustrankaFormatedWithAdressOIB_1"> RABLJENA VOZILA d.o.o. za kupnju, prodaju i popravak motornih vozila, OIB 85769374902, Plano 20/A, 21220 Plano</derivirana_varijabla>
  </DomainObject.Predmet.ProtustrankaFormatedWithAdressOIB>
  <DomainObject.Predmet.ProtustrankaWithAdress>
    <izvorni_sadrzaj>RABLJENA VOZILA d.o.o. za kupnju, prodaju i popravak motornih vozila Plano 20/A, 21220 Plano</izvorni_sadrzaj>
    <derivirana_varijabla naziv="DomainObject.Predmet.ProtustrankaWithAdress_1">RABLJENA VOZILA d.o.o. za kupnju, prodaju i popravak motornih vozila Plano 20/A, 21220 Plano</derivirana_varijabla>
  </DomainObject.Predmet.ProtustrankaWithAdress>
  <DomainObject.Predmet.ProtustrankaWithAdressOIB>
    <izvorni_sadrzaj>RABLJENA VOZILA d.o.o. za kupnju, prodaju i popravak motornih vozila, OIB 85769374902, Plano 20/A, 21220 Plano</izvorni_sadrzaj>
    <derivirana_varijabla naziv="DomainObject.Predmet.ProtustrankaWithAdressOIB_1">RABLJENA VOZILA d.o.o. za kupnju, prodaju i popravak motornih vozila, OIB 85769374902, Plano 20/A, 21220 Plano</derivirana_varijabla>
  </DomainObject.Predmet.ProtustrankaWithAdressOIB>
  <DomainObject.Predmet.ProtustrankaNazivFormated>
    <izvorni_sadrzaj>RABLJENA VOZILA d.o.o. za kupnju, prodaju i popravak motornih vozila</izvorni_sadrzaj>
    <derivirana_varijabla naziv="DomainObject.Predmet.ProtustrankaNazivFormated_1">RABLJENA VOZILA d.o.o. za kupnju, prodaju i popravak motornih vozila</derivirana_varijabla>
  </DomainObject.Predmet.ProtustrankaNazivFormated>
  <DomainObject.Predmet.ProtustrankaNazivFormatedOIB>
    <izvorni_sadrzaj>RABLJENA VOZILA d.o.o. za kupnju, prodaju i popravak motornih vozila, OIB 85769374902</izvorni_sadrzaj>
    <derivirana_varijabla naziv="DomainObject.Predmet.ProtustrankaNazivFormatedOIB_1">RABLJENA VOZILA d.o.o. za kupnju, prodaju i popravak motornih vozila, OIB 85769374902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389730.78</izvorni_sadrzaj>
    <derivirana_varijabla naziv="DomainObject.Predmet.TrenutnaVrijednost_1">389730.78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RABLJENA VOZILA d.o.o. za kupnju, prodaju i popravak motornih vozila</item>
    </izvorni_sadrzaj>
    <derivirana_varijabla naziv="DomainObject.Predmet.ProtuStrankaListFormated_1">
      <item>RABLJENA VOZILA d.o.o. za kupnju, prodaju i popravak motornih vozila</item>
    </derivirana_varijabla>
  </DomainObject.Predmet.ProtuStrankaListFormated>
  <DomainObject.Predmet.ProtuStrankaListFormatedOIB>
    <izvorni_sadrzaj>
      <item>RABLJENA VOZILA d.o.o. za kupnju, prodaju i popravak motornih vozila, OIB 85769374902</item>
    </izvorni_sadrzaj>
    <derivirana_varijabla naziv="DomainObject.Predmet.ProtuStrankaListFormatedOIB_1">
      <item>RABLJENA VOZILA d.o.o. za kupnju, prodaju i popravak motornih vozila, OIB 85769374902</item>
    </derivirana_varijabla>
  </DomainObject.Predmet.ProtuStrankaListFormatedOIB>
  <DomainObject.Predmet.ProtuStrankaListFormatedWithAdress>
    <izvorni_sadrzaj>
      <item>RABLJENA VOZILA d.o.o. za kupnju, prodaju i popravak motornih vozila, Plano 20/A, 21220 Plano</item>
    </izvorni_sadrzaj>
    <derivirana_varijabla naziv="DomainObject.Predmet.ProtuStrankaListFormatedWithAdress_1">
      <item>RABLJENA VOZILA d.o.o. za kupnju, prodaju i popravak motornih vozila, Plano 20/A, 21220 Plano</item>
    </derivirana_varijabla>
  </DomainObject.Predmet.ProtuStrankaListFormatedWithAdress>
  <DomainObject.Predmet.ProtuStrankaListFormatedWithAdressOIB>
    <izvorni_sadrzaj>
      <item>RABLJENA VOZILA d.o.o. za kupnju, prodaju i popravak motornih vozila, OIB 85769374902, Plano 20/A, 21220 Plano</item>
    </izvorni_sadrzaj>
    <derivirana_varijabla naziv="DomainObject.Predmet.ProtuStrankaListFormatedWithAdressOIB_1">
      <item>RABLJENA VOZILA d.o.o. za kupnju, prodaju i popravak motornih vozila, OIB 85769374902, Plano 20/A, 21220 Plano</item>
    </derivirana_varijabla>
  </DomainObject.Predmet.ProtuStrankaListFormatedWithAdressOIB>
  <DomainObject.Predmet.ProtuStrankaListNazivFormated>
    <izvorni_sadrzaj>
      <item>RABLJENA VOZILA d.o.o. za kupnju, prodaju i popravak motornih vozila</item>
    </izvorni_sadrzaj>
    <derivirana_varijabla naziv="DomainObject.Predmet.ProtuStrankaListNazivFormated_1">
      <item>RABLJENA VOZILA d.o.o. za kupnju, prodaju i popravak motornih vozila</item>
    </derivirana_varijabla>
  </DomainObject.Predmet.ProtuStrankaListNazivFormated>
  <DomainObject.Predmet.ProtuStrankaListNazivFormatedOIB>
    <izvorni_sadrzaj>
      <item>RABLJENA VOZILA d.o.o. za kupnju, prodaju i popravak motornih vozila, OIB 85769374902</item>
    </izvorni_sadrzaj>
    <derivirana_varijabla naziv="DomainObject.Predmet.ProtuStrankaListNazivFormatedOIB_1">
      <item>RABLJENA VOZILA d.o.o. za kupnju, prodaju i popravak motornih vozila, OIB 85769374902</item>
    </derivirana_varijabla>
  </DomainObject.Predmet.ProtuStrankaListNazivFormatedOIB>
  <DomainObject.Predmet.OstaliListFormated>
    <izvorni_sadrzaj>
      <item>Vinko Rakijar</item>
    </izvorni_sadrzaj>
    <derivirana_varijabla naziv="DomainObject.Predmet.OstaliListFormated_1">
      <item>Vinko Rakijar</item>
    </derivirana_varijabla>
  </DomainObject.Predmet.OstaliListFormated>
  <DomainObject.Predmet.OstaliListFormatedOIB>
    <izvorni_sadrzaj>
      <item>Vinko Rakijar, OIB 22293134375</item>
    </izvorni_sadrzaj>
    <derivirana_varijabla naziv="DomainObject.Predmet.OstaliListFormatedOIB_1">
      <item>Vinko Rakijar, OIB 22293134375</item>
    </derivirana_varijabla>
  </DomainObject.Predmet.OstaliListFormatedOIB>
  <DomainObject.Predmet.OstaliListFormatedWithAdress>
    <izvorni_sadrzaj>
      <item>Vinko Rakijar, Put Kralja Tomislava 106, 21220 Seget Vranjica</item>
    </izvorni_sadrzaj>
    <derivirana_varijabla naziv="DomainObject.Predmet.OstaliListFormatedWithAdress_1">
      <item>Vinko Rakijar, Put Kralja Tomislava 106, 21220 Seget Vranjica</item>
    </derivirana_varijabla>
  </DomainObject.Predmet.OstaliListFormatedWithAdress>
  <DomainObject.Predmet.OstaliListFormatedWithAdressOIB>
    <izvorni_sadrzaj>
      <item>Vinko Rakijar, OIB 22293134375, Put Kralja Tomislava 106, 21220 Seget Vranjica</item>
    </izvorni_sadrzaj>
    <derivirana_varijabla naziv="DomainObject.Predmet.OstaliListFormatedWithAdressOIB_1">
      <item>Vinko Rakijar, OIB 22293134375, Put Kralja Tomislava 106, 21220 Seget Vranjica</item>
    </derivirana_varijabla>
  </DomainObject.Predmet.OstaliListFormatedWithAdressOIB>
  <DomainObject.Predmet.OstaliListNazivFormated>
    <izvorni_sadrzaj>
      <item>Vinko Rakijar</item>
    </izvorni_sadrzaj>
    <derivirana_varijabla naziv="DomainObject.Predmet.OstaliListNazivFormated_1">
      <item>Vinko Rakijar</item>
    </derivirana_varijabla>
  </DomainObject.Predmet.OstaliListNazivFormated>
  <DomainObject.Predmet.OstaliListNazivFormatedOIB>
    <izvorni_sadrzaj>
      <item>Vinko Rakijar, OIB 22293134375</item>
    </izvorni_sadrzaj>
    <derivirana_varijabla naziv="DomainObject.Predmet.OstaliListNazivFormatedOIB_1">
      <item>Vinko Rakijar, OIB 22293134375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St-1128/2016-37</izvorni_sadrzaj>
    <derivirana_varijabla naziv="DomainObject.PoslovniBrojDokumenta_1">St-1128/2016-37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RABLJENA VOZILA d.o.o. za kupnju, prodaju i popravak motornih vozila</izvorni_sadrzaj>
    <derivirana_varijabla naziv="DomainObject.Predmet.ProtustrankaIDrugi_1">RABLJENA VOZILA d.o.o. za kupnju, prodaju i popravak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RABLJENA VOZILA d.o.o. za kupnju, prodaju i popravak motornih vozila, OIB 85769374902, Plano 20/A, 21220 Plano</izvorni_sadrzaj>
    <derivirana_varijabla naziv="DomainObject.Predmet.ProtustrankaIDrugiAdressOIB_1">RABLJENA VOZILA d.o.o. za kupnju, prodaju i popravak motornih vozila, OIB 85769374902, Plano 20/A,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Vinko Rakijar</item>
      <item>RABLJENA VOZILA d.o.o. za kupnju, prodaju i popravak motornih vozila</item>
    </izvorni_sadrzaj>
    <derivirana_varijabla naziv="DomainObject.Predmet.SudioniciListNaziv_1">
      <item>FINANCIJSKA AGENCIJA, RC SPLIT</item>
      <item>Vinko Rakijar</item>
      <item>RABLJENA VOZILA d.o.o. za kupnju, prodaju i popravak motornih vozila</item>
    </derivirana_varijabla>
  </DomainObject.Predmet.SudioniciListNaziv>
  <DomainObject.Predmet.SudioniciListAdressOIB>
    <izvorni_sadrzaj>
      <item>FINANCIJSKA AGENCIJA, RC SPLIT, OIB 85821130368, Mažuranićevo šetalište 24 b,21000 Split</item>
      <item>Vinko Rakijar, OIB 22293134375, Put Kralja Tomislava 106,21220 Seget Vranjica</item>
      <item>RABLJENA VOZILA d.o.o. za kupnju, prodaju i popravak motornih vozila, OIB 85769374902, Plano 20/A,21220 Plano</item>
    </izvorni_sadrzaj>
    <derivirana_varijabla naziv="DomainObject.Predmet.SudioniciListAdressOIB_1">
      <item>FINANCIJSKA AGENCIJA, RC SPLIT, OIB 85821130368, Mažuranićevo šetalište 24 b,21000 Split</item>
      <item>Vinko Rakijar, OIB 22293134375, Put Kralja Tomislava 106,21220 Seget Vranjica</item>
      <item>RABLJENA VOZILA d.o.o. za kupnju, prodaju i popravak motornih vozila, OIB 85769374902, Plano 20/A,21220 Plano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22293134375</item>
      <item>, OIB 85769374902</item>
    </izvorni_sadrzaj>
    <derivirana_varijabla naziv="DomainObject.Predmet.SudioniciListNazivOIB_1">
      <item>, OIB 85821130368</item>
      <item>, OIB 22293134375</item>
      <item>, OIB 85769374902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41342B-DEFA-4CB4-9346-1106EE4566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1832</properties:Characters>
  <properties:Lines>47</properties:Lines>
  <properties:Paragraphs>25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2015-03-30T07:02:00Z</dcterms:created>
  <dc:creator>eSpis</dc:creator>
  <cp:lastModifiedBy>Ana Golub Gruić</cp:lastModifiedBy>
  <cp:lastPrinted>2019-02-14T12:13:00Z</cp:lastPrinted>
  <dcterms:modified xmlns:xsi="http://www.w3.org/2001/XMLSchema-instance" xsi:type="dcterms:W3CDTF">2019-02-14T12:21:00Z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St-1128/2016-37 / Zapisnik - Ročište radi rasprave o uvjetima za otvaranje steč. post. (14.02.2019. - 13.00 St-1128-2016 ročište radi očitovanja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