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8326" w14:paraId="51a8326" w:rsidRDefault="006B15B0" w:rsidP="00910611" w:rsidR="006B15B0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15B0" w:rsidP="00910611" w:rsidR="006B15B0" w:rsidRPr="006B15B0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6B15B0">
        <w:rPr>
          <w:rFonts w:eastAsia="MS Mincho" w:hAnsi="Times New Roman" w:ascii="Times New Roman"/>
          <w:b w:val="false"/>
        </w:rPr>
        <w:t>REPUBLIKA HRVATSKA</w:t>
      </w:r>
    </w:p>
    <w:p w:rsidRDefault="006B15B0" w:rsidP="00910611" w:rsidR="006B15B0" w:rsidRPr="006B15B0">
      <w:pPr>
        <w:rPr>
          <w:rFonts w:hAnsi="Times New Roman" w:ascii="Times New Roman"/>
          <w:b w:val="false"/>
        </w:rPr>
      </w:pPr>
      <w:r w:rsidRPr="006B15B0">
        <w:rPr>
          <w:rFonts w:eastAsia="MS Mincho" w:hAnsi="Times New Roman" w:ascii="Times New Roman"/>
          <w:b w:val="false"/>
        </w:rPr>
        <w:t>TRGOVAČKI SUD U RIJECI</w:t>
      </w:r>
    </w:p>
    <w:p w:rsidRDefault="006B15B0" w:rsidR="006B15B0" w:rsidRPr="006B15B0">
      <w:pPr>
        <w:rPr>
          <w:rFonts w:eastAsia="MS Mincho" w:hAnsi="Times New Roman" w:ascii="Times New Roman"/>
          <w:b w:val="false"/>
        </w:rPr>
      </w:pPr>
      <w:r w:rsidRPr="006B15B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6B15B0" w:rsidP="00910611" w:rsidR="006B15B0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9F6AD1" w:rsidRPr="009F6AD1">
        <w:rPr>
          <w:rFonts w:hAnsi="Times New Roman" w:ascii="Times New Roman"/>
        </w:rPr>
        <w:t>EXCELLENTIA društvo s ograničenom odgovornošću za  poslovno savjetovanje, Rijeka, Strossmayerova 16, OIB 45533060164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F7D78">
        <w:rPr>
          <w:rFonts w:hAnsi="Times New Roman" w:ascii="Times New Roman"/>
          <w:b w:val="false"/>
        </w:rPr>
        <w:t>04.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F6AD1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F6AD1" w:rsidRPr="009F6AD1">
        <w:rPr>
          <w:rFonts w:hAnsi="Times New Roman" w:ascii="Times New Roman"/>
          <w:bCs/>
        </w:rPr>
        <w:t>EXCELLENTIA društvo s ograničenom odgovornošću za  poslovno savjetovanje, Rijeka, Strossmayerova 16, OIB 45533060164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F7D78">
        <w:rPr>
          <w:rFonts w:hAnsi="Times New Roman" w:ascii="Times New Roman"/>
          <w:b w:val="false"/>
        </w:rPr>
        <w:t>04.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632E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632E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9F6AD1" w:rsidRPr="009F6AD1">
        <w:rPr>
          <w:rFonts w:hAnsi="Times New Roman" w:ascii="Times New Roman"/>
          <w:b w:val="false"/>
        </w:rPr>
        <w:t>Mirjana Gašparović, Crikvenica, Podšupera 55, OIB 36691101554.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F6AD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F6AD1" w:rsidRPr="009F6AD1">
        <w:rPr>
          <w:rFonts w:hAnsi="Times New Roman" w:ascii="Times New Roman"/>
        </w:rPr>
        <w:t>EXCELLENTIA društvo s ograničenom odgovornošću za  poslovno savjetovanje, Rijeka, Strossmayerova 16, OIB 45533060164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F7D7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F6AD1" w:rsidRPr="009F6AD1">
        <w:rPr>
          <w:rFonts w:hAnsi="Times New Roman" w:ascii="Times New Roman"/>
          <w:b w:val="false"/>
        </w:rPr>
        <w:t xml:space="preserve">EXCELLENTIA društvo s ograničenom odgovornošću za  poslovno savjetovanje, Rijeka, Strossmayerova 16, OIB 45533060164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1F7D78">
        <w:rPr>
          <w:rFonts w:hAnsi="Times New Roman" w:ascii="Times New Roman"/>
          <w:b w:val="false"/>
        </w:rPr>
        <w:t>28.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F7D78">
        <w:rPr>
          <w:rFonts w:hAnsi="Times New Roman" w:ascii="Times New Roman"/>
          <w:b w:val="false"/>
        </w:rPr>
        <w:t>04.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B15B0" w:rsidR="007B46A8" w:rsidRPr="0034073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6B15B0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9F6AD1">
        <w:rPr>
          <w:rFonts w:hAnsi="Times New Roman" w:ascii="Times New Roman"/>
          <w:b w:val="false"/>
          <w:sz w:val="20"/>
          <w:szCs w:val="20"/>
        </w:rPr>
        <w:t>Mirjana Gašparović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F7D78">
        <w:rPr>
          <w:rFonts w:hAnsi="Times New Roman" w:ascii="Times New Roman"/>
          <w:b w:val="false"/>
          <w:sz w:val="20"/>
          <w:szCs w:val="20"/>
        </w:rPr>
        <w:t>04.5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6B15B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F6AD1">
      <w:rPr>
        <w:rFonts w:hAnsi="Times New Roman" w:ascii="Times New Roman"/>
      </w:rPr>
      <w:t>748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40734"/>
    <w:rsid w:val="003502CE"/>
    <w:rsid w:val="003B32EC"/>
    <w:rsid w:val="003D0DDA"/>
    <w:rsid w:val="003F3CB6"/>
    <w:rsid w:val="0044220C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B15B0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978AA"/>
    <w:rsid w:val="00AD727D"/>
    <w:rsid w:val="00B94AB0"/>
    <w:rsid w:val="00BC335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1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5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5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5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1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5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5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5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St-748/2015</izvorni_sadrzaj>
    <derivirana_varijabla naziv="DomainObject.Predmet.OznakaBroj_1">St-748/2015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EXCELLENTIA d.o.o. Rijeka</izvorni_sadrzaj>
    <derivirana_varijabla naziv="DomainObject.Predmet.ProtustrankaFormated_1">  EXCELLENTIA d.o.o. Rijeka</derivirana_varijabla>
  </DomainObject.Predmet.ProtustrankaFormated>
  <DomainObject.Predmet.ProtustrankaFormatedOIB>
    <izvorni_sadrzaj>  EXCELLENTIA d.o.o. Rijeka, OIB 45533060164</izvorni_sadrzaj>
    <derivirana_varijabla naziv="DomainObject.Predmet.ProtustrankaFormatedOIB_1">  EXCELLENTIA d.o.o. Rijeka, OIB 45533060164</derivirana_varijabla>
  </DomainObject.Predmet.ProtustrankaFormatedOIB>
  <DomainObject.Predmet.ProtustrankaFormatedWithAdress>
    <izvorni_sadrzaj> EXCELLENTIA d.o.o. Rijeka, Strossmayerova 16, 51000 Rijeka</izvorni_sadrzaj>
    <derivirana_varijabla naziv="DomainObject.Predmet.ProtustrankaFormatedWithAdress_1"> EXCELLENTIA d.o.o. Rijeka, Strossmayerova 16, 51000 Rijeka</derivirana_varijabla>
  </DomainObject.Predmet.ProtustrankaFormatedWithAdress>
  <DomainObject.Predmet.ProtustrankaFormatedWithAdressOIB>
    <izvorni_sadrzaj> EXCELLENTIA d.o.o. Rijeka, OIB 45533060164, Strossmayerova 16, 51000 Rijeka</izvorni_sadrzaj>
    <derivirana_varijabla naziv="DomainObject.Predmet.ProtustrankaFormatedWithAdressOIB_1"> EXCELLENTIA d.o.o. Rijeka, OIB 45533060164, Strossmayerova 16, 51000 Rijeka</derivirana_varijabla>
  </DomainObject.Predmet.ProtustrankaFormatedWithAdressOIB>
  <DomainObject.Predmet.ProtustrankaWithAdress>
    <izvorni_sadrzaj>EXCELLENTIA d.o.o. Rijeka Strossmayerova 16, 51000 Rijeka</izvorni_sadrzaj>
    <derivirana_varijabla naziv="DomainObject.Predmet.ProtustrankaWithAdress_1">EXCELLENTIA d.o.o. Rijeka Strossmayerova 16, 51000 Rijeka</derivirana_varijabla>
  </DomainObject.Predmet.ProtustrankaWithAdress>
  <DomainObject.Predmet.ProtustrankaWithAdressOIB>
    <izvorni_sadrzaj>EXCELLENTIA d.o.o. Rijeka, OIB 45533060164, Strossmayerova 16, 51000 Rijeka</izvorni_sadrzaj>
    <derivirana_varijabla naziv="DomainObject.Predmet.ProtustrankaWithAdressOIB_1">EXCELLENTIA d.o.o. Rijeka, OIB 45533060164, Strossmayerova 16, 51000 Rijeka</derivirana_varijabla>
  </DomainObject.Predmet.ProtustrankaWithAdressOIB>
  <DomainObject.Predmet.ProtustrankaNazivFormated>
    <izvorni_sadrzaj>EXCELLENTIA d.o.o. Rijeka</izvorni_sadrzaj>
    <derivirana_varijabla naziv="DomainObject.Predmet.ProtustrankaNazivFormated_1">EXCELLENTIA d.o.o. Rijeka</derivirana_varijabla>
  </DomainObject.Predmet.ProtustrankaNazivFormated>
  <DomainObject.Predmet.ProtustrankaNazivFormatedOIB>
    <izvorni_sadrzaj>EXCELLENTIA d.o.o. Rijeka, OIB 45533060164</izvorni_sadrzaj>
    <derivirana_varijabla naziv="DomainObject.Predmet.ProtustrankaNazivFormatedOIB_1">EXCELLENTIA d.o.o. Rijeka, OIB 45533060164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EXCELLENTIA d.o.o. Rijeka</item>
    </izvorni_sadrzaj>
    <derivirana_varijabla naziv="DomainObject.Predmet.ProtuStrankaListFormated_1">
      <item>EXCELLENTIA d.o.o. Rijeka</item>
    </derivirana_varijabla>
  </DomainObject.Predmet.ProtuStrankaListFormated>
  <DomainObject.Predmet.ProtuStrankaListFormatedOIB>
    <izvorni_sadrzaj>
      <item>EXCELLENTIA d.o.o. Rijeka, OIB 45533060164</item>
    </izvorni_sadrzaj>
    <derivirana_varijabla naziv="DomainObject.Predmet.ProtuStrankaListFormatedOIB_1">
      <item>EXCELLENTIA d.o.o. Rijeka, OIB 45533060164</item>
    </derivirana_varijabla>
  </DomainObject.Predmet.ProtuStrankaListFormatedOIB>
  <DomainObject.Predmet.ProtuStrankaListFormatedWithAdress>
    <izvorni_sadrzaj>
      <item>EXCELLENTIA d.o.o. Rijeka, Strossmayerova 16, 51000 Rijeka</item>
    </izvorni_sadrzaj>
    <derivirana_varijabla naziv="DomainObject.Predmet.ProtuStrankaListFormatedWithAdress_1">
      <item>EXCELLENTIA d.o.o. Rijeka, Strossmayerova 16, 51000 Rijeka</item>
    </derivirana_varijabla>
  </DomainObject.Predmet.ProtuStrankaListFormatedWithAdress>
  <DomainObject.Predmet.ProtuStrankaListFormatedWithAdressOIB>
    <izvorni_sadrzaj>
      <item>EXCELLENTIA d.o.o. Rijeka, OIB 45533060164, Strossmayerova 16, 51000 Rijeka</item>
    </izvorni_sadrzaj>
    <derivirana_varijabla naziv="DomainObject.Predmet.ProtuStrankaListFormatedWithAdressOIB_1">
      <item>EXCELLENTIA d.o.o. Rijeka, OIB 45533060164, Strossmayerova 16, 51000 Rijeka</item>
    </derivirana_varijabla>
  </DomainObject.Predmet.ProtuStrankaListFormatedWithAdressOIB>
  <DomainObject.Predmet.ProtuStrankaListNazivFormated>
    <izvorni_sadrzaj>
      <item>EXCELLENTIA d.o.o. Rijeka</item>
    </izvorni_sadrzaj>
    <derivirana_varijabla naziv="DomainObject.Predmet.ProtuStrankaListNazivFormated_1">
      <item>EXCELLENTIA d.o.o. Rijeka</item>
    </derivirana_varijabla>
  </DomainObject.Predmet.ProtuStrankaListNazivFormated>
  <DomainObject.Predmet.ProtuStrankaListNazivFormatedOIB>
    <izvorni_sadrzaj>
      <item>EXCELLENTIA d.o.o. Rijeka, OIB 45533060164</item>
    </izvorni_sadrzaj>
    <derivirana_varijabla naziv="DomainObject.Predmet.ProtuStrankaListNazivFormatedOIB_1">
      <item>EXCELLENTIA d.o.o. Rijeka, OIB 45533060164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EXCELLENTIA d.o.o. Rijeka</izvorni_sadrzaj>
    <derivirana_varijabla naziv="DomainObject.Predmet.ProtustrankaIDrugi_1">EXCELLENTIA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EXCELLENTIA d.o.o. Rijeka, OIB 45533060164, Strossmayerova 16, 51000 Rijeka</izvorni_sadrzaj>
    <derivirana_varijabla naziv="DomainObject.Predmet.ProtustrankaIDrugiAdressOIB_1">EXCELLENTIA d.o.o. Rijeka, OIB 45533060164,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EXCELLENTIA d.o.o. Rijeka</item>
    </izvorni_sadrzaj>
    <derivirana_varijabla naziv="DomainObject.Predmet.SudioniciListNaziv_1">
      <item>FINA Rijeka</item>
      <item>EXCELLENTIA d.o.o. Rijeka</item>
    </derivirana_varijabla>
  </DomainObject.Predmet.SudioniciListNaziv>
  <DomainObject.Predmet.SudioniciListAdressOIB>
    <izvorni_sadrzaj>
      <item>FINA Rijeka, OIB 85821130368, Frana Kurelca 8,51000 Rijeka</item>
      <item>EXCELLENTIA d.o.o. Rijeka, OIB 45533060164, Strossmayerova 16,51000 Rijeka</item>
    </izvorni_sadrzaj>
    <derivirana_varijabla naziv="DomainObject.Predmet.SudioniciListAdressOIB_1">
      <item>FINA Rijeka, OIB 85821130368, Frana Kurelca 8,51000 Rijeka</item>
      <item>EXCELLENTIA d.o.o. Rijeka, OIB 45533060164,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45533060164</item>
    </izvorni_sadrzaj>
    <derivirana_varijabla naziv="DomainObject.Predmet.SudioniciListNazivOIB_1">
      <item>, OIB 85821130368</item>
      <item>, OIB 45533060164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2D023-9C15-4B82-BA4F-ADCDEF071A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2923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2016-05-04T12:59:00Z</dcterms:created>
  <dc:creator>ksarlija</dc:creator>
  <cp:lastModifiedBy>Jasna Radulović</cp:lastModifiedBy>
  <cp:lastPrinted>2016-05-04T12:57:00Z</cp:lastPrinted>
  <dcterms:modified xmlns:xsi="http://www.w3.org/2001/XMLSchema-instance" xsi:type="dcterms:W3CDTF">2016-05-04T13:04:00Z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