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4be53" w14:paraId="314be5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w:t>
      </w:r>
      <w:r w:rsidR="001C7F1E">
        <w:t>3</w:t>
      </w:r>
      <w:r w:rsidR="00F60542">
        <w:t>98</w:t>
      </w:r>
      <w:r w:rsidR="00BA1C62">
        <w:t>/</w:t>
      </w:r>
      <w:r w:rsidR="003F5BFE">
        <w:t>20</w:t>
      </w:r>
      <w:r w:rsidR="00BA1C62">
        <w:t>16</w:t>
      </w:r>
      <w:r w:rsidR="003E7285">
        <w:t>-</w:t>
      </w:r>
      <w:r w:rsidR="00852EA1">
        <w:t>6</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B18F4" w:rsidR="000A2CA0" w:rsidRPr="001C38F5">
      <w:pPr>
        <w:ind w:firstLine="708"/>
        <w:jc w:val="both"/>
      </w:pPr>
      <w:r w:rsidRPr="00A5135C">
        <w:t>Trgovački sud u Zagrebu, Stalna služba,</w:t>
      </w:r>
      <w:r w:rsidR="000A2CA0" w:rsidRPr="00A5135C">
        <w:t xml:space="preserve"> po sucu Goranki Boljkovac, kao stečajnom sucu, u povodu prijedloga predlagatelja FINANCIJSKA AGENCIJA, Zagreb, </w:t>
      </w:r>
      <w:r w:rsidR="00DE04B4" w:rsidRPr="00A5135C">
        <w:t>Ulica grada Vukovara 70</w:t>
      </w:r>
      <w:r w:rsidR="000A2CA0" w:rsidRPr="00A5135C">
        <w:t>, za otvaranje stečajnog postupka nad dužnikom</w:t>
      </w:r>
      <w:r w:rsidR="00567D63" w:rsidRPr="00A5135C">
        <w:t xml:space="preserve"> </w:t>
      </w:r>
      <w:r w:rsidR="00773155" w:rsidRPr="003A321B">
        <w:t>SVJETLOVOD TIM d.o.o.</w:t>
      </w:r>
      <w:r w:rsidR="00E0630B" w:rsidRPr="003A321B">
        <w:t xml:space="preserve">, </w:t>
      </w:r>
      <w:r w:rsidR="001C38F5" w:rsidRPr="003A321B">
        <w:t xml:space="preserve">Zagreb, </w:t>
      </w:r>
      <w:r w:rsidR="00773155" w:rsidRPr="003A321B">
        <w:t>Stjepana Podhorskog 37</w:t>
      </w:r>
      <w:r w:rsidR="00DB45DE" w:rsidRPr="003A321B">
        <w:t xml:space="preserve">, </w:t>
      </w:r>
      <w:r w:rsidRPr="003A321B">
        <w:t>OIB</w:t>
      </w:r>
      <w:r w:rsidR="00342CA6" w:rsidRPr="003A321B">
        <w:t xml:space="preserve"> </w:t>
      </w:r>
      <w:r w:rsidR="00773155" w:rsidRPr="003A321B">
        <w:t>28293372907</w:t>
      </w:r>
      <w:r w:rsidR="000A2CA0" w:rsidRPr="003A321B">
        <w:t xml:space="preserve">, </w:t>
      </w:r>
      <w:r w:rsidR="000A2CA0" w:rsidRPr="001C38F5">
        <w:t xml:space="preserve">dana </w:t>
      </w:r>
      <w:r w:rsidR="007C308C" w:rsidRPr="001C38F5">
        <w:t>2</w:t>
      </w:r>
      <w:r w:rsidR="00773155">
        <w:t>8</w:t>
      </w:r>
      <w:r w:rsidR="007C308C" w:rsidRPr="001C38F5">
        <w:t>. studenog 2018.</w:t>
      </w:r>
      <w:r w:rsidR="000A2CA0" w:rsidRPr="001C38F5">
        <w:t xml:space="preserve"> </w:t>
      </w:r>
    </w:p>
    <w:p w:rsidRDefault="000A2CA0" w:rsidP="000A2CA0" w:rsidR="000A2CA0" w:rsidRPr="001C38F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3A321B" w:rsidRPr="003A321B">
        <w:t>SVJETLOVOD TIM d.o.o., Zagreb, Stjepana Podhorskog 37, OIB 28293372907</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3A321B" w:rsidRPr="003A321B">
        <w:t>SVJETLOVOD TIM d.o.o., Zagreb, Stjepana Podhorskog 37, OIB 28293372907</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F0BBA" w:rsidP="000A2CA0" w:rsidR="000A2CA0" w:rsidRPr="00C254D4">
      <w:pPr>
        <w:jc w:val="both"/>
        <w:rPr>
          <w:b/>
        </w:rPr>
      </w:pPr>
      <w:r>
        <w:rPr>
          <w:b/>
        </w:rPr>
        <w:t>18</w:t>
      </w:r>
      <w:r w:rsidR="006310B4">
        <w:rPr>
          <w:b/>
        </w:rPr>
        <w:t xml:space="preserve">. </w:t>
      </w:r>
      <w:r w:rsidR="009D6638">
        <w:rPr>
          <w:b/>
        </w:rPr>
        <w:t xml:space="preserve">siječnja </w:t>
      </w:r>
      <w:r w:rsidR="00CE3CCE">
        <w:rPr>
          <w:b/>
        </w:rPr>
        <w:t>201</w:t>
      </w:r>
      <w:r w:rsidR="009D6638">
        <w:rPr>
          <w:b/>
        </w:rPr>
        <w:t>9</w:t>
      </w:r>
      <w:r w:rsidR="000A2CA0" w:rsidRPr="00C254D4">
        <w:rPr>
          <w:b/>
        </w:rPr>
        <w:t xml:space="preserve">. godine u </w:t>
      </w:r>
      <w:r w:rsidR="0040526D">
        <w:rPr>
          <w:b/>
        </w:rPr>
        <w:t>10</w:t>
      </w:r>
      <w:r w:rsidR="00700A85">
        <w:rPr>
          <w:b/>
        </w:rPr>
        <w:t>,</w:t>
      </w:r>
      <w:r w:rsidR="0040526D">
        <w:rPr>
          <w:b/>
        </w:rPr>
        <w:t>0</w:t>
      </w:r>
      <w:r w:rsidR="00A44F89">
        <w:rPr>
          <w:b/>
        </w:rPr>
        <w:t>0</w:t>
      </w:r>
      <w:r w:rsidR="000A2CA0" w:rsidRPr="00C254D4">
        <w:rPr>
          <w:b/>
        </w:rPr>
        <w:t xml:space="preserve"> sati </w:t>
      </w:r>
      <w:r w:rsidR="009D6638" w:rsidRPr="009D6638">
        <w:t>u</w:t>
      </w:r>
      <w:r w:rsidR="009D6638">
        <w:rPr>
          <w:b/>
        </w:rPr>
        <w:t xml:space="preserve"> </w:t>
      </w:r>
      <w:r w:rsidR="009D6638" w:rsidRPr="00C254D4">
        <w:t>zgradi Trgovačkog suda u Zagrebu, Stalna služba</w:t>
      </w:r>
      <w:r w:rsidR="009D6638" w:rsidRPr="00C254D4">
        <w:rPr>
          <w:b/>
        </w:rPr>
        <w:t xml:space="preserve">, Karlovac, </w:t>
      </w:r>
      <w:r w:rsidR="009D6638">
        <w:rPr>
          <w:b/>
        </w:rPr>
        <w:t>Trg hrvatskih branitelja 1/II</w:t>
      </w:r>
      <w:r w:rsidR="009D6638" w:rsidRPr="00C254D4">
        <w:rPr>
          <w:b/>
        </w:rPr>
        <w:t xml:space="preserve">, soba broj </w:t>
      </w:r>
      <w:r w:rsidR="009D663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3A321B">
      <w:r w:rsidRPr="00C254D4">
        <w:t xml:space="preserve">- dužnik </w:t>
      </w:r>
      <w:r w:rsidR="003A321B" w:rsidRPr="003A321B">
        <w:t>SVJETLOVOD TIM d.o.o., Zagreb</w:t>
      </w:r>
    </w:p>
    <w:p w:rsidRDefault="000A2CA0" w:rsidP="000A2CA0" w:rsidR="0019442A" w:rsidRPr="0040526D">
      <w:r w:rsidRPr="00C254D4">
        <w:t>-</w:t>
      </w:r>
      <w:r w:rsidR="005C6BCD" w:rsidRPr="00C254D4">
        <w:t xml:space="preserve"> zakonski zastupnik </w:t>
      </w:r>
      <w:r w:rsidR="005C6BCD" w:rsidRPr="009D6638">
        <w:t>dužnika</w:t>
      </w:r>
      <w:r w:rsidRPr="009D6638">
        <w:t xml:space="preserve"> </w:t>
      </w:r>
      <w:r w:rsidR="0040526D" w:rsidRPr="0040526D">
        <w:t>Ivan Juriček</w:t>
      </w:r>
    </w:p>
    <w:p w:rsidRDefault="000A2CA0" w:rsidP="000A2CA0" w:rsidR="000A2CA0">
      <w:r w:rsidRPr="006637EC">
        <w:t>- FINA</w:t>
      </w:r>
    </w:p>
    <w:p w:rsidRDefault="00232492" w:rsidP="0040526D" w:rsidR="00232492" w:rsidRPr="006637EC">
      <w:r>
        <w:t xml:space="preserve">- </w:t>
      </w:r>
      <w:r w:rsidR="0040526D">
        <w:t>Privredna banka Zagreb d.d.</w:t>
      </w:r>
    </w:p>
    <w:p w:rsidRDefault="0019442A" w:rsidP="00D414E8" w:rsidR="0019442A" w:rsidRPr="006637EC"/>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32492">
        <w:t>1</w:t>
      </w:r>
      <w:r w:rsidR="0040526D">
        <w:t>7</w:t>
      </w:r>
      <w:r w:rsidR="00BA0955">
        <w:t>. svibnja</w:t>
      </w:r>
      <w:r w:rsidR="00700A85">
        <w:t xml:space="preserve"> 2016</w:t>
      </w:r>
      <w:r w:rsidRPr="00C254D4">
        <w:t>. prijedlog za otvaranje stečajnog postupka nad dužnikom</w:t>
      </w:r>
      <w:r w:rsidR="009C4845" w:rsidRPr="009C4845">
        <w:t xml:space="preserve"> </w:t>
      </w:r>
      <w:r w:rsidR="003A321B" w:rsidRPr="003A321B">
        <w:t>SVJETLOVOD TIM d.o.o., Zagreb, Stjepana Podhorskog 37, OIB 28293372907</w:t>
      </w:r>
      <w:r w:rsidRPr="00C254D4">
        <w:t>.</w:t>
      </w:r>
      <w:r w:rsidR="000518E3">
        <w:t xml:space="preserve"> </w:t>
      </w:r>
    </w:p>
    <w:p w:rsidRDefault="00D04603" w:rsidP="006F0734" w:rsidR="000A2CA0" w:rsidRPr="00C254D4">
      <w:pPr>
        <w:ind w:firstLine="708"/>
        <w:jc w:val="both"/>
      </w:pPr>
      <w:r>
        <w:t xml:space="preserve"> </w:t>
      </w:r>
    </w:p>
    <w:p w:rsidRDefault="000A2CA0" w:rsidP="00B12ECC"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40526D">
        <w:t>1267</w:t>
      </w:r>
      <w:r w:rsidR="00B31D1F">
        <w:t xml:space="preserve"> </w:t>
      </w:r>
      <w:r w:rsidR="00321D3A">
        <w:t xml:space="preserve">dana </w:t>
      </w:r>
      <w:r w:rsidR="000518E3">
        <w:t xml:space="preserve">evidentirane neizvršene osnove za plaćanje u ukupnom iznosu od </w:t>
      </w:r>
      <w:r w:rsidR="0040526D">
        <w:t>7.467.183,97</w:t>
      </w:r>
      <w:r w:rsidR="00B31D1F">
        <w:t xml:space="preserve"> </w:t>
      </w:r>
      <w:r w:rsidR="000518E3">
        <w:t xml:space="preserve">kn, te da dužnik ima </w:t>
      </w:r>
      <w:r w:rsidR="003F01B0">
        <w:t>tri</w:t>
      </w:r>
      <w:r w:rsidR="00B12ECC">
        <w:t xml:space="preserve"> </w:t>
      </w:r>
      <w:r w:rsidR="00891DE5">
        <w:t>zaposlena</w:t>
      </w:r>
      <w:r w:rsidR="000518E3">
        <w:t xml:space="preserve">. Predlagatelj </w:t>
      </w:r>
      <w:r w:rsidR="00875593">
        <w:t xml:space="preserve">nadalje </w:t>
      </w:r>
      <w:r w:rsidR="000518E3">
        <w:t>navodi da dužnik ima račun kod</w:t>
      </w:r>
      <w:r w:rsidR="009C4845" w:rsidRPr="009C4845">
        <w:t xml:space="preserve"> </w:t>
      </w:r>
      <w:r w:rsidR="0040526D">
        <w:t>Privredne banke Zagreb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w:t>
      </w:r>
      <w:r w:rsidR="00773155">
        <w:t>8</w:t>
      </w:r>
      <w:r w:rsidR="007C308C">
        <w:t>.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32AF" w:rsidR="006C32AF">
      <w:r>
        <w:separator/>
      </w:r>
    </w:p>
  </w:endnote>
  <w:endnote w:id="0" w:type="continuationSeparator">
    <w:p w:rsidRDefault="006C32AF" w:rsidR="006C32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32AF" w:rsidR="006C32AF">
      <w:r>
        <w:separator/>
      </w:r>
    </w:p>
  </w:footnote>
  <w:footnote w:id="0" w:type="continuationSeparator">
    <w:p w:rsidRDefault="006C32AF" w:rsidR="006C32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01B0">
      <w:rPr>
        <w:rStyle w:val="Brojstranice"/>
        <w:noProof/>
      </w:rPr>
      <w:t>3</w:t>
    </w:r>
    <w:r>
      <w:rPr>
        <w:rStyle w:val="Brojstranice"/>
      </w:rPr>
      <w:fldChar w:fldCharType="end"/>
    </w:r>
  </w:p>
  <w:p w:rsidRDefault="00874E6C" w:rsidP="004D27C4" w:rsidR="00874E6C">
    <w:pPr>
      <w:pStyle w:val="Zaglavlje"/>
      <w:jc w:val="right"/>
    </w:pPr>
    <w:r>
      <w:t>4 St-</w:t>
    </w:r>
    <w:r w:rsidR="00E97FA9">
      <w:t>4</w:t>
    </w:r>
    <w:r w:rsidR="00BC277B">
      <w:t>3</w:t>
    </w:r>
    <w:r w:rsidR="00773155">
      <w:t>98</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11E"/>
    <w:rsid w:val="00002095"/>
    <w:rsid w:val="000229C0"/>
    <w:rsid w:val="00024A8F"/>
    <w:rsid w:val="00025ADF"/>
    <w:rsid w:val="00031D66"/>
    <w:rsid w:val="0003455F"/>
    <w:rsid w:val="00034E46"/>
    <w:rsid w:val="000518E3"/>
    <w:rsid w:val="00064C4D"/>
    <w:rsid w:val="00067BCC"/>
    <w:rsid w:val="00075585"/>
    <w:rsid w:val="000A2CA0"/>
    <w:rsid w:val="000A7C5B"/>
    <w:rsid w:val="000B4426"/>
    <w:rsid w:val="000B4C65"/>
    <w:rsid w:val="000B63C4"/>
    <w:rsid w:val="000B6904"/>
    <w:rsid w:val="000C071A"/>
    <w:rsid w:val="000D1727"/>
    <w:rsid w:val="000D3BF2"/>
    <w:rsid w:val="000E7C58"/>
    <w:rsid w:val="000F0A0A"/>
    <w:rsid w:val="0010179B"/>
    <w:rsid w:val="00127BDB"/>
    <w:rsid w:val="00152EF8"/>
    <w:rsid w:val="001638FB"/>
    <w:rsid w:val="0019442A"/>
    <w:rsid w:val="00196A64"/>
    <w:rsid w:val="001A231C"/>
    <w:rsid w:val="001C38F5"/>
    <w:rsid w:val="001C7F1E"/>
    <w:rsid w:val="001D232F"/>
    <w:rsid w:val="001E0BB9"/>
    <w:rsid w:val="001E0FA9"/>
    <w:rsid w:val="001E2CB6"/>
    <w:rsid w:val="001E7C0C"/>
    <w:rsid w:val="00210D79"/>
    <w:rsid w:val="002173D6"/>
    <w:rsid w:val="00217606"/>
    <w:rsid w:val="00217CDB"/>
    <w:rsid w:val="00232492"/>
    <w:rsid w:val="00242665"/>
    <w:rsid w:val="0025788E"/>
    <w:rsid w:val="0026114A"/>
    <w:rsid w:val="00262C12"/>
    <w:rsid w:val="0027227B"/>
    <w:rsid w:val="00273B71"/>
    <w:rsid w:val="00277F8E"/>
    <w:rsid w:val="00282908"/>
    <w:rsid w:val="0028644D"/>
    <w:rsid w:val="00291C88"/>
    <w:rsid w:val="00292B86"/>
    <w:rsid w:val="00295F32"/>
    <w:rsid w:val="002A1AD1"/>
    <w:rsid w:val="002B1238"/>
    <w:rsid w:val="002C3CD2"/>
    <w:rsid w:val="002D16B2"/>
    <w:rsid w:val="002D49A0"/>
    <w:rsid w:val="002D6E40"/>
    <w:rsid w:val="002D7BEC"/>
    <w:rsid w:val="002E762C"/>
    <w:rsid w:val="002F76B5"/>
    <w:rsid w:val="003126C7"/>
    <w:rsid w:val="003137A4"/>
    <w:rsid w:val="00321D3A"/>
    <w:rsid w:val="00334E68"/>
    <w:rsid w:val="00334EB6"/>
    <w:rsid w:val="00335557"/>
    <w:rsid w:val="00342CA6"/>
    <w:rsid w:val="00343119"/>
    <w:rsid w:val="003659C4"/>
    <w:rsid w:val="00373C61"/>
    <w:rsid w:val="003746BE"/>
    <w:rsid w:val="00380C4B"/>
    <w:rsid w:val="00387554"/>
    <w:rsid w:val="0039056D"/>
    <w:rsid w:val="003A321B"/>
    <w:rsid w:val="003A46FC"/>
    <w:rsid w:val="003A5D32"/>
    <w:rsid w:val="003B4C04"/>
    <w:rsid w:val="003B7F13"/>
    <w:rsid w:val="003D4959"/>
    <w:rsid w:val="003E09CC"/>
    <w:rsid w:val="003E7285"/>
    <w:rsid w:val="003F01B0"/>
    <w:rsid w:val="003F5BFE"/>
    <w:rsid w:val="0040526D"/>
    <w:rsid w:val="00411CA5"/>
    <w:rsid w:val="00416AC3"/>
    <w:rsid w:val="00416AD8"/>
    <w:rsid w:val="00441AC3"/>
    <w:rsid w:val="00441F65"/>
    <w:rsid w:val="00442164"/>
    <w:rsid w:val="004475A6"/>
    <w:rsid w:val="00455038"/>
    <w:rsid w:val="00481639"/>
    <w:rsid w:val="00481A6D"/>
    <w:rsid w:val="00486384"/>
    <w:rsid w:val="004A0FE7"/>
    <w:rsid w:val="004A5EF0"/>
    <w:rsid w:val="004A60AE"/>
    <w:rsid w:val="004A61F4"/>
    <w:rsid w:val="004B4514"/>
    <w:rsid w:val="004D27C4"/>
    <w:rsid w:val="004D4776"/>
    <w:rsid w:val="004E44AA"/>
    <w:rsid w:val="004F36F7"/>
    <w:rsid w:val="004F3F4D"/>
    <w:rsid w:val="004F402D"/>
    <w:rsid w:val="005058C0"/>
    <w:rsid w:val="0053264E"/>
    <w:rsid w:val="00544C75"/>
    <w:rsid w:val="00546105"/>
    <w:rsid w:val="005539F2"/>
    <w:rsid w:val="00567D63"/>
    <w:rsid w:val="00581300"/>
    <w:rsid w:val="00590273"/>
    <w:rsid w:val="00590CB5"/>
    <w:rsid w:val="0059213C"/>
    <w:rsid w:val="005A562D"/>
    <w:rsid w:val="005B23B4"/>
    <w:rsid w:val="005C6BCD"/>
    <w:rsid w:val="005D0100"/>
    <w:rsid w:val="005D0494"/>
    <w:rsid w:val="00603882"/>
    <w:rsid w:val="00607A84"/>
    <w:rsid w:val="0062194F"/>
    <w:rsid w:val="00622616"/>
    <w:rsid w:val="006310B4"/>
    <w:rsid w:val="00642C42"/>
    <w:rsid w:val="006564E0"/>
    <w:rsid w:val="006637EC"/>
    <w:rsid w:val="006644E8"/>
    <w:rsid w:val="00667114"/>
    <w:rsid w:val="006720E4"/>
    <w:rsid w:val="00683588"/>
    <w:rsid w:val="00683B6E"/>
    <w:rsid w:val="00692A6B"/>
    <w:rsid w:val="006B123A"/>
    <w:rsid w:val="006C2185"/>
    <w:rsid w:val="006C32AF"/>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73155"/>
    <w:rsid w:val="007752C9"/>
    <w:rsid w:val="007A1EED"/>
    <w:rsid w:val="007A2CAC"/>
    <w:rsid w:val="007A2E26"/>
    <w:rsid w:val="007A4E5A"/>
    <w:rsid w:val="007B09AF"/>
    <w:rsid w:val="007B4990"/>
    <w:rsid w:val="007B7994"/>
    <w:rsid w:val="007C308C"/>
    <w:rsid w:val="007D65EE"/>
    <w:rsid w:val="007E383A"/>
    <w:rsid w:val="007F0BBA"/>
    <w:rsid w:val="00801A6D"/>
    <w:rsid w:val="008049C5"/>
    <w:rsid w:val="00806A38"/>
    <w:rsid w:val="00810344"/>
    <w:rsid w:val="0081295F"/>
    <w:rsid w:val="0082196F"/>
    <w:rsid w:val="00822302"/>
    <w:rsid w:val="00822C85"/>
    <w:rsid w:val="00823DED"/>
    <w:rsid w:val="00852EA1"/>
    <w:rsid w:val="008535BE"/>
    <w:rsid w:val="00872B3C"/>
    <w:rsid w:val="00874E6C"/>
    <w:rsid w:val="00875593"/>
    <w:rsid w:val="00891DE5"/>
    <w:rsid w:val="00893DC8"/>
    <w:rsid w:val="0089607D"/>
    <w:rsid w:val="00906436"/>
    <w:rsid w:val="009106C0"/>
    <w:rsid w:val="00931B98"/>
    <w:rsid w:val="00940B1A"/>
    <w:rsid w:val="00945F2A"/>
    <w:rsid w:val="00953720"/>
    <w:rsid w:val="0098691D"/>
    <w:rsid w:val="009A0E71"/>
    <w:rsid w:val="009C3989"/>
    <w:rsid w:val="009C3CF5"/>
    <w:rsid w:val="009C4845"/>
    <w:rsid w:val="009D6638"/>
    <w:rsid w:val="009F2713"/>
    <w:rsid w:val="00A01010"/>
    <w:rsid w:val="00A031C0"/>
    <w:rsid w:val="00A064DE"/>
    <w:rsid w:val="00A17B69"/>
    <w:rsid w:val="00A339A5"/>
    <w:rsid w:val="00A374FB"/>
    <w:rsid w:val="00A44F89"/>
    <w:rsid w:val="00A5135C"/>
    <w:rsid w:val="00A644B6"/>
    <w:rsid w:val="00A71C73"/>
    <w:rsid w:val="00A72498"/>
    <w:rsid w:val="00A727C9"/>
    <w:rsid w:val="00A8529D"/>
    <w:rsid w:val="00AB1F17"/>
    <w:rsid w:val="00AB213B"/>
    <w:rsid w:val="00AC5961"/>
    <w:rsid w:val="00AC709B"/>
    <w:rsid w:val="00AF72E4"/>
    <w:rsid w:val="00B12ECC"/>
    <w:rsid w:val="00B1314F"/>
    <w:rsid w:val="00B31D1F"/>
    <w:rsid w:val="00B334EE"/>
    <w:rsid w:val="00B35D6C"/>
    <w:rsid w:val="00B62BCC"/>
    <w:rsid w:val="00B67E2C"/>
    <w:rsid w:val="00B80646"/>
    <w:rsid w:val="00B8420A"/>
    <w:rsid w:val="00B95680"/>
    <w:rsid w:val="00BA0955"/>
    <w:rsid w:val="00BA1C62"/>
    <w:rsid w:val="00BB2C24"/>
    <w:rsid w:val="00BB7F85"/>
    <w:rsid w:val="00BC277B"/>
    <w:rsid w:val="00BE1919"/>
    <w:rsid w:val="00BE3247"/>
    <w:rsid w:val="00BF1262"/>
    <w:rsid w:val="00C00541"/>
    <w:rsid w:val="00C0305E"/>
    <w:rsid w:val="00C068FB"/>
    <w:rsid w:val="00C11889"/>
    <w:rsid w:val="00C17DE4"/>
    <w:rsid w:val="00C254D4"/>
    <w:rsid w:val="00C27193"/>
    <w:rsid w:val="00C42474"/>
    <w:rsid w:val="00C50F6D"/>
    <w:rsid w:val="00C7067C"/>
    <w:rsid w:val="00C82259"/>
    <w:rsid w:val="00C94654"/>
    <w:rsid w:val="00CD3218"/>
    <w:rsid w:val="00CD640B"/>
    <w:rsid w:val="00CE3CCE"/>
    <w:rsid w:val="00CE51F4"/>
    <w:rsid w:val="00CF4EA6"/>
    <w:rsid w:val="00D04603"/>
    <w:rsid w:val="00D15887"/>
    <w:rsid w:val="00D22064"/>
    <w:rsid w:val="00D2297E"/>
    <w:rsid w:val="00D34608"/>
    <w:rsid w:val="00D414E8"/>
    <w:rsid w:val="00D433E8"/>
    <w:rsid w:val="00D434F3"/>
    <w:rsid w:val="00D46A3C"/>
    <w:rsid w:val="00D47816"/>
    <w:rsid w:val="00D534E6"/>
    <w:rsid w:val="00D541C7"/>
    <w:rsid w:val="00DA5D65"/>
    <w:rsid w:val="00DA62AF"/>
    <w:rsid w:val="00DB45DE"/>
    <w:rsid w:val="00DC4EAD"/>
    <w:rsid w:val="00DC75CE"/>
    <w:rsid w:val="00DE04B4"/>
    <w:rsid w:val="00DE66AD"/>
    <w:rsid w:val="00DF2607"/>
    <w:rsid w:val="00DF38CD"/>
    <w:rsid w:val="00E03C0B"/>
    <w:rsid w:val="00E03CED"/>
    <w:rsid w:val="00E0630B"/>
    <w:rsid w:val="00E11917"/>
    <w:rsid w:val="00E15553"/>
    <w:rsid w:val="00E21746"/>
    <w:rsid w:val="00E32873"/>
    <w:rsid w:val="00E335CD"/>
    <w:rsid w:val="00E41561"/>
    <w:rsid w:val="00E42964"/>
    <w:rsid w:val="00E5039B"/>
    <w:rsid w:val="00E55669"/>
    <w:rsid w:val="00E63373"/>
    <w:rsid w:val="00E64F26"/>
    <w:rsid w:val="00E779EF"/>
    <w:rsid w:val="00E877CD"/>
    <w:rsid w:val="00E93A13"/>
    <w:rsid w:val="00E9731D"/>
    <w:rsid w:val="00E97FA9"/>
    <w:rsid w:val="00EA180E"/>
    <w:rsid w:val="00EA386D"/>
    <w:rsid w:val="00EB15D9"/>
    <w:rsid w:val="00EB6105"/>
    <w:rsid w:val="00EC095A"/>
    <w:rsid w:val="00EC3814"/>
    <w:rsid w:val="00EC7F36"/>
    <w:rsid w:val="00EE4820"/>
    <w:rsid w:val="00EF68C6"/>
    <w:rsid w:val="00F11929"/>
    <w:rsid w:val="00F26569"/>
    <w:rsid w:val="00F34472"/>
    <w:rsid w:val="00F43861"/>
    <w:rsid w:val="00F45C94"/>
    <w:rsid w:val="00F60542"/>
    <w:rsid w:val="00F7542A"/>
    <w:rsid w:val="00F80E97"/>
    <w:rsid w:val="00FA5973"/>
    <w:rsid w:val="00FB18F4"/>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81A6D"/>
    <w:rPr>
      <w:color w:val="808080"/>
      <w:bdr w:space="0" w:sz="0" w:color="auto" w:val="none"/>
      <w:shd w:fill="auto" w:color="auto" w:val="clear"/>
    </w:rPr>
  </w:style>
  <w:style w:customStyle="true" w:styleId="eSPISCCParagraphDefaultFont" w:type="character">
    <w:name w:val="eSPIS_CC_Paragraph Default Font"/>
    <w:basedOn w:val="Zadanifontodlomka"/>
    <w:rsid w:val="00481A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1A6D"/>
    <w:rPr>
      <w:bdr w:space="0" w:sz="0" w:color="auto" w:val="none"/>
      <w:shd w:fill="FFFFCC" w:color="auto" w:val="clear"/>
      <w:lang w:val="hr-HR"/>
    </w:rPr>
  </w:style>
  <w:style w:customStyle="true" w:styleId="PozadinaSvijetloCrvena" w:type="character">
    <w:name w:val="Pozadina_SvijetloCrvena"/>
    <w:basedOn w:val="eSPISCCParagraphDefaultFont"/>
    <w:rsid w:val="00481A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1A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81A6D"/>
    <w:rPr>
      <w:color w:val="808080"/>
      <w:bdr w:color="auto" w:space="0" w:sz="0" w:val="none"/>
      <w:shd w:color="auto" w:fill="auto" w:val="clear"/>
    </w:rPr>
  </w:style>
  <w:style w:customStyle="1" w:styleId="eSPISCCParagraphDefaultFont" w:type="character">
    <w:name w:val="eSPIS_CC_Paragraph Default Font"/>
    <w:basedOn w:val="Zadanifontodlomka"/>
    <w:rsid w:val="00481A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1A6D"/>
    <w:rPr>
      <w:bdr w:color="auto" w:space="0" w:sz="0" w:val="none"/>
      <w:shd w:color="auto" w:fill="FFFFCC" w:val="clear"/>
      <w:lang w:val="hr-HR"/>
    </w:rPr>
  </w:style>
  <w:style w:customStyle="1" w:styleId="PozadinaSvijetloCrvena" w:type="character">
    <w:name w:val="Pozadina_SvijetloCrvena"/>
    <w:basedOn w:val="eSPISCCParagraphDefaultFont"/>
    <w:rsid w:val="00481A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1A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5699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8738">
          <w:marLeft w:val="0"/>
          <w:marRight w:val="0"/>
          <w:marTop w:val="60"/>
          <w:marBottom w:val="0"/>
          <w:divBdr>
            <w:top w:space="0" w:sz="0" w:color="auto" w:val="none"/>
            <w:left w:space="0" w:sz="0" w:color="auto" w:val="none"/>
            <w:bottom w:space="0" w:sz="0" w:color="auto" w:val="none"/>
            <w:right w:space="0" w:sz="0" w:color="auto" w:val="none"/>
          </w:divBdr>
          <w:divsChild>
            <w:div w:id="1397496">
              <w:marLeft w:val="0"/>
              <w:marRight w:val="0"/>
              <w:marTop w:val="0"/>
              <w:marBottom w:val="0"/>
              <w:divBdr>
                <w:top w:space="0" w:sz="0" w:color="auto" w:val="none"/>
                <w:left w:space="0" w:sz="0" w:color="auto" w:val="none"/>
                <w:bottom w:space="0" w:sz="0" w:color="auto" w:val="none"/>
                <w:right w:space="0" w:sz="0" w:color="auto" w:val="none"/>
              </w:divBdr>
              <w:divsChild>
                <w:div w:id="1571960403">
                  <w:marLeft w:val="0"/>
                  <w:marRight w:val="0"/>
                  <w:marTop w:val="0"/>
                  <w:marBottom w:val="0"/>
                  <w:divBdr>
                    <w:top w:space="0" w:sz="0" w:color="auto" w:val="none"/>
                    <w:left w:space="0" w:sz="0" w:color="auto" w:val="none"/>
                    <w:bottom w:space="0" w:sz="0" w:color="auto" w:val="none"/>
                    <w:right w:space="0" w:sz="0" w:color="auto" w:val="none"/>
                  </w:divBdr>
                  <w:divsChild>
                    <w:div w:id="290592772">
                      <w:marLeft w:val="0"/>
                      <w:marRight w:val="0"/>
                      <w:marTop w:val="0"/>
                      <w:marBottom w:val="0"/>
                      <w:divBdr>
                        <w:top w:space="0" w:sz="0" w:color="auto" w:val="none"/>
                        <w:left w:space="0" w:sz="0" w:color="auto" w:val="none"/>
                        <w:bottom w:space="0" w:sz="0" w:color="auto" w:val="none"/>
                        <w:right w:space="0" w:sz="0" w:color="auto" w:val="none"/>
                      </w:divBdr>
                      <w:divsChild>
                        <w:div w:id="1670212974">
                          <w:marLeft w:val="0"/>
                          <w:marRight w:val="0"/>
                          <w:marTop w:val="0"/>
                          <w:marBottom w:val="0"/>
                          <w:divBdr>
                            <w:top w:space="0" w:sz="0" w:color="auto" w:val="none"/>
                            <w:left w:space="0" w:sz="0" w:color="auto" w:val="none"/>
                            <w:bottom w:space="0" w:sz="0" w:color="auto" w:val="none"/>
                            <w:right w:space="0" w:sz="0" w:color="auto" w:val="none"/>
                          </w:divBdr>
                          <w:divsChild>
                            <w:div w:id="442458361">
                              <w:marLeft w:val="0"/>
                              <w:marRight w:val="0"/>
                              <w:marTop w:val="0"/>
                              <w:marBottom w:val="0"/>
                              <w:divBdr>
                                <w:top w:space="0" w:sz="0" w:color="auto" w:val="none"/>
                                <w:left w:space="0" w:sz="0" w:color="auto" w:val="none"/>
                                <w:bottom w:space="0" w:sz="0" w:color="auto" w:val="none"/>
                                <w:right w:space="0" w:sz="0" w:color="auto" w:val="none"/>
                              </w:divBdr>
                              <w:divsChild>
                                <w:div w:id="490291385">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3563018">
                          <w:marLeft w:val="0"/>
                          <w:marRight w:val="0"/>
                          <w:marTop w:val="0"/>
                          <w:marBottom w:val="0"/>
                          <w:divBdr>
                            <w:top w:space="0" w:sz="0" w:color="auto" w:val="none"/>
                            <w:left w:space="0" w:sz="0" w:color="auto" w:val="none"/>
                            <w:bottom w:space="0" w:sz="0" w:color="auto" w:val="none"/>
                            <w:right w:space="0" w:sz="0" w:color="auto" w:val="none"/>
                          </w:divBdr>
                          <w:divsChild>
                            <w:div w:id="513617744">
                              <w:marLeft w:val="0"/>
                              <w:marRight w:val="0"/>
                              <w:marTop w:val="0"/>
                              <w:marBottom w:val="0"/>
                              <w:divBdr>
                                <w:top w:space="0" w:sz="0" w:color="auto" w:val="none"/>
                                <w:left w:space="0" w:sz="0" w:color="auto" w:val="none"/>
                                <w:bottom w:space="0" w:sz="0" w:color="auto" w:val="none"/>
                                <w:right w:space="0" w:sz="0" w:color="auto" w:val="none"/>
                              </w:divBdr>
                              <w:divsChild>
                                <w:div w:id="11241527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27346811">
                  <w:marLeft w:val="0"/>
                  <w:marRight w:val="0"/>
                  <w:marTop w:val="0"/>
                  <w:marBottom w:val="0"/>
                  <w:divBdr>
                    <w:top w:space="0" w:sz="0" w:color="auto" w:val="none"/>
                    <w:left w:space="0" w:sz="0" w:color="auto" w:val="none"/>
                    <w:bottom w:space="0" w:sz="0" w:color="auto" w:val="none"/>
                    <w:right w:space="0" w:sz="0" w:color="auto" w:val="none"/>
                  </w:divBdr>
                  <w:divsChild>
                    <w:div w:id="1116949650">
                      <w:marLeft w:val="0"/>
                      <w:marRight w:val="0"/>
                      <w:marTop w:val="0"/>
                      <w:marBottom w:val="0"/>
                      <w:divBdr>
                        <w:top w:space="0" w:sz="0" w:color="auto" w:val="none"/>
                        <w:left w:space="0" w:sz="0" w:color="auto" w:val="none"/>
                        <w:bottom w:space="0" w:sz="0" w:color="auto" w:val="none"/>
                        <w:right w:space="0" w:sz="0" w:color="auto" w:val="none"/>
                      </w:divBdr>
                      <w:divsChild>
                        <w:div w:id="1982539364">
                          <w:marLeft w:val="0"/>
                          <w:marRight w:val="0"/>
                          <w:marTop w:val="0"/>
                          <w:marBottom w:val="0"/>
                          <w:divBdr>
                            <w:top w:space="0" w:sz="0" w:color="auto" w:val="none"/>
                            <w:left w:space="0" w:sz="0" w:color="auto" w:val="none"/>
                            <w:bottom w:space="0" w:sz="0" w:color="auto" w:val="none"/>
                            <w:right w:space="0" w:sz="0" w:color="auto" w:val="none"/>
                          </w:divBdr>
                          <w:divsChild>
                            <w:div w:id="1371371341">
                              <w:marLeft w:val="0"/>
                              <w:marRight w:val="0"/>
                              <w:marTop w:val="0"/>
                              <w:marBottom w:val="0"/>
                              <w:divBdr>
                                <w:top w:space="0" w:sz="0" w:color="auto" w:val="none"/>
                                <w:left w:space="0" w:sz="0" w:color="auto" w:val="none"/>
                                <w:bottom w:space="0" w:sz="0" w:color="auto" w:val="none"/>
                                <w:right w:space="0" w:sz="0" w:color="auto" w:val="none"/>
                              </w:divBdr>
                              <w:divsChild>
                                <w:div w:id="880508892">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219093749">
                          <w:marLeft w:val="0"/>
                          <w:marRight w:val="0"/>
                          <w:marTop w:val="0"/>
                          <w:marBottom w:val="0"/>
                          <w:divBdr>
                            <w:top w:space="0" w:sz="0" w:color="auto" w:val="none"/>
                            <w:left w:space="0" w:sz="0" w:color="auto" w:val="none"/>
                            <w:bottom w:space="0" w:sz="0" w:color="auto" w:val="none"/>
                            <w:right w:space="0" w:sz="0" w:color="auto" w:val="none"/>
                          </w:divBdr>
                          <w:divsChild>
                            <w:div w:id="525563752">
                              <w:marLeft w:val="0"/>
                              <w:marRight w:val="0"/>
                              <w:marTop w:val="0"/>
                              <w:marBottom w:val="0"/>
                              <w:divBdr>
                                <w:top w:space="0" w:sz="0" w:color="auto" w:val="none"/>
                                <w:left w:space="0" w:sz="0" w:color="auto" w:val="none"/>
                                <w:bottom w:space="0" w:sz="0" w:color="auto" w:val="none"/>
                                <w:right w:space="0" w:sz="0" w:color="auto" w:val="none"/>
                              </w:divBdr>
                              <w:divsChild>
                                <w:div w:id="13045759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65712748">
                  <w:marLeft w:val="0"/>
                  <w:marRight w:val="0"/>
                  <w:marTop w:val="0"/>
                  <w:marBottom w:val="0"/>
                  <w:divBdr>
                    <w:top w:space="0" w:sz="0" w:color="auto" w:val="none"/>
                    <w:left w:space="0" w:sz="0" w:color="auto" w:val="none"/>
                    <w:bottom w:space="0" w:sz="0" w:color="auto" w:val="none"/>
                    <w:right w:space="0" w:sz="0" w:color="auto" w:val="none"/>
                  </w:divBdr>
                  <w:divsChild>
                    <w:div w:id="754976350">
                      <w:marLeft w:val="0"/>
                      <w:marRight w:val="0"/>
                      <w:marTop w:val="0"/>
                      <w:marBottom w:val="0"/>
                      <w:divBdr>
                        <w:top w:space="0" w:sz="0" w:color="auto" w:val="none"/>
                        <w:left w:space="0" w:sz="0" w:color="auto" w:val="none"/>
                        <w:bottom w:space="0" w:sz="0" w:color="auto" w:val="none"/>
                        <w:right w:space="0" w:sz="0" w:color="auto" w:val="none"/>
                      </w:divBdr>
                      <w:divsChild>
                        <w:div w:id="1594588385">
                          <w:marLeft w:val="0"/>
                          <w:marRight w:val="0"/>
                          <w:marTop w:val="0"/>
                          <w:marBottom w:val="0"/>
                          <w:divBdr>
                            <w:top w:space="0" w:sz="0" w:color="auto" w:val="none"/>
                            <w:left w:space="0" w:sz="0" w:color="auto" w:val="none"/>
                            <w:bottom w:space="0" w:sz="0" w:color="auto" w:val="none"/>
                            <w:right w:space="0" w:sz="0" w:color="auto" w:val="none"/>
                          </w:divBdr>
                          <w:divsChild>
                            <w:div w:id="1282105633">
                              <w:marLeft w:val="0"/>
                              <w:marRight w:val="0"/>
                              <w:marTop w:val="0"/>
                              <w:marBottom w:val="0"/>
                              <w:divBdr>
                                <w:top w:space="0" w:sz="0" w:color="auto" w:val="none"/>
                                <w:left w:space="0" w:sz="0" w:color="auto" w:val="none"/>
                                <w:bottom w:space="0" w:sz="0" w:color="auto" w:val="none"/>
                                <w:right w:space="0" w:sz="0" w:color="auto" w:val="none"/>
                              </w:divBdr>
                              <w:divsChild>
                                <w:div w:id="87951697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4220153">
                          <w:marLeft w:val="0"/>
                          <w:marRight w:val="0"/>
                          <w:marTop w:val="0"/>
                          <w:marBottom w:val="0"/>
                          <w:divBdr>
                            <w:top w:space="0" w:sz="0" w:color="auto" w:val="none"/>
                            <w:left w:space="0" w:sz="0" w:color="auto" w:val="none"/>
                            <w:bottom w:space="0" w:sz="0" w:color="auto" w:val="none"/>
                            <w:right w:space="0" w:sz="0" w:color="auto" w:val="none"/>
                          </w:divBdr>
                          <w:divsChild>
                            <w:div w:id="1001081258">
                              <w:marLeft w:val="0"/>
                              <w:marRight w:val="0"/>
                              <w:marTop w:val="0"/>
                              <w:marBottom w:val="0"/>
                              <w:divBdr>
                                <w:top w:space="0" w:sz="0" w:color="auto" w:val="none"/>
                                <w:left w:space="0" w:sz="0" w:color="auto" w:val="none"/>
                                <w:bottom w:space="0" w:sz="0" w:color="auto" w:val="none"/>
                                <w:right w:space="0" w:sz="0" w:color="auto" w:val="none"/>
                              </w:divBdr>
                              <w:divsChild>
                                <w:div w:id="14620707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904484018">
              <w:marLeft w:val="0"/>
              <w:marRight w:val="0"/>
              <w:marTop w:val="0"/>
              <w:marBottom w:val="0"/>
              <w:divBdr>
                <w:top w:space="0" w:sz="0" w:color="auto" w:val="none"/>
                <w:left w:space="0" w:sz="0" w:color="auto" w:val="none"/>
                <w:bottom w:space="0" w:sz="0" w:color="auto" w:val="none"/>
                <w:right w:space="0" w:sz="0" w:color="auto" w:val="none"/>
              </w:divBdr>
              <w:divsChild>
                <w:div w:id="58329395">
                  <w:marLeft w:val="3750"/>
                  <w:marRight w:val="0"/>
                  <w:marTop w:val="0"/>
                  <w:marBottom w:val="300"/>
                  <w:divBdr>
                    <w:top w:space="0" w:sz="0" w:color="auto" w:val="none"/>
                    <w:left w:space="0" w:sz="0" w:color="auto" w:val="none"/>
                    <w:bottom w:space="0" w:sz="0" w:color="auto" w:val="none"/>
                    <w:right w:space="0" w:sz="0" w:color="auto" w:val="none"/>
                  </w:divBdr>
                  <w:divsChild>
                    <w:div w:id="2090732465">
                      <w:marLeft w:val="0"/>
                      <w:marRight w:val="0"/>
                      <w:marTop w:val="0"/>
                      <w:marBottom w:val="0"/>
                      <w:divBdr>
                        <w:top w:space="0" w:sz="0" w:color="auto" w:val="none"/>
                        <w:left w:space="0" w:sz="0" w:color="auto" w:val="none"/>
                        <w:bottom w:space="0" w:sz="0" w:color="auto" w:val="none"/>
                        <w:right w:space="0" w:sz="0" w:color="auto" w:val="none"/>
                      </w:divBdr>
                      <w:divsChild>
                        <w:div w:id="999306991">
                          <w:marLeft w:val="0"/>
                          <w:marRight w:val="0"/>
                          <w:marTop w:val="0"/>
                          <w:marBottom w:val="0"/>
                          <w:divBdr>
                            <w:top w:space="0" w:sz="0" w:color="auto" w:val="none"/>
                            <w:left w:space="0" w:sz="0" w:color="auto" w:val="none"/>
                            <w:bottom w:space="0" w:sz="0" w:color="auto" w:val="none"/>
                            <w:right w:space="0" w:sz="0" w:color="auto" w:val="none"/>
                          </w:divBdr>
                          <w:divsChild>
                            <w:div w:id="1989746965">
                              <w:marLeft w:val="0"/>
                              <w:marRight w:val="0"/>
                              <w:marTop w:val="0"/>
                              <w:marBottom w:val="0"/>
                              <w:divBdr>
                                <w:top w:space="0" w:sz="0" w:color="auto" w:val="none"/>
                                <w:left w:space="0" w:sz="0" w:color="auto" w:val="none"/>
                                <w:bottom w:space="0" w:sz="0" w:color="auto" w:val="none"/>
                                <w:right w:space="0" w:sz="0" w:color="auto" w:val="none"/>
                              </w:divBdr>
                              <w:divsChild>
                                <w:div w:id="272833006">
                                  <w:marLeft w:val="0"/>
                                  <w:marRight w:val="0"/>
                                  <w:marTop w:val="45"/>
                                  <w:marBottom w:val="0"/>
                                  <w:divBdr>
                                    <w:top w:space="0" w:sz="0" w:color="auto" w:val="none"/>
                                    <w:left w:space="0" w:sz="0" w:color="auto" w:val="none"/>
                                    <w:bottom w:space="0" w:sz="0" w:color="auto" w:val="none"/>
                                    <w:right w:space="0" w:sz="0" w:color="auto" w:val="none"/>
                                  </w:divBdr>
                                </w:div>
                                <w:div w:id="120482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4085533">
                          <w:marLeft w:val="0"/>
                          <w:marRight w:val="0"/>
                          <w:marTop w:val="0"/>
                          <w:marBottom w:val="0"/>
                          <w:divBdr>
                            <w:top w:space="0" w:sz="0" w:color="auto" w:val="none"/>
                            <w:left w:space="0" w:sz="0" w:color="auto" w:val="none"/>
                            <w:bottom w:space="0" w:sz="0" w:color="auto" w:val="none"/>
                            <w:right w:space="0" w:sz="0" w:color="auto" w:val="none"/>
                          </w:divBdr>
                          <w:divsChild>
                            <w:div w:id="1372993236">
                              <w:marLeft w:val="0"/>
                              <w:marRight w:val="0"/>
                              <w:marTop w:val="0"/>
                              <w:marBottom w:val="0"/>
                              <w:divBdr>
                                <w:top w:space="0" w:sz="0" w:color="auto" w:val="none"/>
                                <w:left w:space="0" w:sz="0" w:color="auto" w:val="none"/>
                                <w:bottom w:space="0" w:sz="0" w:color="auto" w:val="none"/>
                                <w:right w:space="0" w:sz="0" w:color="auto" w:val="none"/>
                              </w:divBdr>
                              <w:divsChild>
                                <w:div w:id="1209151580">
                                  <w:marLeft w:val="0"/>
                                  <w:marRight w:val="0"/>
                                  <w:marTop w:val="0"/>
                                  <w:marBottom w:val="0"/>
                                  <w:divBdr>
                                    <w:top w:space="0" w:sz="0" w:color="auto" w:val="none"/>
                                    <w:left w:space="0" w:sz="0" w:color="auto" w:val="none"/>
                                    <w:bottom w:space="0" w:sz="0" w:color="auto" w:val="none"/>
                                    <w:right w:space="0" w:sz="0" w:color="auto" w:val="none"/>
                                  </w:divBdr>
                                  <w:divsChild>
                                    <w:div w:id="2100519554">
                                      <w:marLeft w:val="0"/>
                                      <w:marRight w:val="0"/>
                                      <w:marTop w:val="0"/>
                                      <w:marBottom w:val="0"/>
                                      <w:divBdr>
                                        <w:top w:space="0" w:sz="0" w:color="auto" w:val="none"/>
                                        <w:left w:space="0" w:sz="0" w:color="auto" w:val="none"/>
                                        <w:bottom w:space="0" w:sz="0" w:color="auto" w:val="none"/>
                                        <w:right w:space="0" w:sz="0" w:color="auto" w:val="none"/>
                                      </w:divBdr>
                                      <w:divsChild>
                                        <w:div w:id="992877159">
                                          <w:marLeft w:val="0"/>
                                          <w:marRight w:val="0"/>
                                          <w:marTop w:val="0"/>
                                          <w:marBottom w:val="0"/>
                                          <w:divBdr>
                                            <w:top w:space="0" w:sz="0" w:color="auto" w:val="none"/>
                                            <w:left w:space="0" w:sz="0" w:color="auto" w:val="none"/>
                                            <w:bottom w:space="0" w:sz="0" w:color="auto" w:val="none"/>
                                            <w:right w:space="0" w:sz="0" w:color="auto" w:val="none"/>
                                          </w:divBdr>
                                          <w:divsChild>
                                            <w:div w:id="712658980">
                                              <w:marLeft w:val="0"/>
                                              <w:marRight w:val="0"/>
                                              <w:marTop w:val="0"/>
                                              <w:marBottom w:val="0"/>
                                              <w:divBdr>
                                                <w:top w:space="0" w:sz="0" w:color="auto" w:val="none"/>
                                                <w:left w:space="0" w:sz="0" w:color="auto" w:val="none"/>
                                                <w:bottom w:space="0" w:sz="0" w:color="auto" w:val="none"/>
                                                <w:right w:space="0" w:sz="0" w:color="auto" w:val="none"/>
                                              </w:divBdr>
                                            </w:div>
                                            <w:div w:id="887692593">
                                              <w:marLeft w:val="0"/>
                                              <w:marRight w:val="0"/>
                                              <w:marTop w:val="0"/>
                                              <w:marBottom w:val="0"/>
                                              <w:divBdr>
                                                <w:top w:space="0" w:sz="0" w:color="auto" w:val="none"/>
                                                <w:left w:space="0" w:sz="0" w:color="auto" w:val="none"/>
                                                <w:bottom w:space="0" w:sz="0" w:color="auto" w:val="none"/>
                                                <w:right w:space="0" w:sz="0" w:color="auto" w:val="none"/>
                                              </w:divBdr>
                                            </w:div>
                                            <w:div w:id="156513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75404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1200365">
          <w:marLeft w:val="0"/>
          <w:marRight w:val="0"/>
          <w:marTop w:val="60"/>
          <w:marBottom w:val="0"/>
          <w:divBdr>
            <w:top w:space="0" w:sz="0" w:color="auto" w:val="none"/>
            <w:left w:space="0" w:sz="0" w:color="auto" w:val="none"/>
            <w:bottom w:space="0" w:sz="0" w:color="auto" w:val="none"/>
            <w:right w:space="0" w:sz="0" w:color="auto" w:val="none"/>
          </w:divBdr>
          <w:divsChild>
            <w:div w:id="187373346">
              <w:marLeft w:val="0"/>
              <w:marRight w:val="0"/>
              <w:marTop w:val="0"/>
              <w:marBottom w:val="0"/>
              <w:divBdr>
                <w:top w:space="0" w:sz="0" w:color="auto" w:val="none"/>
                <w:left w:space="0" w:sz="0" w:color="auto" w:val="none"/>
                <w:bottom w:space="0" w:sz="0" w:color="auto" w:val="none"/>
                <w:right w:space="0" w:sz="0" w:color="auto" w:val="none"/>
              </w:divBdr>
              <w:divsChild>
                <w:div w:id="300380095">
                  <w:marLeft w:val="3750"/>
                  <w:marRight w:val="0"/>
                  <w:marTop w:val="0"/>
                  <w:marBottom w:val="300"/>
                  <w:divBdr>
                    <w:top w:space="0" w:sz="0" w:color="auto" w:val="none"/>
                    <w:left w:space="0" w:sz="0" w:color="auto" w:val="none"/>
                    <w:bottom w:space="0" w:sz="0" w:color="auto" w:val="none"/>
                    <w:right w:space="0" w:sz="0" w:color="auto" w:val="none"/>
                  </w:divBdr>
                  <w:divsChild>
                    <w:div w:id="1978563680">
                      <w:marLeft w:val="0"/>
                      <w:marRight w:val="0"/>
                      <w:marTop w:val="0"/>
                      <w:marBottom w:val="0"/>
                      <w:divBdr>
                        <w:top w:space="0" w:sz="0" w:color="auto" w:val="none"/>
                        <w:left w:space="0" w:sz="0" w:color="auto" w:val="none"/>
                        <w:bottom w:space="0" w:sz="0" w:color="auto" w:val="none"/>
                        <w:right w:space="0" w:sz="0" w:color="auto" w:val="none"/>
                      </w:divBdr>
                      <w:divsChild>
                        <w:div w:id="1395548984">
                          <w:marLeft w:val="0"/>
                          <w:marRight w:val="0"/>
                          <w:marTop w:val="0"/>
                          <w:marBottom w:val="0"/>
                          <w:divBdr>
                            <w:top w:space="0" w:sz="0" w:color="auto" w:val="none"/>
                            <w:left w:space="0" w:sz="0" w:color="auto" w:val="none"/>
                            <w:bottom w:space="0" w:sz="0" w:color="auto" w:val="none"/>
                            <w:right w:space="0" w:sz="0" w:color="auto" w:val="none"/>
                          </w:divBdr>
                          <w:divsChild>
                            <w:div w:id="128209731">
                              <w:marLeft w:val="0"/>
                              <w:marRight w:val="0"/>
                              <w:marTop w:val="0"/>
                              <w:marBottom w:val="0"/>
                              <w:divBdr>
                                <w:top w:space="0" w:sz="0" w:color="auto" w:val="none"/>
                                <w:left w:space="0" w:sz="0" w:color="auto" w:val="none"/>
                                <w:bottom w:space="0" w:sz="0" w:color="auto" w:val="none"/>
                                <w:right w:space="0" w:sz="0" w:color="auto" w:val="none"/>
                              </w:divBdr>
                              <w:divsChild>
                                <w:div w:id="1551266320">
                                  <w:marLeft w:val="0"/>
                                  <w:marRight w:val="0"/>
                                  <w:marTop w:val="0"/>
                                  <w:marBottom w:val="0"/>
                                  <w:divBdr>
                                    <w:top w:space="0" w:sz="0" w:color="auto" w:val="none"/>
                                    <w:left w:space="0" w:sz="0" w:color="auto" w:val="none"/>
                                    <w:bottom w:space="0" w:sz="0" w:color="auto" w:val="none"/>
                                    <w:right w:space="0" w:sz="0" w:color="auto" w:val="none"/>
                                  </w:divBdr>
                                  <w:divsChild>
                                    <w:div w:id="333343894">
                                      <w:marLeft w:val="0"/>
                                      <w:marRight w:val="0"/>
                                      <w:marTop w:val="0"/>
                                      <w:marBottom w:val="0"/>
                                      <w:divBdr>
                                        <w:top w:space="0" w:sz="0" w:color="auto" w:val="none"/>
                                        <w:left w:space="0" w:sz="0" w:color="auto" w:val="none"/>
                                        <w:bottom w:space="0" w:sz="0" w:color="auto" w:val="none"/>
                                        <w:right w:space="0" w:sz="0" w:color="auto" w:val="none"/>
                                      </w:divBdr>
                                      <w:divsChild>
                                        <w:div w:id="1965186619">
                                          <w:marLeft w:val="0"/>
                                          <w:marRight w:val="0"/>
                                          <w:marTop w:val="0"/>
                                          <w:marBottom w:val="0"/>
                                          <w:divBdr>
                                            <w:top w:space="0" w:sz="0" w:color="auto" w:val="none"/>
                                            <w:left w:space="0" w:sz="0" w:color="auto" w:val="none"/>
                                            <w:bottom w:space="0" w:sz="0" w:color="auto" w:val="none"/>
                                            <w:right w:space="0" w:sz="0" w:color="auto" w:val="none"/>
                                          </w:divBdr>
                                          <w:divsChild>
                                            <w:div w:id="137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4398</izvorni_sadrzaj>
    <derivirana_varijabla naziv="DomainObject.Predmet.Broj_1">4398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St-4398/2016</izvorni_sadrzaj>
    <derivirana_varijabla naziv="DomainObject.Predmet.OznakaBroj_1">St-4398/2016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SVJETLOVOD TIM d.o.o. zastupanog po punomoćniku Ivan Juriček</izvorni_sadrzaj>
    <derivirana_varijabla naziv="DomainObject.Predmet.ProtustrankaFormated_1">  SVJETLOVOD TIM d.o.o. zastupanog po punomoćniku Ivan Juriček</derivirana_varijabla>
  </DomainObject.Predmet.ProtustrankaFormated>
  <DomainObject.Predmet.ProtustrankaFormatedOIB>
    <izvorni_sadrzaj>  SVJETLOVOD TIM d.o.o., OIB 28293372907 zastupanog po punomoćniku Ivan Juriček</izvorni_sadrzaj>
    <derivirana_varijabla naziv="DomainObject.Predmet.ProtustrankaFormatedOIB_1">  SVJETLOVOD TIM d.o.o., OIB 28293372907 zastupanog po punomoćniku Ivan Juriček</derivirana_varijabla>
  </DomainObject.Predmet.ProtustrankaFormatedOIB>
  <DomainObject.Predmet.ProtustrankaFormatedWithAdress>
    <izvorni_sadrzaj> SVJETLOVOD TIM d.o.o., Stjepana Podhorskog 37, 10000 Zagreb zastupanog po punomoćniku Ivan Juriček</izvorni_sadrzaj>
    <derivirana_varijabla naziv="DomainObject.Predmet.ProtustrankaFormatedWithAdress_1"> SVJETLOVOD TIM d.o.o., Stjepana Podhorskog 37, 10000 Zagreb zastupanog po punomoćniku Ivan Juriček</derivirana_varijabla>
  </DomainObject.Predmet.ProtustrankaFormatedWithAdress>
  <DomainObject.Predmet.ProtustrankaFormatedWithAdressOIB>
    <izvorni_sadrzaj> SVJETLOVOD TIM d.o.o., OIB 28293372907, Stjepana Podhorskog 37, 10000 Zagreb zastupanog po punomoćniku Ivan Juriček</izvorni_sadrzaj>
    <derivirana_varijabla naziv="DomainObject.Predmet.ProtustrankaFormatedWithAdressOIB_1"> SVJETLOVOD TIM d.o.o., OIB 28293372907, Stjepana Podhorskog 37, 10000 Zagreb zastupanog po punomoćniku Ivan Juriček</derivirana_varijabla>
  </DomainObject.Predmet.ProtustrankaFormatedWithAdressOIB>
  <DomainObject.Predmet.ProtustrankaWithAdress>
    <izvorni_sadrzaj>SVJETLOVOD TIM d.o.o. Stjepana Podhorskog 37, 10000 Zagreb</izvorni_sadrzaj>
    <derivirana_varijabla naziv="DomainObject.Predmet.ProtustrankaWithAdress_1">SVJETLOVOD TIM d.o.o. Stjepana Podhorskog 37, 10000 Zagreb</derivirana_varijabla>
  </DomainObject.Predmet.ProtustrankaWithAdress>
  <DomainObject.Predmet.ProtustrankaWithAdressOIB>
    <izvorni_sadrzaj>SVJETLOVOD TIM d.o.o., OIB 28293372907, Stjepana Podhorskog 37, 10000 Zagreb</izvorni_sadrzaj>
    <derivirana_varijabla naziv="DomainObject.Predmet.ProtustrankaWithAdressOIB_1">SVJETLOVOD TIM d.o.o., OIB 28293372907, Stjepana Podhorskog 37, 10000 Zagreb</derivirana_varijabla>
  </DomainObject.Predmet.ProtustrankaWithAdressOIB>
  <DomainObject.Predmet.ProtustrankaNazivFormated>
    <izvorni_sadrzaj>SVJETLOVOD TIM d.o.o.</izvorni_sadrzaj>
    <derivirana_varijabla naziv="DomainObject.Predmet.ProtustrankaNazivFormated_1">SVJETLOVOD TIM d.o.o.</derivirana_varijabla>
  </DomainObject.Predmet.ProtustrankaNazivFormated>
  <DomainObject.Predmet.ProtustrankaNazivFormatedOIB>
    <izvorni_sadrzaj>SVJETLOVOD TIM d.o.o., OIB 28293372907</izvorni_sadrzaj>
    <derivirana_varijabla naziv="DomainObject.Predmet.ProtustrankaNazivFormatedOIB_1">SVJETLOVOD TIM d.o.o., OIB 28293372907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SVJETLOVOD TIM d.o.o. zastupanog po punomoćniku Ivan Juriček</item>
    </izvorni_sadrzaj>
    <derivirana_varijabla naziv="DomainObject.Predmet.ProtuStrankaListFormated_1">
      <item>SVJETLOVOD TIM d.o.o. zastupanog po punomoćniku Ivan Juriček</item>
    </derivirana_varijabla>
  </DomainObject.Predmet.ProtuStrankaListFormated>
  <DomainObject.Predmet.ProtuStrankaListFormatedOIB>
    <izvorni_sadrzaj>
      <item>SVJETLOVOD TIM d.o.o., OIB 28293372907 zastupanog po punomoćniku Ivan Juriček</item>
    </izvorni_sadrzaj>
    <derivirana_varijabla naziv="DomainObject.Predmet.ProtuStrankaListFormatedOIB_1">
      <item>SVJETLOVOD TIM d.o.o., OIB 28293372907 zastupanog po punomoćniku Ivan Juriček</item>
    </derivirana_varijabla>
  </DomainObject.Predmet.ProtuStrankaListFormatedOIB>
  <DomainObject.Predmet.ProtuStrankaListFormatedWithAdress>
    <izvorni_sadrzaj>
      <item>SVJETLOVOD TIM d.o.o., Stjepana Podhorskog 37, 10000 Zagreb zastupanog po punomoćniku Ivan Juriček</item>
    </izvorni_sadrzaj>
    <derivirana_varijabla naziv="DomainObject.Predmet.ProtuStrankaListFormatedWithAdress_1">
      <item>SVJETLOVOD TIM d.o.o., Stjepana Podhorskog 37, 10000 Zagreb zastupanog po punomoćniku Ivan Juriček</item>
    </derivirana_varijabla>
  </DomainObject.Predmet.ProtuStrankaListFormatedWithAdress>
  <DomainObject.Predmet.ProtuStrankaListFormatedWithAdressOIB>
    <izvorni_sadrzaj>
      <item>SVJETLOVOD TIM d.o.o., OIB 28293372907, Stjepana Podhorskog 37, 10000 Zagreb zastupanog po punomoćniku Ivan Juriček</item>
    </izvorni_sadrzaj>
    <derivirana_varijabla naziv="DomainObject.Predmet.ProtuStrankaListFormatedWithAdressOIB_1">
      <item>SVJETLOVOD TIM d.o.o., OIB 28293372907, Stjepana Podhorskog 37, 10000 Zagreb zastupanog po punomoćniku Ivan Juriček</item>
    </derivirana_varijabla>
  </DomainObject.Predmet.ProtuStrankaListFormatedWithAdressOIB>
  <DomainObject.Predmet.ProtuStrankaListNazivFormated>
    <izvorni_sadrzaj>
      <item>SVJETLOVOD TIM d.o.o.</item>
    </izvorni_sadrzaj>
    <derivirana_varijabla naziv="DomainObject.Predmet.ProtuStrankaListNazivFormated_1">
      <item>SVJETLOVOD TIM d.o.o.</item>
    </derivirana_varijabla>
  </DomainObject.Predmet.ProtuStrankaListNazivFormated>
  <DomainObject.Predmet.ProtuStrankaListNazivFormatedOIB>
    <izvorni_sadrzaj>
      <item>SVJETLOVOD TIM d.o.o., OIB 28293372907</item>
    </izvorni_sadrzaj>
    <derivirana_varijabla naziv="DomainObject.Predmet.ProtuStrankaListNazivFormatedOIB_1">
      <item>SVJETLOVOD TIM d.o.o., OIB 28293372907</item>
    </derivirana_varijabla>
  </DomainObject.Predmet.ProtuStrankaListNazivFormatedOIB>
  <DomainObject.Predmet.OstaliListFormated>
    <izvorni_sadrzaj>
      <item>Ivan Juriček punomoćnik sudionika u postupku SVJETLOVOD TIM d.o.o.</item>
    </izvorni_sadrzaj>
    <derivirana_varijabla naziv="DomainObject.Predmet.OstaliListFormated_1">
      <item>Ivan Juriček punomoćnik sudionika u postupku SVJETLOVOD TIM d.o.o.</item>
    </derivirana_varijabla>
  </DomainObject.Predmet.OstaliListFormated>
  <DomainObject.Predmet.OstaliListFormatedOIB>
    <izvorni_sadrzaj>
      <item>Ivan Juriček, OIB 70073630387 punomoćnik sudionika u postupku SVJETLOVOD TIM d.o.o.</item>
    </izvorni_sadrzaj>
    <derivirana_varijabla naziv="DomainObject.Predmet.OstaliListFormatedOIB_1">
      <item>Ivan Juriček, OIB 70073630387 punomoćnik sudionika u postupku SVJETLOVOD TIM d.o.o.</item>
    </derivirana_varijabla>
  </DomainObject.Predmet.OstaliListFormatedOIB>
  <DomainObject.Predmet.OstaliListFormatedWithAdress>
    <izvorni_sadrzaj>
      <item>Ivan Juriček, Gorenska Ulica 42, 10255 Gornji Stupnik punomoćnik sudionika u postupku SVJETLOVOD TIM d.o.o.</item>
    </izvorni_sadrzaj>
    <derivirana_varijabla naziv="DomainObject.Predmet.OstaliListFormatedWithAdress_1">
      <item>Ivan Juriček, Gorenska Ulica 42, 10255 Gornji Stupnik punomoćnik sudionika u postupku SVJETLOVOD TIM d.o.o.</item>
    </derivirana_varijabla>
  </DomainObject.Predmet.OstaliListFormatedWithAdress>
  <DomainObject.Predmet.OstaliListFormatedWithAdressOIB>
    <izvorni_sadrzaj>
      <item>Ivan Juriček, OIB 70073630387, Gorenska Ulica 42, 10255 Gornji Stupnik punomoćnik sudionika u postupku SVJETLOVOD TIM d.o.o.</item>
    </izvorni_sadrzaj>
    <derivirana_varijabla naziv="DomainObject.Predmet.OstaliListFormatedWithAdressOIB_1">
      <item>Ivan Juriček, OIB 70073630387, Gorenska Ulica 42, 10255 Gornji Stupnik punomoćnik sudionika u postupku SVJETLOVOD TIM d.o.o.</item>
    </derivirana_varijabla>
  </DomainObject.Predmet.OstaliListFormatedWithAdressOIB>
  <DomainObject.Predmet.OstaliListNazivFormated>
    <izvorni_sadrzaj>
      <item>Ivan Juriček</item>
    </izvorni_sadrzaj>
    <derivirana_varijabla naziv="DomainObject.Predmet.OstaliListNazivFormated_1">
      <item>Ivan Juriček</item>
    </derivirana_varijabla>
  </DomainObject.Predmet.OstaliListNazivFormated>
  <DomainObject.Predmet.OstaliListNazivFormatedOIB>
    <izvorni_sadrzaj>
      <item>Ivan Juriček, OIB 70073630387</item>
    </izvorni_sadrzaj>
    <derivirana_varijabla naziv="DomainObject.Predmet.OstaliListNazivFormatedOIB_1">
      <item>Ivan Juriček, OIB 70073630387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SVJETLOVOD TIM d.o.o.</izvorni_sadrzaj>
    <derivirana_varijabla naziv="DomainObject.Predmet.ProtustrankaIDrugi_1">SVJETLOVOD TIM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SVJETLOVOD TIM d.o.o., OIB 28293372907, Stjepana Podhorskog 37, 10000 Zagreb</izvorni_sadrzaj>
    <derivirana_varijabla naziv="DomainObject.Predmet.ProtustrankaIDrugiAdressOIB_1">SVJETLOVOD TIM d.o.o., OIB 28293372907, Stjepana Podhorskog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SVJETLOVOD TIM d.o.o.</item>
      <item>Ivan Juriček</item>
    </izvorni_sadrzaj>
    <derivirana_varijabla naziv="DomainObject.Predmet.SudioniciListNaziv_1">
      <item>FINA Regionalni centar Zagreb</item>
      <item>SVJETLOVOD TIM d.o.o.</item>
      <item>Ivan Juriček</item>
    </derivirana_varijabla>
  </DomainObject.Predmet.SudioniciListNaziv>
  <DomainObject.Predmet.SudioniciListAdressOIB>
    <izvorni_sadrzaj>
      <item>FINA Regionalni centar Zagreb, OIB 85821130368, Trg svibanjskih žrtava 1995. br. 1,10000 Zagreb</item>
      <item>SVJETLOVOD TIM d.o.o., OIB 28293372907, Stjepana Podhorskog 37,10000 Zagreb</item>
      <item>Ivan Juriček, OIB 70073630387, Gorenska Ulica 42,10255 Gornji Stupnik</item>
    </izvorni_sadrzaj>
    <derivirana_varijabla naziv="DomainObject.Predmet.SudioniciListAdressOIB_1">
      <item>FINA Regionalni centar Zagreb, OIB 85821130368, Trg svibanjskih žrtava 1995. br. 1,10000 Zagreb</item>
      <item>SVJETLOVOD TIM d.o.o., OIB 28293372907, Stjepana Podhorskog 37,10000 Zagreb</item>
      <item>Ivan Juriček, OIB 70073630387, Gorenska Ulica 42,10255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28293372907</item>
      <item>, OIB 70073630387</item>
    </izvorni_sadrzaj>
    <derivirana_varijabla naziv="DomainObject.Predmet.SudioniciListNazivOIB_1">
      <item>, OIB 85821130368</item>
      <item>, OIB 28293372907</item>
      <item>, OIB 70073630387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A53E58-D9B8-4C70-99C6-53008CA2A8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969</properties:Words>
  <properties:Characters>5104</properties:Characters>
  <properties:Lines>130</properties:Lines>
  <properties:Paragraphs>55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2018-11-28T06:28:00Z</dcterms:created>
  <dc:creator>gboljkovac</dc:creator>
  <cp:lastModifiedBy>Marina Markić</cp:lastModifiedBy>
  <cp:lastPrinted>2018-11-28T06:35:00Z</cp:lastPrinted>
  <dcterms:modified xmlns:xsi="http://www.w3.org/2001/XMLSchema-instance" xsi:type="dcterms:W3CDTF">2018-11-28T06:35:00Z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St-4398-16)</vt:lpwstr>
  </prop:property>
  <prop:property name="CC_coloring" pid="4" fmtid="{D5CDD505-2E9C-101B-9397-08002B2CF9AE}">
    <vt:bool>false</vt:bool>
  </prop:property>
  <prop:property name="BrojStranica" pid="5" fmtid="{D5CDD505-2E9C-101B-9397-08002B2CF9AE}">
    <vt:i4>3</vt:i4>
  </prop:property>
</prop:Properties>
</file>