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6b84" w14:paraId="e506b84" w:rsidRDefault="002C5903" w:rsidP="002C5903" w:rsidR="002C5903" w:rsidRPr="002C5903">
      <w:pPr>
        <w15:collapsed w:val="false"/>
        <w:rPr>
          <w:rFonts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2C5903">
        <w:rPr>
          <w:rFonts w:hAnsi="Times New Roman" w:ascii="Times New Roman"/>
          <w:b/>
          <w:sz w:val="24"/>
          <w:szCs w:val="24"/>
          <w:lang w:val="pl-PL"/>
        </w:rPr>
        <w:t>Mr.Joseph d.o.o. u stečaju</w:t>
      </w:r>
    </w:p>
    <w:p w:rsidRDefault="002C5903" w:rsidP="002C5903" w:rsidR="002C5903" w:rsidRPr="002C5903">
      <w:pPr>
        <w:rPr>
          <w:rFonts w:hAnsi="Times New Roman" w:ascii="Times New Roman"/>
          <w:b/>
          <w:sz w:val="24"/>
          <w:szCs w:val="24"/>
          <w:lang w:val="pl-PL"/>
        </w:rPr>
      </w:pPr>
      <w:r w:rsidRPr="002C5903">
        <w:rPr>
          <w:rFonts w:hAnsi="Times New Roman" w:ascii="Times New Roman"/>
          <w:b/>
          <w:sz w:val="24"/>
          <w:szCs w:val="24"/>
          <w:lang w:val="pl-PL"/>
        </w:rPr>
        <w:t>OIB : 22371152997</w:t>
      </w:r>
    </w:p>
    <w:p w:rsidRDefault="002C5903" w:rsidP="002C5903" w:rsidR="002C5903" w:rsidRPr="00361518">
      <w:pPr>
        <w:rPr>
          <w:rFonts w:hAnsi="Times New Roman" w:ascii="Times New Roman"/>
          <w:b/>
          <w:sz w:val="24"/>
          <w:szCs w:val="24"/>
          <w:lang w:val="pl-PL"/>
        </w:rPr>
      </w:pPr>
      <w:r w:rsidRPr="002C5903">
        <w:rPr>
          <w:rFonts w:hAnsi="Times New Roman" w:ascii="Times New Roman"/>
          <w:b/>
          <w:sz w:val="24"/>
          <w:szCs w:val="24"/>
          <w:lang w:val="pl-PL"/>
        </w:rPr>
        <w:t>Naselje Roganac 29, Duga Resa</w:t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</w:p>
    <w:p w:rsidRDefault="002C5903" w:rsidP="002C5903" w:rsidR="002C5903">
      <w:pPr>
        <w:rPr>
          <w:rFonts w:hAnsi="Times New Roman" w:ascii="Times New Roman"/>
          <w:b/>
          <w:sz w:val="24"/>
          <w:szCs w:val="24"/>
        </w:rPr>
      </w:pPr>
    </w:p>
    <w:p w:rsidRDefault="002C5903" w:rsidP="002C5903" w:rsidR="002C5903" w:rsidRPr="002C590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  <w:t>Trgovački sud u Zagrebu</w:t>
      </w:r>
    </w:p>
    <w:p w:rsidRDefault="002C5903" w:rsidP="002C5903" w:rsidR="002C5903" w:rsidRPr="002C5903">
      <w:pPr>
        <w:rPr>
          <w:rFonts w:hAnsi="Times New Roman" w:ascii="Times New Roman"/>
          <w:b/>
          <w:sz w:val="24"/>
          <w:szCs w:val="24"/>
          <w:lang w:val="pl-PL"/>
        </w:rPr>
      </w:pP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</w:rPr>
        <w:tab/>
      </w:r>
      <w:r w:rsidRPr="002C5903">
        <w:rPr>
          <w:rFonts w:hAnsi="Times New Roman" w:ascii="Times New Roman"/>
          <w:b/>
          <w:sz w:val="24"/>
          <w:szCs w:val="24"/>
          <w:lang w:val="pl-PL"/>
        </w:rPr>
        <w:t>St-900/16</w:t>
      </w:r>
    </w:p>
    <w:p w:rsidRDefault="00A22DE4" w:rsidP="006051B3" w:rsidR="00A22DE4" w:rsidRPr="00A22DE4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941A7" w:rsidP="00A22DE4" w:rsidR="00B941A7" w:rsidRPr="00B941A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E5802" w:rsidP="005F1ABE" w:rsidR="003E5802" w:rsidRPr="005C18FA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B5587C" w:rsidP="00D06DA8" w:rsidR="003E58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na činjenicu da su</w:t>
      </w:r>
      <w:r w:rsidR="003E5802" w:rsidRPr="000442DB">
        <w:rPr>
          <w:rFonts w:hAnsi="Times New Roman" w:ascii="Times New Roman"/>
          <w:sz w:val="24"/>
          <w:szCs w:val="24"/>
        </w:rPr>
        <w:t xml:space="preserve"> u stečajnom postupku</w:t>
      </w:r>
      <w:r>
        <w:rPr>
          <w:rFonts w:hAnsi="Times New Roman" w:ascii="Times New Roman"/>
          <w:sz w:val="24"/>
          <w:szCs w:val="24"/>
        </w:rPr>
        <w:t xml:space="preserve"> dovršeni svi poslovi i</w:t>
      </w:r>
      <w:r w:rsidR="003E5802" w:rsidRPr="000442DB">
        <w:rPr>
          <w:rFonts w:hAnsi="Times New Roman" w:ascii="Times New Roman"/>
          <w:sz w:val="24"/>
          <w:szCs w:val="24"/>
        </w:rPr>
        <w:t xml:space="preserve"> </w:t>
      </w:r>
      <w:r w:rsidR="00972BEF">
        <w:rPr>
          <w:rFonts w:hAnsi="Times New Roman" w:ascii="Times New Roman"/>
          <w:sz w:val="24"/>
          <w:szCs w:val="24"/>
        </w:rPr>
        <w:t>unovčena</w:t>
      </w:r>
      <w:r w:rsidR="003E5802" w:rsidRPr="000442DB">
        <w:rPr>
          <w:rFonts w:hAnsi="Times New Roman" w:ascii="Times New Roman"/>
          <w:sz w:val="24"/>
          <w:szCs w:val="24"/>
        </w:rPr>
        <w:t xml:space="preserve"> imovina koja je sačinjavala stečajnu masu ste</w:t>
      </w:r>
      <w:r w:rsidR="00972BEF">
        <w:rPr>
          <w:rFonts w:hAnsi="Times New Roman" w:ascii="Times New Roman"/>
          <w:sz w:val="24"/>
          <w:szCs w:val="24"/>
        </w:rPr>
        <w:t xml:space="preserve">čajnog dužnika, </w:t>
      </w:r>
      <w:r w:rsidR="003E5802" w:rsidRPr="000442DB">
        <w:rPr>
          <w:rFonts w:hAnsi="Times New Roman" w:ascii="Times New Roman"/>
          <w:sz w:val="24"/>
          <w:szCs w:val="24"/>
        </w:rPr>
        <w:t xml:space="preserve">podnosim stečajnom sucu </w:t>
      </w:r>
      <w:r w:rsidR="000E30BD">
        <w:rPr>
          <w:rFonts w:hAnsi="Times New Roman" w:ascii="Times New Roman"/>
          <w:sz w:val="24"/>
          <w:szCs w:val="24"/>
        </w:rPr>
        <w:t>te se dostavlja</w:t>
      </w:r>
    </w:p>
    <w:p w:rsidRDefault="00E509DA" w:rsidP="00D06DA8" w:rsidR="00E509D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8243E" w:rsidP="00D06DA8" w:rsidR="00B8243E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3E5802" w:rsidP="00D06DA8" w:rsidR="006051B3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72BEF">
        <w:rPr>
          <w:rFonts w:hAnsi="Times New Roman" w:ascii="Times New Roman"/>
          <w:b/>
          <w:sz w:val="28"/>
          <w:szCs w:val="28"/>
        </w:rPr>
        <w:t>Završn</w:t>
      </w:r>
      <w:r w:rsidR="00A93AA1">
        <w:rPr>
          <w:rFonts w:hAnsi="Times New Roman" w:ascii="Times New Roman"/>
          <w:b/>
          <w:sz w:val="28"/>
          <w:szCs w:val="28"/>
        </w:rPr>
        <w:t>i račun i</w:t>
      </w:r>
      <w:r w:rsidRPr="00972BEF">
        <w:rPr>
          <w:rFonts w:hAnsi="Times New Roman" w:ascii="Times New Roman"/>
          <w:b/>
          <w:sz w:val="28"/>
          <w:szCs w:val="28"/>
        </w:rPr>
        <w:t xml:space="preserve"> izvješće</w:t>
      </w:r>
    </w:p>
    <w:p w:rsidRDefault="00C42462" w:rsidP="00D06DA8" w:rsidR="003E5802" w:rsidRPr="00972BEF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s</w:t>
      </w:r>
      <w:r w:rsidR="008A1A0F">
        <w:rPr>
          <w:rFonts w:hAnsi="Times New Roman" w:ascii="Times New Roman"/>
          <w:b/>
          <w:sz w:val="28"/>
          <w:szCs w:val="28"/>
        </w:rPr>
        <w:t xml:space="preserve"> prijedlog</w:t>
      </w:r>
      <w:r>
        <w:rPr>
          <w:rFonts w:hAnsi="Times New Roman" w:ascii="Times New Roman"/>
          <w:b/>
          <w:sz w:val="28"/>
          <w:szCs w:val="28"/>
        </w:rPr>
        <w:t>om</w:t>
      </w:r>
      <w:r w:rsidR="003E5802" w:rsidRPr="00972BEF">
        <w:rPr>
          <w:rFonts w:hAnsi="Times New Roman" w:ascii="Times New Roman"/>
          <w:b/>
          <w:sz w:val="28"/>
          <w:szCs w:val="28"/>
        </w:rPr>
        <w:t xml:space="preserve"> </w:t>
      </w:r>
      <w:r w:rsidR="00086F32">
        <w:rPr>
          <w:rFonts w:hAnsi="Times New Roman" w:ascii="Times New Roman"/>
          <w:b/>
          <w:sz w:val="28"/>
          <w:szCs w:val="28"/>
        </w:rPr>
        <w:t>diobnog popisa</w:t>
      </w:r>
    </w:p>
    <w:p w:rsidRDefault="003E5802" w:rsidP="00D06DA8" w:rsidR="003E5802" w:rsidRPr="00972BEF">
      <w:pPr>
        <w:pStyle w:val="Bezproreda"/>
        <w:jc w:val="both"/>
        <w:rPr>
          <w:rFonts w:hAnsi="Times New Roman" w:ascii="Times New Roman"/>
          <w:sz w:val="28"/>
          <w:szCs w:val="28"/>
        </w:rPr>
      </w:pPr>
    </w:p>
    <w:p w:rsidRDefault="003E5802" w:rsidP="00D06DA8" w:rsidR="003E5802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9E30D8" w:rsidP="00D06DA8" w:rsidR="009E30D8" w:rsidRPr="00972BEF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3E5802" w:rsidP="00D06DA8" w:rsidR="003E5802">
      <w:pPr>
        <w:spacing w:lineRule="auto" w:line="36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6E7281">
        <w:rPr>
          <w:rFonts w:hAnsi="Times New Roman" w:ascii="Times New Roman"/>
          <w:b/>
          <w:sz w:val="24"/>
          <w:szCs w:val="24"/>
          <w:u w:val="single"/>
        </w:rPr>
        <w:t xml:space="preserve">I. RAČUN PRIHODA I RASHODA </w:t>
      </w:r>
    </w:p>
    <w:p w:rsidRDefault="0016475E" w:rsidP="008F62D6" w:rsidR="0016475E" w:rsidRPr="0016475E">
      <w:pPr>
        <w:jc w:val="both"/>
        <w:rPr>
          <w:rFonts w:hAnsi="Times New Roman" w:ascii="Times New Roman"/>
          <w:b/>
          <w:sz w:val="24"/>
          <w:szCs w:val="24"/>
          <w:u w:val="single"/>
          <w:lang w:eastAsia="hr-HR"/>
        </w:rPr>
      </w:pPr>
      <w:r w:rsidRPr="0016475E">
        <w:rPr>
          <w:rFonts w:hAnsi="Times New Roman" w:ascii="Times New Roman"/>
          <w:b/>
          <w:sz w:val="24"/>
          <w:szCs w:val="24"/>
          <w:u w:val="single"/>
          <w:lang w:eastAsia="hr-HR"/>
        </w:rPr>
        <w:t>Prihodi:</w:t>
      </w:r>
    </w:p>
    <w:p w:rsidRDefault="003750D3" w:rsidP="008F62D6" w:rsidR="003750D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1518" w:rsidP="008F62D6" w:rsidR="00325D06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Tijekom</w:t>
      </w:r>
      <w:r w:rsidR="003E5802" w:rsidRPr="006E7281">
        <w:rPr>
          <w:rFonts w:hAnsi="Times New Roman" w:ascii="Times New Roman"/>
          <w:sz w:val="24"/>
          <w:szCs w:val="24"/>
          <w:lang w:eastAsia="hr-HR"/>
        </w:rPr>
        <w:t xml:space="preserve"> stečajnog postupka unovčena je stečajna masa </w:t>
      </w:r>
      <w:r w:rsidR="00B5587C">
        <w:rPr>
          <w:rFonts w:hAnsi="Times New Roman" w:ascii="Times New Roman"/>
          <w:sz w:val="24"/>
          <w:szCs w:val="24"/>
          <w:lang w:eastAsia="hr-HR"/>
        </w:rPr>
        <w:t>u</w:t>
      </w:r>
      <w:r w:rsidR="003750D3">
        <w:rPr>
          <w:rFonts w:hAnsi="Times New Roman" w:ascii="Times New Roman"/>
          <w:sz w:val="24"/>
          <w:szCs w:val="24"/>
          <w:lang w:eastAsia="hr-HR"/>
        </w:rPr>
        <w:t xml:space="preserve"> cijelosti, u</w:t>
      </w:r>
      <w:r w:rsidR="00B5587C">
        <w:rPr>
          <w:rFonts w:hAnsi="Times New Roman" w:ascii="Times New Roman"/>
          <w:sz w:val="24"/>
          <w:szCs w:val="24"/>
          <w:lang w:eastAsia="hr-HR"/>
        </w:rPr>
        <w:t xml:space="preserve"> ukupnom iznosu </w:t>
      </w:r>
      <w:r w:rsidR="00B5587C" w:rsidRPr="00B5587C">
        <w:rPr>
          <w:rFonts w:hAnsi="Times New Roman" w:ascii="Times New Roman"/>
          <w:sz w:val="24"/>
          <w:szCs w:val="24"/>
          <w:lang w:eastAsia="hr-HR"/>
        </w:rPr>
        <w:t>2.15</w:t>
      </w:r>
      <w:r>
        <w:rPr>
          <w:rFonts w:hAnsi="Times New Roman" w:ascii="Times New Roman"/>
          <w:sz w:val="24"/>
          <w:szCs w:val="24"/>
          <w:lang w:eastAsia="hr-HR"/>
        </w:rPr>
        <w:t>9</w:t>
      </w:r>
      <w:r w:rsidR="00B5587C" w:rsidRPr="00B5587C"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>9</w:t>
      </w:r>
      <w:r w:rsidR="00B5587C" w:rsidRPr="00B5587C">
        <w:rPr>
          <w:rFonts w:hAnsi="Times New Roman" w:ascii="Times New Roman"/>
          <w:sz w:val="24"/>
          <w:szCs w:val="24"/>
          <w:lang w:eastAsia="hr-HR"/>
        </w:rPr>
        <w:t>02,40</w:t>
      </w:r>
      <w:r w:rsidR="00B5587C">
        <w:rPr>
          <w:rFonts w:hAnsi="Times New Roman" w:ascii="Times New Roman"/>
          <w:sz w:val="24"/>
          <w:szCs w:val="24"/>
          <w:lang w:eastAsia="hr-HR"/>
        </w:rPr>
        <w:t xml:space="preserve"> kn. </w:t>
      </w:r>
    </w:p>
    <w:p w:rsidRDefault="00361518" w:rsidP="008F62D6" w:rsidR="00361518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7"/>
        <w:gridCol w:w="6719"/>
        <w:gridCol w:w="1950"/>
      </w:tblGrid>
      <w:tr w:rsidTr="003750D3" w:rsidR="00B5587C" w:rsidRPr="00B5587C">
        <w:tc>
          <w:tcPr>
            <w:tcW w:type="dxa" w:w="617"/>
            <w:shd w:themeFill="background2" w:fill="EEECE1" w:color="auto" w:val="clear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6719"/>
            <w:shd w:themeFill="background2" w:fill="EEECE1" w:color="auto" w:val="clear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Opis primitka</w:t>
            </w:r>
          </w:p>
        </w:tc>
        <w:tc>
          <w:tcPr>
            <w:tcW w:type="dxa" w:w="1950"/>
            <w:shd w:themeFill="background2" w:fill="EEECE1" w:color="auto" w:val="clear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Iznos (kn)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Prodaja -Nekretn.- z.k.ul.br.24275, k.o. 999901, Grad Zagreb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</w:t>
            </w: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733.770,08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Prodaja-Nekretn.- z.k.ul.br.13234 k.o. 335193, Zadar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247.096,89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Prodaja-Nekretn.- z.k.ul.br.163, k.o. 338125, Duga Resa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</w:t>
            </w: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880.636,07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Najam nekretn.Importane Zgb.-Fuksija d.o.o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46.259,72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Najam nekretn. D.Resa – Roosvai d.o.o. 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63.041,66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Najam nekretn. D.Resa – Lessinia d.o.o.</w:t>
            </w:r>
          </w:p>
        </w:tc>
        <w:tc>
          <w:tcPr>
            <w:tcW w:type="dxa" w:w="1950"/>
          </w:tcPr>
          <w:p w:rsidRDefault="006D2438" w:rsidP="009553CF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</w:t>
            </w:r>
            <w:r w:rsidR="009553CF">
              <w:rPr>
                <w:rFonts w:hAnsi="Times New Roman" w:ascii="Times New Roman"/>
                <w:sz w:val="24"/>
                <w:szCs w:val="24"/>
                <w:lang w:eastAsia="hr-HR"/>
              </w:rPr>
              <w:t>17</w:t>
            </w:r>
            <w:r w:rsidR="00B5587C"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.</w:t>
            </w:r>
            <w:r w:rsidR="009553CF">
              <w:rPr>
                <w:rFonts w:hAnsi="Times New Roman" w:ascii="Times New Roman"/>
                <w:sz w:val="24"/>
                <w:szCs w:val="24"/>
                <w:lang w:eastAsia="hr-HR"/>
              </w:rPr>
              <w:t>485</w:t>
            </w:r>
            <w:r w:rsidR="00B5587C"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,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9</w:t>
            </w:r>
            <w:r w:rsidR="009553CF">
              <w:rPr>
                <w:rFonts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6719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>Najam nekretn. D.Resa – Miret d.o.o.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7.925,54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6719"/>
          </w:tcPr>
          <w:p w:rsidRDefault="00E72B8B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Prodaja pokretnina </w:t>
            </w:r>
          </w:p>
        </w:tc>
        <w:tc>
          <w:tcPr>
            <w:tcW w:type="dxa" w:w="1950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94.679,50</w:t>
            </w:r>
          </w:p>
        </w:tc>
      </w:tr>
      <w:tr w:rsidTr="000A23E8" w:rsidR="00B5587C" w:rsidRPr="00B5587C">
        <w:tc>
          <w:tcPr>
            <w:tcW w:type="dxa" w:w="617"/>
          </w:tcPr>
          <w:p w:rsidRDefault="00B5587C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6719"/>
          </w:tcPr>
          <w:p w:rsidRDefault="00360F59" w:rsidP="00B5587C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Ostali primici</w:t>
            </w:r>
            <w:r w:rsidR="00B5587C" w:rsidRPr="00B5587C">
              <w:rPr>
                <w:rFonts w:hAnsi="Times New Roman" w:ascii="Times New Roman"/>
                <w:sz w:val="24"/>
                <w:szCs w:val="24"/>
                <w:lang w:eastAsia="hr-HR" w:val="pl-PL"/>
              </w:rPr>
              <w:t xml:space="preserve"> </w:t>
            </w:r>
          </w:p>
        </w:tc>
        <w:tc>
          <w:tcPr>
            <w:tcW w:type="dxa" w:w="1950"/>
          </w:tcPr>
          <w:p w:rsidRDefault="00B5587C" w:rsidP="009553CF" w:rsidR="00B5587C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</w:t>
            </w:r>
            <w:r w:rsidR="009553CF">
              <w:rPr>
                <w:rFonts w:hAnsi="Times New Roman" w:ascii="Times New Roman"/>
                <w:sz w:val="24"/>
                <w:szCs w:val="24"/>
                <w:lang w:eastAsia="hr-HR"/>
              </w:rPr>
              <w:t>76</w:t>
            </w: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.</w:t>
            </w:r>
            <w:r w:rsidR="009553CF">
              <w:rPr>
                <w:rFonts w:hAnsi="Times New Roman" w:ascii="Times New Roman"/>
                <w:sz w:val="24"/>
                <w:szCs w:val="24"/>
                <w:lang w:eastAsia="hr-HR"/>
              </w:rPr>
              <w:t>99</w:t>
            </w:r>
            <w:r w:rsidR="00360F59">
              <w:rPr>
                <w:rFonts w:hAnsi="Times New Roman" w:ascii="Times New Roman"/>
                <w:sz w:val="24"/>
                <w:szCs w:val="24"/>
                <w:lang w:eastAsia="hr-HR"/>
              </w:rPr>
              <w:t>2</w:t>
            </w:r>
            <w:r w:rsidRPr="00B5587C">
              <w:rPr>
                <w:rFonts w:hAnsi="Times New Roman" w:ascii="Times New Roman"/>
                <w:sz w:val="24"/>
                <w:szCs w:val="24"/>
                <w:lang w:eastAsia="hr-HR"/>
              </w:rPr>
              <w:t>,</w:t>
            </w:r>
            <w:r w:rsidR="00360F59">
              <w:rPr>
                <w:rFonts w:hAnsi="Times New Roman" w:ascii="Times New Roman"/>
                <w:sz w:val="24"/>
                <w:szCs w:val="24"/>
                <w:lang w:eastAsia="hr-HR"/>
              </w:rPr>
              <w:t>0</w:t>
            </w:r>
            <w:r w:rsidR="009553CF">
              <w:rPr>
                <w:rFonts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</w:tr>
      <w:tr w:rsidTr="000A23E8" w:rsidR="0016475E" w:rsidRPr="00B5587C">
        <w:tc>
          <w:tcPr>
            <w:tcW w:type="dxa" w:w="617"/>
          </w:tcPr>
          <w:p w:rsidRDefault="0016475E" w:rsidP="00B5587C" w:rsidR="0016475E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719"/>
          </w:tcPr>
          <w:p w:rsidRDefault="0016475E" w:rsidP="00B5587C" w:rsidR="0016475E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 w:val="pl-PL"/>
              </w:rPr>
              <w:t>S V E U K U P N O</w:t>
            </w:r>
          </w:p>
        </w:tc>
        <w:tc>
          <w:tcPr>
            <w:tcW w:type="dxa" w:w="1950"/>
          </w:tcPr>
          <w:p w:rsidRDefault="0016475E" w:rsidP="00360F59" w:rsidR="0016475E" w:rsidRPr="00B5587C">
            <w:pPr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B5587C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2.1</w:t>
            </w:r>
            <w:r w:rsidR="00360F59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67</w:t>
            </w:r>
            <w:r w:rsidRPr="00B5587C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.</w:t>
            </w:r>
            <w:r w:rsidR="00360F59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887</w:t>
            </w:r>
            <w:r w:rsidRPr="00B5587C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,</w:t>
            </w:r>
            <w:r w:rsidR="00360F59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2</w:t>
            </w:r>
            <w:r w:rsidRPr="00B5587C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0</w:t>
            </w:r>
          </w:p>
        </w:tc>
      </w:tr>
    </w:tbl>
    <w:p w:rsidRDefault="00B5587C" w:rsidP="00B5587C" w:rsidR="00B5587C" w:rsidRPr="00B5587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5587C">
        <w:rPr>
          <w:rFonts w:hAnsi="Times New Roman" w:ascii="Times New Roman"/>
          <w:sz w:val="24"/>
          <w:szCs w:val="24"/>
          <w:lang w:eastAsia="hr-HR"/>
        </w:rPr>
        <w:tab/>
      </w:r>
      <w:r w:rsidRPr="00B5587C">
        <w:rPr>
          <w:rFonts w:hAnsi="Times New Roman" w:ascii="Times New Roman"/>
          <w:sz w:val="24"/>
          <w:szCs w:val="24"/>
          <w:lang w:eastAsia="hr-HR"/>
        </w:rPr>
        <w:tab/>
      </w:r>
      <w:r w:rsidRPr="00B5587C">
        <w:rPr>
          <w:rFonts w:hAnsi="Times New Roman" w:ascii="Times New Roman"/>
          <w:sz w:val="24"/>
          <w:szCs w:val="24"/>
          <w:lang w:eastAsia="hr-HR"/>
        </w:rPr>
        <w:tab/>
      </w:r>
      <w:r w:rsidRPr="00B5587C">
        <w:rPr>
          <w:rFonts w:hAnsi="Times New Roman" w:ascii="Times New Roman"/>
          <w:sz w:val="24"/>
          <w:szCs w:val="24"/>
          <w:lang w:eastAsia="hr-HR"/>
        </w:rPr>
        <w:tab/>
      </w:r>
      <w:r w:rsidRPr="00B5587C">
        <w:rPr>
          <w:rFonts w:hAnsi="Times New Roman" w:ascii="Times New Roman"/>
          <w:sz w:val="24"/>
          <w:szCs w:val="24"/>
          <w:lang w:eastAsia="hr-HR"/>
        </w:rPr>
        <w:tab/>
      </w:r>
      <w:r w:rsidRPr="00B5587C">
        <w:rPr>
          <w:rFonts w:hAnsi="Times New Roman" w:ascii="Times New Roman"/>
          <w:sz w:val="24"/>
          <w:szCs w:val="24"/>
          <w:lang w:eastAsia="hr-HR"/>
        </w:rPr>
        <w:tab/>
      </w:r>
      <w:r w:rsidRPr="00B5587C">
        <w:rPr>
          <w:rFonts w:hAnsi="Times New Roman" w:ascii="Times New Roman"/>
          <w:sz w:val="24"/>
          <w:szCs w:val="24"/>
          <w:lang w:eastAsia="hr-HR"/>
        </w:rPr>
        <w:tab/>
        <w:t xml:space="preserve">      </w:t>
      </w:r>
      <w:r w:rsidRPr="00B5587C">
        <w:rPr>
          <w:rFonts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8A1DFE" w:rsidP="00D06DA8" w:rsidR="008A1DFE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3750D3" w:rsidP="00D06DA8" w:rsidR="003750D3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9E30D8" w:rsidP="00D06DA8" w:rsidR="009E30D8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16475E" w:rsidP="00D06DA8" w:rsidR="0016475E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16475E">
        <w:rPr>
          <w:rFonts w:hAnsi="Times New Roman" w:ascii="Times New Roman"/>
          <w:b/>
          <w:sz w:val="24"/>
          <w:szCs w:val="24"/>
          <w:u w:val="single"/>
        </w:rPr>
        <w:lastRenderedPageBreak/>
        <w:t>Rashodi:</w:t>
      </w:r>
    </w:p>
    <w:p w:rsidRDefault="00765D3B" w:rsidP="00D06DA8" w:rsidR="00765D3B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Ukupno (dospjeli i nedospjeli)</w:t>
      </w:r>
    </w:p>
    <w:tbl>
      <w:tblPr>
        <w:tblStyle w:val="TableGrid1"/>
        <w:tblW w:type="auto" w:w="0"/>
        <w:tblLook w:val="04A0" w:noVBand="1" w:noHBand="0" w:lastColumn="0" w:firstColumn="1" w:lastRow="0" w:firstRow="1"/>
      </w:tblPr>
      <w:tblGrid>
        <w:gridCol w:w="534"/>
        <w:gridCol w:w="5953"/>
        <w:gridCol w:w="1985"/>
      </w:tblGrid>
      <w:tr w:rsidTr="003750D3" w:rsidR="00765D3B" w:rsidRPr="0094558C">
        <w:tc>
          <w:tcPr>
            <w:tcW w:type="dxa" w:w="534"/>
            <w:shd w:themeFill="background2" w:fill="EEECE1" w:color="auto" w:val="clear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5953"/>
            <w:shd w:themeFill="background2" w:fill="EEECE1" w:color="auto" w:val="clear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Opis troška</w:t>
            </w:r>
          </w:p>
        </w:tc>
        <w:tc>
          <w:tcPr>
            <w:tcW w:type="dxa" w:w="1985"/>
            <w:shd w:themeFill="background2" w:fill="EEECE1" w:color="auto" w:val="clear"/>
          </w:tcPr>
          <w:p w:rsidRDefault="00765D3B" w:rsidP="00765D3B" w:rsidR="00765D3B">
            <w:pPr>
              <w:jc w:val="both"/>
            </w:pPr>
            <w:r>
              <w:t>Ukupno</w:t>
            </w:r>
          </w:p>
        </w:tc>
      </w:tr>
      <w:tr w:rsidTr="00185A0A" w:rsidR="00765D3B" w:rsidRPr="0094558C">
        <w:tc>
          <w:tcPr>
            <w:tcW w:type="dxa" w:w="534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5953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Fina, tr</w:t>
            </w:r>
            <w:r>
              <w:rPr>
                <w:sz w:val="24"/>
                <w:szCs w:val="24"/>
              </w:rPr>
              <w:t>oškovi obj.</w:t>
            </w:r>
            <w:r w:rsidRPr="0094558C">
              <w:rPr>
                <w:sz w:val="24"/>
                <w:szCs w:val="24"/>
              </w:rPr>
              <w:t xml:space="preserve"> j</w:t>
            </w:r>
            <w:r>
              <w:rPr>
                <w:sz w:val="24"/>
                <w:szCs w:val="24"/>
              </w:rPr>
              <w:t>av</w:t>
            </w:r>
            <w:r w:rsidRPr="0094558C">
              <w:rPr>
                <w:sz w:val="24"/>
                <w:szCs w:val="24"/>
              </w:rPr>
              <w:t>.elektr.dražbe</w:t>
            </w:r>
          </w:p>
        </w:tc>
        <w:tc>
          <w:tcPr>
            <w:tcW w:type="dxa" w:w="1985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4.520,00</w:t>
            </w:r>
          </w:p>
        </w:tc>
      </w:tr>
      <w:tr w:rsidTr="00185A0A" w:rsidR="00765D3B" w:rsidRPr="0094558C">
        <w:tc>
          <w:tcPr>
            <w:tcW w:type="dxa" w:w="534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5953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Procj.elab.pokr. Insto d.o.o.</w:t>
            </w:r>
          </w:p>
        </w:tc>
        <w:tc>
          <w:tcPr>
            <w:tcW w:type="dxa" w:w="1985"/>
          </w:tcPr>
          <w:p w:rsidRDefault="00185A0A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5D3B">
              <w:rPr>
                <w:sz w:val="24"/>
                <w:szCs w:val="24"/>
              </w:rPr>
              <w:t xml:space="preserve">  </w:t>
            </w:r>
            <w:r w:rsidR="00765D3B" w:rsidRPr="0094558C">
              <w:rPr>
                <w:sz w:val="24"/>
                <w:szCs w:val="24"/>
              </w:rPr>
              <w:t>5.000,00</w:t>
            </w:r>
          </w:p>
        </w:tc>
      </w:tr>
      <w:tr w:rsidTr="00185A0A" w:rsidR="00765D3B" w:rsidRPr="0094558C">
        <w:tc>
          <w:tcPr>
            <w:tcW w:type="dxa" w:w="534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5953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Režij.trošk.</w:t>
            </w:r>
            <w:r>
              <w:rPr>
                <w:sz w:val="24"/>
                <w:szCs w:val="24"/>
              </w:rPr>
              <w:t>nekretn.</w:t>
            </w:r>
            <w:r w:rsidRPr="0094558C">
              <w:rPr>
                <w:sz w:val="24"/>
                <w:szCs w:val="24"/>
              </w:rPr>
              <w:t>(pričuva,kn,nuv,Elektra,Vod</w:t>
            </w:r>
            <w:r>
              <w:rPr>
                <w:sz w:val="24"/>
                <w:szCs w:val="24"/>
              </w:rPr>
              <w:t>ovod</w:t>
            </w:r>
            <w:r w:rsidRPr="0094558C">
              <w:rPr>
                <w:sz w:val="24"/>
                <w:szCs w:val="24"/>
              </w:rPr>
              <w:t>)</w:t>
            </w:r>
          </w:p>
        </w:tc>
        <w:tc>
          <w:tcPr>
            <w:tcW w:type="dxa" w:w="1985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30.496,74</w:t>
            </w:r>
          </w:p>
        </w:tc>
      </w:tr>
      <w:tr w:rsidTr="00185A0A" w:rsidR="00765D3B" w:rsidRPr="0094558C">
        <w:tc>
          <w:tcPr>
            <w:tcW w:type="dxa" w:w="534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5953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HPB,ban</w:t>
            </w:r>
            <w:r>
              <w:rPr>
                <w:sz w:val="24"/>
                <w:szCs w:val="24"/>
              </w:rPr>
              <w:t>k</w:t>
            </w:r>
            <w:r w:rsidRPr="0094558C">
              <w:rPr>
                <w:sz w:val="24"/>
                <w:szCs w:val="24"/>
              </w:rPr>
              <w:t>.nakn.</w:t>
            </w:r>
          </w:p>
        </w:tc>
        <w:tc>
          <w:tcPr>
            <w:tcW w:type="dxa" w:w="1985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85A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185A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1.802,62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5953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Knjigov.usl.Valens </w:t>
            </w:r>
            <w:r>
              <w:rPr>
                <w:sz w:val="24"/>
                <w:szCs w:val="24"/>
              </w:rPr>
              <w:t xml:space="preserve">d.o.o. </w:t>
            </w:r>
          </w:p>
        </w:tc>
        <w:tc>
          <w:tcPr>
            <w:tcW w:type="dxa" w:w="1985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55.62</w:t>
            </w:r>
            <w:r w:rsidRPr="0094558C">
              <w:rPr>
                <w:sz w:val="24"/>
                <w:szCs w:val="24"/>
              </w:rPr>
              <w:t>5,00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type="dxa" w:w="5953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Osiguranje</w:t>
            </w:r>
            <w:r w:rsidR="00C97085">
              <w:rPr>
                <w:sz w:val="24"/>
                <w:szCs w:val="24"/>
              </w:rPr>
              <w:t xml:space="preserve"> </w:t>
            </w:r>
            <w:r w:rsidR="00677B1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police</w:t>
            </w:r>
          </w:p>
        </w:tc>
        <w:tc>
          <w:tcPr>
            <w:tcW w:type="dxa" w:w="1985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2.640,04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Obr.pl</w:t>
            </w:r>
            <w:r>
              <w:rPr>
                <w:sz w:val="24"/>
                <w:szCs w:val="24"/>
              </w:rPr>
              <w:t xml:space="preserve">aće </w:t>
            </w:r>
            <w:r w:rsidRPr="0094558C">
              <w:rPr>
                <w:sz w:val="24"/>
                <w:szCs w:val="24"/>
              </w:rPr>
              <w:t>i otpr.radn.</w:t>
            </w:r>
          </w:p>
        </w:tc>
        <w:tc>
          <w:tcPr>
            <w:tcW w:type="dxa" w:w="1985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4558C">
              <w:rPr>
                <w:sz w:val="24"/>
                <w:szCs w:val="24"/>
              </w:rPr>
              <w:t>18.110,95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P-336/2017</w:t>
            </w:r>
          </w:p>
        </w:tc>
        <w:tc>
          <w:tcPr>
            <w:tcW w:type="dxa" w:w="1985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12.250,00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Arhiv.posl.dok.</w:t>
            </w:r>
          </w:p>
        </w:tc>
        <w:tc>
          <w:tcPr>
            <w:tcW w:type="dxa" w:w="1985"/>
          </w:tcPr>
          <w:p w:rsidRDefault="00117A49" w:rsidP="007F7BC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80.567,27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94558C">
              <w:rPr>
                <w:sz w:val="24"/>
                <w:szCs w:val="24"/>
              </w:rPr>
              <w:t>vrv</w:t>
            </w:r>
            <w:r>
              <w:rPr>
                <w:sz w:val="24"/>
                <w:szCs w:val="24"/>
              </w:rPr>
              <w:t>.</w:t>
            </w:r>
            <w:r w:rsidRPr="0094558C">
              <w:rPr>
                <w:sz w:val="24"/>
                <w:szCs w:val="24"/>
              </w:rPr>
              <w:t xml:space="preserve">612/2018  </w:t>
            </w:r>
          </w:p>
        </w:tc>
        <w:tc>
          <w:tcPr>
            <w:tcW w:type="dxa" w:w="1985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7.190,28</w:t>
            </w:r>
          </w:p>
        </w:tc>
      </w:tr>
      <w:tr w:rsidTr="00185A0A" w:rsidR="00117A49" w:rsidRPr="0094558C">
        <w:trPr>
          <w:trHeight w:val="300"/>
        </w:trPr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Zbrinjavanje otpadnog materijala</w:t>
            </w:r>
          </w:p>
        </w:tc>
        <w:tc>
          <w:tcPr>
            <w:tcW w:type="dxa" w:w="1985"/>
          </w:tcPr>
          <w:p w:rsidRDefault="00117A49" w:rsidP="00185A0A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14.473,00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PDV po obrascima u stečaju</w:t>
            </w:r>
          </w:p>
        </w:tc>
        <w:tc>
          <w:tcPr>
            <w:tcW w:type="dxa" w:w="1985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17.000,00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type="dxa" w:w="5953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Putni trošk.</w:t>
            </w:r>
          </w:p>
        </w:tc>
        <w:tc>
          <w:tcPr>
            <w:tcW w:type="dxa" w:w="1985"/>
          </w:tcPr>
          <w:p w:rsidRDefault="00117A49" w:rsidP="00765D3B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8213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C8213F">
              <w:rPr>
                <w:sz w:val="24"/>
                <w:szCs w:val="24"/>
              </w:rPr>
              <w:t>9.13</w:t>
            </w:r>
            <w:r>
              <w:rPr>
                <w:sz w:val="24"/>
                <w:szCs w:val="24"/>
              </w:rPr>
              <w:t>6</w:t>
            </w:r>
            <w:r w:rsidRPr="00C8213F">
              <w:rPr>
                <w:sz w:val="24"/>
                <w:szCs w:val="24"/>
              </w:rPr>
              <w:t>,99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type="dxa" w:w="5953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Ostali mat.troš</w:t>
            </w:r>
            <w:r w:rsidR="009B12AB">
              <w:rPr>
                <w:sz w:val="24"/>
                <w:szCs w:val="24"/>
              </w:rPr>
              <w:t>k</w:t>
            </w:r>
            <w:r w:rsidRPr="0094558C">
              <w:rPr>
                <w:sz w:val="24"/>
                <w:szCs w:val="24"/>
              </w:rPr>
              <w:t>.</w:t>
            </w:r>
            <w:r w:rsidR="005A3F58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985"/>
          </w:tcPr>
          <w:p w:rsidRDefault="00117A49" w:rsidP="00FB0FD3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5.778,91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type="dxa" w:w="5953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Obv.dopr.ZO</w:t>
            </w:r>
          </w:p>
        </w:tc>
        <w:tc>
          <w:tcPr>
            <w:tcW w:type="dxa" w:w="1985"/>
          </w:tcPr>
          <w:p w:rsidRDefault="00117A49" w:rsidP="007F7BCB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13.631,41</w:t>
            </w:r>
          </w:p>
        </w:tc>
      </w:tr>
      <w:tr w:rsidTr="00185A0A" w:rsidR="00117A49" w:rsidRPr="0094558C">
        <w:tc>
          <w:tcPr>
            <w:tcW w:type="dxa" w:w="534"/>
          </w:tcPr>
          <w:p w:rsidRDefault="00117A49" w:rsidP="00765D3B" w:rsidR="00117A49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type="dxa" w:w="5953"/>
          </w:tcPr>
          <w:p w:rsidRDefault="00117A49" w:rsidP="00FB0FD3" w:rsidR="00117A49" w:rsidRPr="0021458E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21458E">
              <w:rPr>
                <w:rFonts w:hAnsi="Times New Roman" w:ascii="Times New Roman"/>
                <w:sz w:val="24"/>
                <w:szCs w:val="24"/>
              </w:rPr>
              <w:t>Nagrada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steč.upr. bruto</w:t>
            </w:r>
          </w:p>
        </w:tc>
        <w:tc>
          <w:tcPr>
            <w:tcW w:type="dxa" w:w="1985"/>
          </w:tcPr>
          <w:p w:rsidRDefault="00117A49" w:rsidP="00FB0FD3" w:rsidR="00117A49" w:rsidRPr="00653AE0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53AE0">
              <w:rPr>
                <w:sz w:val="24"/>
                <w:szCs w:val="24"/>
              </w:rPr>
              <w:t>181.752,10</w:t>
            </w:r>
          </w:p>
        </w:tc>
      </w:tr>
      <w:tr w:rsidTr="008C460C" w:rsidR="00117A49" w:rsidRPr="00653AE0">
        <w:tc>
          <w:tcPr>
            <w:tcW w:type="dxa" w:w="6487"/>
            <w:gridSpan w:val="2"/>
          </w:tcPr>
          <w:p w:rsidRDefault="00117A49" w:rsidP="00FB0FD3" w:rsidR="00117A49" w:rsidRPr="0021458E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S V E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O</w:t>
            </w:r>
          </w:p>
        </w:tc>
        <w:tc>
          <w:tcPr>
            <w:tcW w:type="dxa" w:w="1985"/>
          </w:tcPr>
          <w:p w:rsidRDefault="00117A49" w:rsidP="008C460C" w:rsidR="00117A49" w:rsidRPr="00653AE0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0FD3">
              <w:rPr>
                <w:rFonts w:hAnsi="Times New Roman" w:ascii="Times New Roman"/>
                <w:sz w:val="24"/>
                <w:szCs w:val="24"/>
              </w:rPr>
              <w:t>459.975,3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</w:tr>
    </w:tbl>
    <w:p w:rsidRDefault="00765D3B" w:rsidP="00765D3B" w:rsidR="00765D3B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765D3B" w:rsidP="00D06DA8" w:rsidR="00765D3B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765D3B" w:rsidP="00D06DA8" w:rsidR="00981ED8" w:rsidRPr="0016475E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Dospjeli i n</w:t>
      </w:r>
      <w:r w:rsidR="00CA4348" w:rsidRPr="0016475E">
        <w:rPr>
          <w:rFonts w:hAnsi="Times New Roman" w:ascii="Times New Roman"/>
          <w:b/>
          <w:sz w:val="24"/>
          <w:szCs w:val="24"/>
          <w:u w:val="single"/>
        </w:rPr>
        <w:t>amireni s</w:t>
      </w:r>
      <w:r w:rsidR="000B32C4" w:rsidRPr="0016475E">
        <w:rPr>
          <w:rFonts w:hAnsi="Times New Roman" w:ascii="Times New Roman"/>
          <w:b/>
          <w:sz w:val="24"/>
          <w:szCs w:val="24"/>
          <w:u w:val="single"/>
        </w:rPr>
        <w:t>tvarni t</w:t>
      </w:r>
      <w:r w:rsidR="006C1BEA" w:rsidRPr="0016475E">
        <w:rPr>
          <w:rFonts w:hAnsi="Times New Roman" w:ascii="Times New Roman"/>
          <w:b/>
          <w:sz w:val="24"/>
          <w:szCs w:val="24"/>
          <w:u w:val="single"/>
        </w:rPr>
        <w:t>roškovi</w:t>
      </w:r>
      <w:r w:rsidR="000B32C4" w:rsidRPr="0016475E">
        <w:rPr>
          <w:rFonts w:hAnsi="Times New Roman" w:ascii="Times New Roman"/>
          <w:b/>
          <w:sz w:val="24"/>
          <w:szCs w:val="24"/>
          <w:u w:val="single"/>
        </w:rPr>
        <w:t xml:space="preserve"> i obveze</w:t>
      </w:r>
      <w:r w:rsidR="006C1BEA" w:rsidRPr="0016475E">
        <w:rPr>
          <w:rFonts w:hAnsi="Times New Roman" w:ascii="Times New Roman"/>
          <w:b/>
          <w:sz w:val="24"/>
          <w:szCs w:val="24"/>
          <w:u w:val="single"/>
        </w:rPr>
        <w:t xml:space="preserve"> stečajne mase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 (kronološki)</w:t>
      </w:r>
      <w:r w:rsidR="00981ED8" w:rsidRPr="0016475E">
        <w:rPr>
          <w:rFonts w:hAnsi="Times New Roman" w:ascii="Times New Roman"/>
          <w:b/>
          <w:sz w:val="24"/>
          <w:szCs w:val="24"/>
          <w:u w:val="single"/>
        </w:rPr>
        <w:t>:</w:t>
      </w:r>
    </w:p>
    <w:tbl>
      <w:tblPr>
        <w:tblStyle w:val="TableGrid1"/>
        <w:tblW w:type="auto" w:w="0"/>
        <w:tblLook w:val="04A0" w:noVBand="1" w:noHBand="0" w:lastColumn="0" w:firstColumn="1" w:lastRow="0" w:firstRow="1"/>
      </w:tblPr>
      <w:tblGrid>
        <w:gridCol w:w="534"/>
        <w:gridCol w:w="4290"/>
        <w:gridCol w:w="1499"/>
        <w:gridCol w:w="1413"/>
        <w:gridCol w:w="1552"/>
      </w:tblGrid>
      <w:tr w:rsidTr="003750D3" w:rsidR="0021458E" w:rsidRPr="0094558C">
        <w:tc>
          <w:tcPr>
            <w:tcW w:type="dxa" w:w="534"/>
            <w:shd w:themeFill="background2" w:fill="EEECE1" w:color="auto" w:val="clear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4290"/>
            <w:shd w:themeFill="background2" w:fill="EEECE1" w:color="auto" w:val="clear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Opis troška</w:t>
            </w:r>
          </w:p>
        </w:tc>
        <w:tc>
          <w:tcPr>
            <w:tcW w:type="dxa" w:w="1499"/>
            <w:shd w:themeFill="background2" w:fill="EEECE1" w:color="auto" w:val="clear"/>
          </w:tcPr>
          <w:p w:rsidRDefault="005605E0" w:rsidP="000A23E8" w:rsidR="0021458E">
            <w:pPr>
              <w:jc w:val="both"/>
            </w:pPr>
            <w:r>
              <w:t>23.09.2016.-</w:t>
            </w:r>
            <w:r w:rsidR="0021458E">
              <w:t xml:space="preserve"> 15.06.2018.</w:t>
            </w:r>
            <w:r w:rsidR="00FB0FD3">
              <w:t>*</w:t>
            </w:r>
          </w:p>
        </w:tc>
        <w:tc>
          <w:tcPr>
            <w:tcW w:type="dxa" w:w="1413"/>
            <w:shd w:themeFill="background2" w:fill="EEECE1" w:color="auto" w:val="clear"/>
          </w:tcPr>
          <w:p w:rsidRDefault="0021458E" w:rsidP="00357D4A" w:rsidR="0021458E">
            <w:pPr>
              <w:jc w:val="both"/>
            </w:pPr>
            <w:r>
              <w:t>15.06.2018.</w:t>
            </w:r>
            <w:r w:rsidR="00357D4A">
              <w:t>- 30</w:t>
            </w:r>
            <w:r w:rsidR="005605E0">
              <w:t>.04.2019.</w:t>
            </w:r>
          </w:p>
        </w:tc>
        <w:tc>
          <w:tcPr>
            <w:tcW w:type="dxa" w:w="1552"/>
            <w:shd w:themeFill="background2" w:fill="EEECE1" w:color="auto" w:val="clear"/>
          </w:tcPr>
          <w:p w:rsidRDefault="0021458E" w:rsidP="000A23E8" w:rsidR="0021458E">
            <w:pPr>
              <w:jc w:val="both"/>
            </w:pPr>
            <w:r>
              <w:t>Ukupno</w:t>
            </w:r>
          </w:p>
        </w:tc>
      </w:tr>
      <w:tr w:rsidTr="0021458E" w:rsidR="0021458E" w:rsidRPr="0094558C">
        <w:tc>
          <w:tcPr>
            <w:tcW w:type="dxa" w:w="534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4290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Fina, tr</w:t>
            </w:r>
            <w:r>
              <w:rPr>
                <w:sz w:val="24"/>
                <w:szCs w:val="24"/>
              </w:rPr>
              <w:t>oškovi obj.</w:t>
            </w:r>
            <w:r w:rsidRPr="0094558C">
              <w:rPr>
                <w:sz w:val="24"/>
                <w:szCs w:val="24"/>
              </w:rPr>
              <w:t xml:space="preserve"> j</w:t>
            </w:r>
            <w:r>
              <w:rPr>
                <w:sz w:val="24"/>
                <w:szCs w:val="24"/>
              </w:rPr>
              <w:t>av</w:t>
            </w:r>
            <w:r w:rsidRPr="0094558C">
              <w:rPr>
                <w:sz w:val="24"/>
                <w:szCs w:val="24"/>
              </w:rPr>
              <w:t>.elektr.dražbe</w:t>
            </w:r>
          </w:p>
        </w:tc>
        <w:tc>
          <w:tcPr>
            <w:tcW w:type="dxa" w:w="1499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4.520,00</w:t>
            </w:r>
          </w:p>
        </w:tc>
        <w:tc>
          <w:tcPr>
            <w:tcW w:type="dxa" w:w="1413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</w:t>
            </w:r>
          </w:p>
        </w:tc>
        <w:tc>
          <w:tcPr>
            <w:tcW w:type="dxa" w:w="1552"/>
          </w:tcPr>
          <w:p w:rsidRDefault="0021458E" w:rsidP="000A23E8" w:rsidR="0021458E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4.520,00</w:t>
            </w:r>
          </w:p>
        </w:tc>
      </w:tr>
      <w:tr w:rsidTr="0021458E" w:rsidR="00765D3B" w:rsidRPr="0094558C">
        <w:tc>
          <w:tcPr>
            <w:tcW w:type="dxa" w:w="534"/>
          </w:tcPr>
          <w:p w:rsidRDefault="00765D3B" w:rsidP="000A23E8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4290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Procj.elab.pokr. Insto d.o.o.</w:t>
            </w:r>
          </w:p>
        </w:tc>
        <w:tc>
          <w:tcPr>
            <w:tcW w:type="dxa" w:w="1499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5.000,00</w:t>
            </w:r>
          </w:p>
        </w:tc>
        <w:tc>
          <w:tcPr>
            <w:tcW w:type="dxa" w:w="1413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</w:t>
            </w:r>
          </w:p>
        </w:tc>
        <w:tc>
          <w:tcPr>
            <w:tcW w:type="dxa" w:w="1552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4558C">
              <w:rPr>
                <w:sz w:val="24"/>
                <w:szCs w:val="24"/>
              </w:rPr>
              <w:t>5.000,00</w:t>
            </w:r>
          </w:p>
        </w:tc>
      </w:tr>
      <w:tr w:rsidTr="0021458E" w:rsidR="00765D3B" w:rsidRPr="0094558C">
        <w:tc>
          <w:tcPr>
            <w:tcW w:type="dxa" w:w="534"/>
          </w:tcPr>
          <w:p w:rsidRDefault="00765D3B" w:rsidP="000A23E8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4290"/>
          </w:tcPr>
          <w:p w:rsidRDefault="00765D3B" w:rsidP="005605E0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Režij.trošk.</w:t>
            </w:r>
            <w:r>
              <w:rPr>
                <w:sz w:val="24"/>
                <w:szCs w:val="24"/>
              </w:rPr>
              <w:t xml:space="preserve">nekretn. </w:t>
            </w:r>
            <w:r w:rsidRPr="0094558C">
              <w:rPr>
                <w:sz w:val="24"/>
                <w:szCs w:val="24"/>
              </w:rPr>
              <w:t>(pričuva, kn,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nuv,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Elektra,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Vod</w:t>
            </w:r>
            <w:r>
              <w:rPr>
                <w:sz w:val="24"/>
                <w:szCs w:val="24"/>
              </w:rPr>
              <w:t>ovod</w:t>
            </w:r>
            <w:r w:rsidRPr="0094558C">
              <w:rPr>
                <w:sz w:val="24"/>
                <w:szCs w:val="24"/>
              </w:rPr>
              <w:t>)</w:t>
            </w:r>
          </w:p>
        </w:tc>
        <w:tc>
          <w:tcPr>
            <w:tcW w:type="dxa" w:w="1499"/>
          </w:tcPr>
          <w:p w:rsidRDefault="00765D3B" w:rsidP="008504D4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9.166,30</w:t>
            </w:r>
          </w:p>
        </w:tc>
        <w:tc>
          <w:tcPr>
            <w:tcW w:type="dxa" w:w="1413"/>
          </w:tcPr>
          <w:p w:rsidRDefault="00765D3B" w:rsidP="000A23E8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2.771.33</w:t>
            </w:r>
          </w:p>
        </w:tc>
        <w:tc>
          <w:tcPr>
            <w:tcW w:type="dxa" w:w="1552"/>
          </w:tcPr>
          <w:p w:rsidRDefault="00765D3B" w:rsidP="000A23E8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11.937,63</w:t>
            </w:r>
          </w:p>
        </w:tc>
      </w:tr>
      <w:tr w:rsidTr="0021458E" w:rsidR="00765D3B" w:rsidRPr="0094558C">
        <w:tc>
          <w:tcPr>
            <w:tcW w:type="dxa" w:w="534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4290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HPB,ban</w:t>
            </w:r>
            <w:r>
              <w:rPr>
                <w:sz w:val="24"/>
                <w:szCs w:val="24"/>
              </w:rPr>
              <w:t>k</w:t>
            </w:r>
            <w:r w:rsidRPr="0094558C">
              <w:rPr>
                <w:sz w:val="24"/>
                <w:szCs w:val="24"/>
              </w:rPr>
              <w:t>.nakn.</w:t>
            </w:r>
          </w:p>
        </w:tc>
        <w:tc>
          <w:tcPr>
            <w:tcW w:type="dxa" w:w="1499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1.210,00</w:t>
            </w:r>
          </w:p>
        </w:tc>
        <w:tc>
          <w:tcPr>
            <w:tcW w:type="dxa" w:w="1413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592,62</w:t>
            </w:r>
          </w:p>
        </w:tc>
        <w:tc>
          <w:tcPr>
            <w:tcW w:type="dxa" w:w="1552"/>
          </w:tcPr>
          <w:p w:rsidRDefault="00765D3B" w:rsidP="00765D3B" w:rsidR="00765D3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1.802,62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4290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Knjigov.usl.Valens </w:t>
            </w:r>
            <w:r>
              <w:rPr>
                <w:sz w:val="24"/>
                <w:szCs w:val="24"/>
              </w:rPr>
              <w:t>d.o.o.</w:t>
            </w:r>
          </w:p>
        </w:tc>
        <w:tc>
          <w:tcPr>
            <w:tcW w:type="dxa" w:w="1499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41.875,00</w:t>
            </w:r>
          </w:p>
        </w:tc>
        <w:tc>
          <w:tcPr>
            <w:tcW w:type="dxa" w:w="1413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11.250,00</w:t>
            </w:r>
          </w:p>
        </w:tc>
        <w:tc>
          <w:tcPr>
            <w:tcW w:type="dxa" w:w="1552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53.12</w:t>
            </w:r>
            <w:r w:rsidRPr="0094558C">
              <w:rPr>
                <w:sz w:val="24"/>
                <w:szCs w:val="24"/>
              </w:rPr>
              <w:t>5,00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type="dxa" w:w="4290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Osiguranje</w:t>
            </w:r>
            <w:r>
              <w:rPr>
                <w:sz w:val="24"/>
                <w:szCs w:val="24"/>
              </w:rPr>
              <w:t xml:space="preserve"> police nekretn.</w:t>
            </w:r>
          </w:p>
        </w:tc>
        <w:tc>
          <w:tcPr>
            <w:tcW w:type="dxa" w:w="1499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1.815,04</w:t>
            </w:r>
          </w:p>
        </w:tc>
        <w:tc>
          <w:tcPr>
            <w:tcW w:type="dxa" w:w="1413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</w:t>
            </w:r>
          </w:p>
        </w:tc>
        <w:tc>
          <w:tcPr>
            <w:tcW w:type="dxa" w:w="1552"/>
          </w:tcPr>
          <w:p w:rsidRDefault="00117A49" w:rsidP="00FB0FD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1.815,04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type="dxa" w:w="4290"/>
          </w:tcPr>
          <w:p w:rsidRDefault="00117A49" w:rsidP="00481A39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Obr.pl</w:t>
            </w:r>
            <w:r>
              <w:rPr>
                <w:sz w:val="24"/>
                <w:szCs w:val="24"/>
              </w:rPr>
              <w:t xml:space="preserve">aće </w:t>
            </w:r>
            <w:r w:rsidRPr="0094558C">
              <w:rPr>
                <w:sz w:val="24"/>
                <w:szCs w:val="24"/>
              </w:rPr>
              <w:t>i otpr.radn.</w:t>
            </w:r>
          </w:p>
        </w:tc>
        <w:tc>
          <w:tcPr>
            <w:tcW w:type="dxa" w:w="1499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18.110,95</w:t>
            </w:r>
          </w:p>
        </w:tc>
        <w:tc>
          <w:tcPr>
            <w:tcW w:type="dxa" w:w="1413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</w:t>
            </w:r>
          </w:p>
        </w:tc>
        <w:tc>
          <w:tcPr>
            <w:tcW w:type="dxa" w:w="1552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18.110,95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type="dxa" w:w="4290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P-336/2017</w:t>
            </w:r>
          </w:p>
        </w:tc>
        <w:tc>
          <w:tcPr>
            <w:tcW w:type="dxa" w:w="1499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11.000,00</w:t>
            </w:r>
          </w:p>
        </w:tc>
        <w:tc>
          <w:tcPr>
            <w:tcW w:type="dxa" w:w="1413"/>
          </w:tcPr>
          <w:p w:rsidRDefault="00117A49" w:rsidP="000A23E8" w:rsidR="00117A49" w:rsidRPr="00A33F98">
            <w:pPr>
              <w:spacing w:lineRule="auto" w:line="276" w:after="200"/>
              <w:jc w:val="both"/>
            </w:pPr>
            <w:r>
              <w:rPr>
                <w:sz w:val="24"/>
                <w:szCs w:val="24"/>
              </w:rPr>
              <w:t xml:space="preserve">   </w:t>
            </w:r>
            <w:r w:rsidRPr="00A33F98">
              <w:t>1.250,00</w:t>
            </w:r>
          </w:p>
        </w:tc>
        <w:tc>
          <w:tcPr>
            <w:tcW w:type="dxa" w:w="1552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12.250,00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type="dxa" w:w="4290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Arhiv.posl.dok.</w:t>
            </w:r>
          </w:p>
        </w:tc>
        <w:tc>
          <w:tcPr>
            <w:tcW w:type="dxa" w:w="1499"/>
          </w:tcPr>
          <w:p w:rsidRDefault="00117A49" w:rsidP="008C167C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-</w:t>
            </w:r>
          </w:p>
        </w:tc>
        <w:tc>
          <w:tcPr>
            <w:tcW w:type="dxa" w:w="1413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75.888,68</w:t>
            </w:r>
          </w:p>
        </w:tc>
        <w:tc>
          <w:tcPr>
            <w:tcW w:type="dxa" w:w="1552"/>
          </w:tcPr>
          <w:p w:rsidRDefault="00117A49" w:rsidP="003633F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75.888,68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type="dxa" w:w="4290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94558C">
              <w:rPr>
                <w:sz w:val="24"/>
                <w:szCs w:val="24"/>
              </w:rPr>
              <w:t>vrv</w:t>
            </w:r>
            <w:r>
              <w:rPr>
                <w:sz w:val="24"/>
                <w:szCs w:val="24"/>
              </w:rPr>
              <w:t>.</w:t>
            </w:r>
            <w:r w:rsidRPr="0094558C">
              <w:rPr>
                <w:sz w:val="24"/>
                <w:szCs w:val="24"/>
              </w:rPr>
              <w:t xml:space="preserve">612/2018  </w:t>
            </w:r>
          </w:p>
        </w:tc>
        <w:tc>
          <w:tcPr>
            <w:tcW w:type="dxa" w:w="1499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 6.040,28</w:t>
            </w:r>
          </w:p>
        </w:tc>
        <w:tc>
          <w:tcPr>
            <w:tcW w:type="dxa" w:w="1413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1.150,00</w:t>
            </w:r>
          </w:p>
        </w:tc>
        <w:tc>
          <w:tcPr>
            <w:tcW w:type="dxa" w:w="1552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7.190,28</w:t>
            </w:r>
          </w:p>
        </w:tc>
      </w:tr>
      <w:tr w:rsidTr="0021458E" w:rsidR="00117A49" w:rsidRPr="0094558C">
        <w:trPr>
          <w:trHeight w:val="300"/>
        </w:trPr>
        <w:tc>
          <w:tcPr>
            <w:tcW w:type="dxa" w:w="534"/>
          </w:tcPr>
          <w:p w:rsidRDefault="00117A49" w:rsidP="00765D3B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type="dxa" w:w="4290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Zbrinjavanje otpadnog materijala</w:t>
            </w:r>
          </w:p>
        </w:tc>
        <w:tc>
          <w:tcPr>
            <w:tcW w:type="dxa" w:w="1499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 6.576,70</w:t>
            </w:r>
          </w:p>
        </w:tc>
        <w:tc>
          <w:tcPr>
            <w:tcW w:type="dxa" w:w="1413"/>
          </w:tcPr>
          <w:p w:rsidRDefault="00117A49" w:rsidP="00ED2F8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5.975,05</w:t>
            </w:r>
          </w:p>
        </w:tc>
        <w:tc>
          <w:tcPr>
            <w:tcW w:type="dxa" w:w="1552"/>
          </w:tcPr>
          <w:p w:rsidRDefault="00117A49" w:rsidP="00ED2F83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12.551,75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type="dxa" w:w="4290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PDV po obrascima u stečaju</w:t>
            </w:r>
          </w:p>
        </w:tc>
        <w:tc>
          <w:tcPr>
            <w:tcW w:type="dxa" w:w="1499"/>
          </w:tcPr>
          <w:p w:rsidRDefault="00117A49" w:rsidP="00481A39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</w:t>
            </w:r>
            <w:r w:rsidRPr="009455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94558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5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type="dxa" w:w="1413"/>
          </w:tcPr>
          <w:p w:rsidRDefault="00117A49" w:rsidP="00481A39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5.000,00</w:t>
            </w:r>
          </w:p>
        </w:tc>
        <w:tc>
          <w:tcPr>
            <w:tcW w:type="dxa" w:w="1552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17.000,00</w:t>
            </w:r>
          </w:p>
        </w:tc>
      </w:tr>
      <w:tr w:rsidTr="0021458E" w:rsidR="00117A49" w:rsidRPr="0094558C">
        <w:tc>
          <w:tcPr>
            <w:tcW w:type="dxa" w:w="534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4290"/>
          </w:tcPr>
          <w:p w:rsidRDefault="00117A49" w:rsidP="000A23E8" w:rsidR="00117A49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 V E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O</w:t>
            </w:r>
          </w:p>
        </w:tc>
        <w:tc>
          <w:tcPr>
            <w:tcW w:type="dxa" w:w="1499"/>
          </w:tcPr>
          <w:p w:rsidRDefault="00117A49" w:rsidP="000A23E8" w:rsidR="00117A49" w:rsidRPr="0016475E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413"/>
          </w:tcPr>
          <w:p w:rsidRDefault="00117A49" w:rsidP="000A23E8" w:rsidR="00117A49" w:rsidRPr="0016475E">
            <w:pPr>
              <w:spacing w:lineRule="auto" w:line="276" w:after="20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type="dxa" w:w="1552"/>
          </w:tcPr>
          <w:p w:rsidRDefault="00117A49" w:rsidP="008504D4" w:rsidR="00117A49" w:rsidRPr="00D9161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D9161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21</w:t>
            </w:r>
            <w:r w:rsidRPr="00D9161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191</w:t>
            </w:r>
            <w:r w:rsidRPr="00D916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95</w:t>
            </w:r>
          </w:p>
        </w:tc>
      </w:tr>
    </w:tbl>
    <w:p w:rsidRDefault="00FB0FD3" w:rsidP="00D06DA8" w:rsidR="0016475E" w:rsidRPr="00FB0FD3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*Troškovi u razdoblju od otvaranja stečajnog postupka do 15.lipnja 2019.</w:t>
      </w:r>
      <w:r w:rsidR="009E30D8">
        <w:rPr>
          <w:rFonts w:hAnsi="Times New Roman" w:ascii="Times New Roman"/>
          <w:sz w:val="24"/>
          <w:szCs w:val="24"/>
        </w:rPr>
        <w:t>, ranije dokumentirani i obrazloženi</w:t>
      </w:r>
    </w:p>
    <w:p w:rsidRDefault="00D918D7" w:rsidP="00CA4348" w:rsidR="00D918D7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CA4348" w:rsidP="00CA4348" w:rsidR="00CA4348" w:rsidRPr="0016475E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16475E">
        <w:rPr>
          <w:rFonts w:hAnsi="Times New Roman" w:ascii="Times New Roman"/>
          <w:b/>
          <w:sz w:val="24"/>
          <w:szCs w:val="24"/>
          <w:u w:val="single"/>
        </w:rPr>
        <w:t>Nenamireni</w:t>
      </w:r>
      <w:r w:rsidR="00765D3B">
        <w:rPr>
          <w:rFonts w:hAnsi="Times New Roman" w:ascii="Times New Roman"/>
          <w:b/>
          <w:sz w:val="24"/>
          <w:szCs w:val="24"/>
          <w:u w:val="single"/>
        </w:rPr>
        <w:t xml:space="preserve"> i dospjeli</w:t>
      </w:r>
      <w:r w:rsidRPr="0016475E">
        <w:rPr>
          <w:rFonts w:hAnsi="Times New Roman" w:ascii="Times New Roman"/>
          <w:b/>
          <w:sz w:val="24"/>
          <w:szCs w:val="24"/>
          <w:u w:val="single"/>
        </w:rPr>
        <w:t xml:space="preserve"> stvarni troškovi i obveze stečajne mase :</w:t>
      </w:r>
    </w:p>
    <w:tbl>
      <w:tblPr>
        <w:tblStyle w:val="TableGrid1"/>
        <w:tblW w:type="auto" w:w="0"/>
        <w:tblLook w:val="04A0" w:noVBand="1" w:noHBand="0" w:lastColumn="0" w:firstColumn="1" w:lastRow="0" w:firstRow="1"/>
      </w:tblPr>
      <w:tblGrid>
        <w:gridCol w:w="534"/>
        <w:gridCol w:w="3685"/>
        <w:gridCol w:w="1701"/>
        <w:gridCol w:w="1725"/>
        <w:gridCol w:w="1643"/>
      </w:tblGrid>
      <w:tr w:rsidTr="003750D3" w:rsidR="0044221B">
        <w:trPr>
          <w:trHeight w:val="803"/>
        </w:trPr>
        <w:tc>
          <w:tcPr>
            <w:tcW w:type="dxa" w:w="534"/>
            <w:shd w:themeFill="background2" w:fill="EEECE1" w:color="auto" w:val="clear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685"/>
            <w:shd w:themeFill="background2" w:fill="EEECE1" w:color="auto" w:val="clear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Opis troška</w:t>
            </w:r>
          </w:p>
        </w:tc>
        <w:tc>
          <w:tcPr>
            <w:tcW w:type="dxa" w:w="1701"/>
            <w:shd w:themeFill="background2" w:fill="EEECE1" w:color="auto" w:val="clear"/>
          </w:tcPr>
          <w:p w:rsidRDefault="004877EC" w:rsidP="002F1585" w:rsidR="0044221B">
            <w:pPr>
              <w:jc w:val="both"/>
            </w:pPr>
            <w:r>
              <w:t>23.09.2016.-</w:t>
            </w:r>
            <w:r w:rsidR="0044221B">
              <w:t xml:space="preserve"> 15.06.2018.</w:t>
            </w:r>
          </w:p>
        </w:tc>
        <w:tc>
          <w:tcPr>
            <w:tcW w:type="dxa" w:w="1725"/>
            <w:shd w:themeFill="background2" w:fill="EEECE1" w:color="auto" w:val="clear"/>
          </w:tcPr>
          <w:p w:rsidRDefault="004877EC" w:rsidP="002F1585" w:rsidR="0044221B">
            <w:pPr>
              <w:jc w:val="both"/>
            </w:pPr>
            <w:r>
              <w:t>16</w:t>
            </w:r>
            <w:r w:rsidR="0044221B">
              <w:t>.06.2018.</w:t>
            </w:r>
            <w:r>
              <w:t>-</w:t>
            </w:r>
          </w:p>
          <w:p w:rsidRDefault="00357D4A" w:rsidP="002F1585" w:rsidR="004877EC">
            <w:pPr>
              <w:jc w:val="both"/>
            </w:pPr>
            <w:r>
              <w:t>30</w:t>
            </w:r>
            <w:r w:rsidR="004877EC">
              <w:t>.04.2019.</w:t>
            </w:r>
          </w:p>
        </w:tc>
        <w:tc>
          <w:tcPr>
            <w:tcW w:type="dxa" w:w="1643"/>
            <w:shd w:themeFill="background2" w:fill="EEECE1" w:color="auto" w:val="clear"/>
          </w:tcPr>
          <w:p w:rsidRDefault="0044221B" w:rsidP="002F1585" w:rsidR="0044221B">
            <w:pPr>
              <w:jc w:val="both"/>
            </w:pPr>
            <w:r>
              <w:t xml:space="preserve">      </w:t>
            </w:r>
            <w:r w:rsidRPr="00CA4348">
              <w:rPr>
                <w:sz w:val="24"/>
                <w:szCs w:val="24"/>
              </w:rPr>
              <w:t>Iznos</w:t>
            </w:r>
            <w:r>
              <w:rPr>
                <w:sz w:val="24"/>
                <w:szCs w:val="24"/>
              </w:rPr>
              <w:t xml:space="preserve">   ukupno</w:t>
            </w:r>
          </w:p>
        </w:tc>
      </w:tr>
      <w:tr w:rsidTr="0044221B" w:rsidR="0044221B" w:rsidRPr="0094558C">
        <w:tc>
          <w:tcPr>
            <w:tcW w:type="dxa" w:w="534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3685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Knjigov.usl.Valens </w:t>
            </w:r>
            <w:r w:rsidR="00F52155">
              <w:rPr>
                <w:sz w:val="24"/>
                <w:szCs w:val="24"/>
              </w:rPr>
              <w:t>d.o.o.</w:t>
            </w:r>
          </w:p>
        </w:tc>
        <w:tc>
          <w:tcPr>
            <w:tcW w:type="dxa" w:w="1701"/>
          </w:tcPr>
          <w:p w:rsidRDefault="0044221B" w:rsidP="0021458E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725"/>
          </w:tcPr>
          <w:p w:rsidRDefault="00AF16AC" w:rsidP="00AF16AC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  <w:r w:rsidR="0044221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="0044221B">
              <w:rPr>
                <w:sz w:val="24"/>
                <w:szCs w:val="24"/>
              </w:rPr>
              <w:t>00,00</w:t>
            </w:r>
          </w:p>
        </w:tc>
        <w:tc>
          <w:tcPr>
            <w:tcW w:type="dxa" w:w="1643"/>
          </w:tcPr>
          <w:p w:rsidRDefault="0044221B" w:rsidP="00AF16AC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F16A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AF16A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00,00</w:t>
            </w:r>
          </w:p>
        </w:tc>
      </w:tr>
      <w:tr w:rsidTr="0044221B" w:rsidR="0044221B" w:rsidRPr="0094558C">
        <w:tc>
          <w:tcPr>
            <w:tcW w:type="dxa" w:w="534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3685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Putni trošk.st.upr.</w:t>
            </w:r>
          </w:p>
        </w:tc>
        <w:tc>
          <w:tcPr>
            <w:tcW w:type="dxa" w:w="1701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8.174,99</w:t>
            </w:r>
          </w:p>
        </w:tc>
        <w:tc>
          <w:tcPr>
            <w:tcW w:type="dxa" w:w="1725"/>
          </w:tcPr>
          <w:p w:rsidRDefault="0044221B" w:rsidP="00A51A14" w:rsidR="0044221B" w:rsidRPr="00C8213F">
            <w:pPr>
              <w:jc w:val="both"/>
              <w:rPr>
                <w:sz w:val="24"/>
                <w:szCs w:val="24"/>
              </w:rPr>
            </w:pPr>
            <w:r w:rsidRPr="00C8213F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</w:t>
            </w:r>
            <w:r w:rsidRPr="00C8213F">
              <w:rPr>
                <w:sz w:val="24"/>
                <w:szCs w:val="24"/>
              </w:rPr>
              <w:t>9</w:t>
            </w:r>
            <w:r w:rsidR="00A51A14">
              <w:rPr>
                <w:sz w:val="24"/>
                <w:szCs w:val="24"/>
              </w:rPr>
              <w:t>62</w:t>
            </w:r>
            <w:r w:rsidRPr="00C8213F">
              <w:rPr>
                <w:sz w:val="24"/>
                <w:szCs w:val="24"/>
              </w:rPr>
              <w:t>,00</w:t>
            </w:r>
          </w:p>
        </w:tc>
        <w:tc>
          <w:tcPr>
            <w:tcW w:type="dxa" w:w="1643"/>
          </w:tcPr>
          <w:p w:rsidRDefault="0044221B" w:rsidP="00A51A14" w:rsidR="0044221B" w:rsidRPr="00C8213F">
            <w:pPr>
              <w:jc w:val="both"/>
              <w:rPr>
                <w:sz w:val="24"/>
                <w:szCs w:val="24"/>
              </w:rPr>
            </w:pPr>
            <w:r w:rsidRPr="00C8213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 w:rsidRPr="00C8213F">
              <w:rPr>
                <w:sz w:val="24"/>
                <w:szCs w:val="24"/>
              </w:rPr>
              <w:t>9.13</w:t>
            </w:r>
            <w:r w:rsidR="00A51A14">
              <w:rPr>
                <w:sz w:val="24"/>
                <w:szCs w:val="24"/>
              </w:rPr>
              <w:t>6</w:t>
            </w:r>
            <w:r w:rsidRPr="00C8213F">
              <w:rPr>
                <w:sz w:val="24"/>
                <w:szCs w:val="24"/>
              </w:rPr>
              <w:t>,99</w:t>
            </w:r>
          </w:p>
        </w:tc>
      </w:tr>
      <w:tr w:rsidTr="0044221B" w:rsidR="0044221B" w:rsidRPr="0094558C">
        <w:tc>
          <w:tcPr>
            <w:tcW w:type="dxa" w:w="534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3685"/>
          </w:tcPr>
          <w:p w:rsidRDefault="00ED2F83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Rež.trošk., TC Zadar</w:t>
            </w:r>
          </w:p>
        </w:tc>
        <w:tc>
          <w:tcPr>
            <w:tcW w:type="dxa" w:w="1701"/>
          </w:tcPr>
          <w:p w:rsidRDefault="009C01F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725"/>
          </w:tcPr>
          <w:p w:rsidRDefault="009C01F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-</w:t>
            </w:r>
          </w:p>
        </w:tc>
        <w:tc>
          <w:tcPr>
            <w:tcW w:type="dxa" w:w="1643"/>
          </w:tcPr>
          <w:p w:rsidRDefault="008504D4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18.559,11</w:t>
            </w:r>
          </w:p>
        </w:tc>
      </w:tr>
      <w:tr w:rsidTr="0044221B" w:rsidR="0044221B" w:rsidRPr="0094558C">
        <w:tc>
          <w:tcPr>
            <w:tcW w:type="dxa" w:w="534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3685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Troš.telef.,int.</w:t>
            </w:r>
          </w:p>
        </w:tc>
        <w:tc>
          <w:tcPr>
            <w:tcW w:type="dxa" w:w="1701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 1.050,00</w:t>
            </w:r>
          </w:p>
        </w:tc>
        <w:tc>
          <w:tcPr>
            <w:tcW w:type="dxa" w:w="1725"/>
          </w:tcPr>
          <w:p w:rsidRDefault="00AF16AC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5</w:t>
            </w:r>
            <w:r w:rsidR="0044221B">
              <w:rPr>
                <w:sz w:val="24"/>
                <w:szCs w:val="24"/>
              </w:rPr>
              <w:t>00,00</w:t>
            </w:r>
          </w:p>
        </w:tc>
        <w:tc>
          <w:tcPr>
            <w:tcW w:type="dxa" w:w="1643"/>
          </w:tcPr>
          <w:p w:rsidRDefault="0044221B" w:rsidP="00AF16AC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1.</w:t>
            </w:r>
            <w:r w:rsidR="00AF16A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50,00</w:t>
            </w:r>
          </w:p>
        </w:tc>
      </w:tr>
      <w:tr w:rsidTr="0044221B" w:rsidR="0044221B" w:rsidRPr="0094558C">
        <w:tc>
          <w:tcPr>
            <w:tcW w:type="dxa" w:w="534"/>
          </w:tcPr>
          <w:p w:rsidRDefault="0044221B" w:rsidP="002F1585" w:rsidR="0044221B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3685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Administr.trošk.</w:t>
            </w:r>
          </w:p>
        </w:tc>
        <w:tc>
          <w:tcPr>
            <w:tcW w:type="dxa" w:w="1701"/>
          </w:tcPr>
          <w:p w:rsidRDefault="0044221B" w:rsidP="002F1585" w:rsidR="0044221B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725"/>
          </w:tcPr>
          <w:p w:rsidRDefault="0044221B" w:rsidP="009C01FB" w:rsidR="0044221B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974071">
              <w:rPr>
                <w:sz w:val="24"/>
                <w:szCs w:val="24"/>
              </w:rPr>
              <w:t>2</w:t>
            </w:r>
            <w:r w:rsidR="009C01FB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type="dxa" w:w="1643"/>
          </w:tcPr>
          <w:p w:rsidRDefault="0044221B" w:rsidP="00D91613" w:rsidR="0044221B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3633F3">
              <w:rPr>
                <w:sz w:val="24"/>
                <w:szCs w:val="24"/>
              </w:rPr>
              <w:t>2</w:t>
            </w:r>
            <w:r w:rsidR="00D91613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,00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765D3B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type="dxa" w:w="3685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Zbrinjavanje otpadnog materijala</w:t>
            </w:r>
          </w:p>
        </w:tc>
        <w:tc>
          <w:tcPr>
            <w:tcW w:type="dxa" w:w="1701"/>
          </w:tcPr>
          <w:p w:rsidRDefault="009C01FB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725"/>
          </w:tcPr>
          <w:p w:rsidRDefault="009C01FB" w:rsidP="00974071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1.921,25</w:t>
            </w:r>
          </w:p>
        </w:tc>
        <w:tc>
          <w:tcPr>
            <w:tcW w:type="dxa" w:w="1643"/>
          </w:tcPr>
          <w:p w:rsidRDefault="00ED2F83" w:rsidP="00ED2F83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1.921,25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765D3B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type="dxa" w:w="3685"/>
          </w:tcPr>
          <w:p w:rsidRDefault="00185A0A" w:rsidP="00185A0A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Uskladišt. (arhiv.) </w:t>
            </w:r>
            <w:r w:rsidR="00ED2F83" w:rsidRPr="0094558C">
              <w:rPr>
                <w:sz w:val="24"/>
                <w:szCs w:val="24"/>
              </w:rPr>
              <w:t>pos</w:t>
            </w:r>
            <w:r w:rsidR="00ED2F83">
              <w:rPr>
                <w:sz w:val="24"/>
                <w:szCs w:val="24"/>
              </w:rPr>
              <w:t>l</w:t>
            </w:r>
            <w:r w:rsidR="00ED2F83" w:rsidRPr="0094558C">
              <w:rPr>
                <w:sz w:val="24"/>
                <w:szCs w:val="24"/>
              </w:rPr>
              <w:t>.dokum.</w:t>
            </w:r>
          </w:p>
        </w:tc>
        <w:tc>
          <w:tcPr>
            <w:tcW w:type="dxa" w:w="1701"/>
          </w:tcPr>
          <w:p w:rsidRDefault="00ED2F83" w:rsidP="00765D3B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 3.691,93</w:t>
            </w:r>
          </w:p>
        </w:tc>
        <w:tc>
          <w:tcPr>
            <w:tcW w:type="dxa" w:w="1725"/>
          </w:tcPr>
          <w:p w:rsidRDefault="00ED2F83" w:rsidP="00765D3B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9C01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986,96</w:t>
            </w:r>
          </w:p>
        </w:tc>
        <w:tc>
          <w:tcPr>
            <w:tcW w:type="dxa" w:w="1643"/>
          </w:tcPr>
          <w:p w:rsidRDefault="00ED2F83" w:rsidP="00765D3B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4.678,89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765D3B" w:rsidR="00ED2F83" w:rsidRPr="0021458E">
            <w:pPr>
              <w:spacing w:lineRule="auto" w:line="276" w:after="20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685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Polica osiguranja</w:t>
            </w:r>
          </w:p>
        </w:tc>
        <w:tc>
          <w:tcPr>
            <w:tcW w:type="dxa" w:w="1701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725"/>
          </w:tcPr>
          <w:p w:rsidRDefault="00ED2F83" w:rsidP="00974071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</w:t>
            </w:r>
          </w:p>
        </w:tc>
        <w:tc>
          <w:tcPr>
            <w:tcW w:type="dxa" w:w="1643"/>
          </w:tcPr>
          <w:p w:rsidRDefault="00ED2F83" w:rsidP="00C16EDE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8C460C">
              <w:rPr>
                <w:sz w:val="24"/>
                <w:szCs w:val="24"/>
              </w:rPr>
              <w:t>8</w:t>
            </w:r>
            <w:r w:rsidR="00C16ED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2,</w:t>
            </w:r>
            <w:r w:rsidR="00C16EDE">
              <w:rPr>
                <w:sz w:val="24"/>
                <w:szCs w:val="24"/>
              </w:rPr>
              <w:t>89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type="dxa" w:w="3685"/>
          </w:tcPr>
          <w:p w:rsidRDefault="00ED2F83" w:rsidP="005A3F58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Ostali mat.troš.</w:t>
            </w:r>
            <w:r w:rsidR="005A3F58">
              <w:rPr>
                <w:sz w:val="24"/>
                <w:szCs w:val="24"/>
              </w:rPr>
              <w:t>(pošt.,kopir.,ur.mat</w:t>
            </w:r>
          </w:p>
        </w:tc>
        <w:tc>
          <w:tcPr>
            <w:tcW w:type="dxa" w:w="1701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  3.557,91</w:t>
            </w:r>
          </w:p>
        </w:tc>
        <w:tc>
          <w:tcPr>
            <w:tcW w:type="dxa" w:w="1725"/>
          </w:tcPr>
          <w:p w:rsidRDefault="00ED2F83" w:rsidP="007D603F" w:rsidR="00ED2F83" w:rsidRPr="0021458E">
            <w:pPr>
              <w:spacing w:lineRule="auto" w:line="276" w:after="20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    440,00</w:t>
            </w:r>
          </w:p>
        </w:tc>
        <w:tc>
          <w:tcPr>
            <w:tcW w:type="dxa" w:w="1643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3.997,91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3685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Obv.dopr.ZO</w:t>
            </w:r>
          </w:p>
        </w:tc>
        <w:tc>
          <w:tcPr>
            <w:tcW w:type="dxa" w:w="1701"/>
          </w:tcPr>
          <w:p w:rsidRDefault="00ED2F83" w:rsidP="0021458E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725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643"/>
          </w:tcPr>
          <w:p w:rsidRDefault="00ED2F83" w:rsidP="00653AE0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13.631,41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2F1585" w:rsidR="00ED2F83" w:rsidRPr="0021458E">
            <w:pPr>
              <w:spacing w:lineRule="auto" w:line="276" w:after="20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685"/>
          </w:tcPr>
          <w:p w:rsidRDefault="00ED2F83" w:rsidP="002F1585" w:rsidR="00ED2F83" w:rsidRPr="0021458E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 w:rsidRPr="0021458E">
              <w:rPr>
                <w:rFonts w:hAnsi="Times New Roman" w:ascii="Times New Roman"/>
                <w:sz w:val="24"/>
                <w:szCs w:val="24"/>
              </w:rPr>
              <w:t>Nagrada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steč.upr. bruto</w:t>
            </w:r>
          </w:p>
        </w:tc>
        <w:tc>
          <w:tcPr>
            <w:tcW w:type="dxa" w:w="1701"/>
          </w:tcPr>
          <w:p w:rsidRDefault="00ED2F83" w:rsidP="0021458E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-</w:t>
            </w:r>
          </w:p>
        </w:tc>
        <w:tc>
          <w:tcPr>
            <w:tcW w:type="dxa" w:w="1725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type="dxa" w:w="1643"/>
          </w:tcPr>
          <w:p w:rsidRDefault="00ED2F83" w:rsidP="002F1585" w:rsidR="00ED2F83" w:rsidRPr="00653AE0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653AE0">
              <w:rPr>
                <w:sz w:val="24"/>
                <w:szCs w:val="24"/>
              </w:rPr>
              <w:t>181.752,10</w:t>
            </w:r>
          </w:p>
        </w:tc>
      </w:tr>
      <w:tr w:rsidTr="0044221B" w:rsidR="00ED2F83" w:rsidRPr="0094558C">
        <w:tc>
          <w:tcPr>
            <w:tcW w:type="dxa" w:w="534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685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 V E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O</w:t>
            </w:r>
          </w:p>
        </w:tc>
        <w:tc>
          <w:tcPr>
            <w:tcW w:type="dxa" w:w="1701"/>
          </w:tcPr>
          <w:p w:rsidRDefault="00ED2F83" w:rsidP="002F1585" w:rsidR="00ED2F83" w:rsidRPr="0094558C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25"/>
          </w:tcPr>
          <w:p w:rsidRDefault="00ED2F83" w:rsidP="002F1585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43"/>
          </w:tcPr>
          <w:p w:rsidRDefault="00ED2F83" w:rsidP="00C16EDE" w:rsidR="00ED2F83">
            <w:pPr>
              <w:spacing w:lineRule="auto" w:line="276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  <w:r w:rsidR="009C01F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8.</w:t>
            </w:r>
            <w:r w:rsidR="009C01FB">
              <w:rPr>
                <w:sz w:val="24"/>
                <w:szCs w:val="24"/>
              </w:rPr>
              <w:t>8</w:t>
            </w:r>
            <w:r w:rsidR="00C16EDE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</w:t>
            </w:r>
            <w:r w:rsidR="00C16EDE">
              <w:rPr>
                <w:sz w:val="24"/>
                <w:szCs w:val="24"/>
              </w:rPr>
              <w:t>25</w:t>
            </w:r>
          </w:p>
        </w:tc>
      </w:tr>
    </w:tbl>
    <w:p w:rsidRDefault="00CA4348" w:rsidP="00D06DA8" w:rsidR="00CA4348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2D494D" w:rsidP="00D06DA8" w:rsidR="002D494D" w:rsidRPr="00AF16AC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 w:rsidRPr="00AF16AC">
        <w:rPr>
          <w:rFonts w:hAnsi="Times New Roman" w:ascii="Times New Roman"/>
          <w:sz w:val="24"/>
          <w:szCs w:val="24"/>
        </w:rPr>
        <w:t xml:space="preserve">Rezervacija </w:t>
      </w:r>
      <w:r w:rsidR="00481A39">
        <w:rPr>
          <w:rFonts w:hAnsi="Times New Roman" w:ascii="Times New Roman"/>
          <w:sz w:val="24"/>
          <w:szCs w:val="24"/>
        </w:rPr>
        <w:t>i predvidiv</w:t>
      </w:r>
      <w:r w:rsidR="009C1FA5" w:rsidRPr="00AF16AC">
        <w:rPr>
          <w:rFonts w:hAnsi="Times New Roman" w:ascii="Times New Roman"/>
          <w:sz w:val="24"/>
          <w:szCs w:val="24"/>
        </w:rPr>
        <w:t xml:space="preserve">i </w:t>
      </w:r>
      <w:r w:rsidRPr="00AF16AC">
        <w:rPr>
          <w:rFonts w:hAnsi="Times New Roman" w:ascii="Times New Roman"/>
          <w:sz w:val="24"/>
          <w:szCs w:val="24"/>
        </w:rPr>
        <w:t>trošk</w:t>
      </w:r>
      <w:r w:rsidR="009C1FA5" w:rsidRPr="00AF16AC">
        <w:rPr>
          <w:rFonts w:hAnsi="Times New Roman" w:ascii="Times New Roman"/>
          <w:sz w:val="24"/>
          <w:szCs w:val="24"/>
        </w:rPr>
        <w:t>ovi</w:t>
      </w:r>
      <w:r w:rsidRPr="00AF16AC">
        <w:rPr>
          <w:rFonts w:hAnsi="Times New Roman" w:ascii="Times New Roman"/>
          <w:sz w:val="24"/>
          <w:szCs w:val="24"/>
        </w:rPr>
        <w:t xml:space="preserve"> do zaključenja postupka</w:t>
      </w:r>
      <w:r w:rsidR="009C01FB">
        <w:rPr>
          <w:rFonts w:hAnsi="Times New Roman" w:ascii="Times New Roman"/>
          <w:sz w:val="24"/>
          <w:szCs w:val="24"/>
        </w:rPr>
        <w:t xml:space="preserve"> (za slijedećih 2</w:t>
      </w:r>
      <w:r w:rsidR="00D91613">
        <w:rPr>
          <w:rFonts w:hAnsi="Times New Roman" w:ascii="Times New Roman"/>
          <w:sz w:val="24"/>
          <w:szCs w:val="24"/>
        </w:rPr>
        <w:t xml:space="preserve"> mj.</w:t>
      </w:r>
      <w:r w:rsidR="00481A39">
        <w:rPr>
          <w:rFonts w:hAnsi="Times New Roman" w:ascii="Times New Roman"/>
          <w:sz w:val="24"/>
          <w:szCs w:val="24"/>
        </w:rPr>
        <w:t>)</w:t>
      </w:r>
      <w:r w:rsidR="00AF16AC">
        <w:rPr>
          <w:rFonts w:hAnsi="Times New Roman" w:ascii="Times New Roman"/>
          <w:sz w:val="24"/>
          <w:szCs w:val="24"/>
        </w:rPr>
        <w:t xml:space="preserve"> odnose se na bank.n</w:t>
      </w:r>
      <w:r w:rsidR="00C56CFF">
        <w:rPr>
          <w:rFonts w:hAnsi="Times New Roman" w:ascii="Times New Roman"/>
          <w:sz w:val="24"/>
          <w:szCs w:val="24"/>
        </w:rPr>
        <w:t>aknade vođenja i zatv.računa (45</w:t>
      </w:r>
      <w:r w:rsidR="00AF16AC">
        <w:rPr>
          <w:rFonts w:hAnsi="Times New Roman" w:ascii="Times New Roman"/>
          <w:sz w:val="24"/>
          <w:szCs w:val="24"/>
        </w:rPr>
        <w:t xml:space="preserve">0,00), </w:t>
      </w:r>
      <w:r w:rsidR="001944AD">
        <w:rPr>
          <w:rFonts w:hAnsi="Times New Roman" w:ascii="Times New Roman"/>
          <w:sz w:val="24"/>
          <w:szCs w:val="24"/>
        </w:rPr>
        <w:t xml:space="preserve">Pristojba </w:t>
      </w:r>
      <w:r w:rsidR="00481A39">
        <w:rPr>
          <w:rFonts w:hAnsi="Times New Roman" w:ascii="Times New Roman"/>
          <w:sz w:val="24"/>
          <w:szCs w:val="24"/>
        </w:rPr>
        <w:t>(2.000,00)</w:t>
      </w:r>
      <w:r w:rsidR="001944AD">
        <w:rPr>
          <w:rFonts w:hAnsi="Times New Roman" w:ascii="Times New Roman"/>
          <w:sz w:val="24"/>
          <w:szCs w:val="24"/>
        </w:rPr>
        <w:t>,</w:t>
      </w:r>
      <w:r w:rsidR="00481A39">
        <w:rPr>
          <w:rFonts w:hAnsi="Times New Roman" w:ascii="Times New Roman"/>
          <w:sz w:val="24"/>
          <w:szCs w:val="24"/>
        </w:rPr>
        <w:t xml:space="preserve"> </w:t>
      </w:r>
      <w:r w:rsidR="00AF16AC">
        <w:rPr>
          <w:rFonts w:hAnsi="Times New Roman" w:ascii="Times New Roman"/>
          <w:sz w:val="24"/>
          <w:szCs w:val="24"/>
        </w:rPr>
        <w:t xml:space="preserve">knjigov.posl.do zaklj.steč.,GFI </w:t>
      </w:r>
      <w:r w:rsidR="00C56CFF">
        <w:rPr>
          <w:rFonts w:hAnsi="Times New Roman" w:ascii="Times New Roman"/>
          <w:sz w:val="24"/>
          <w:szCs w:val="24"/>
        </w:rPr>
        <w:t>2018., ZR (5</w:t>
      </w:r>
      <w:r w:rsidR="00AF16AC">
        <w:rPr>
          <w:rFonts w:hAnsi="Times New Roman" w:ascii="Times New Roman"/>
          <w:sz w:val="24"/>
          <w:szCs w:val="24"/>
        </w:rPr>
        <w:t>.000,00)</w:t>
      </w:r>
      <w:r w:rsidR="00B8243E">
        <w:rPr>
          <w:rFonts w:hAnsi="Times New Roman" w:ascii="Times New Roman"/>
          <w:sz w:val="24"/>
          <w:szCs w:val="24"/>
        </w:rPr>
        <w:t>, ostali materijalni troškovi (</w:t>
      </w:r>
      <w:r w:rsidR="008C460C">
        <w:rPr>
          <w:rFonts w:hAnsi="Times New Roman" w:ascii="Times New Roman"/>
          <w:sz w:val="24"/>
          <w:szCs w:val="24"/>
        </w:rPr>
        <w:t>4</w:t>
      </w:r>
      <w:r w:rsidR="00481A39">
        <w:rPr>
          <w:rFonts w:hAnsi="Times New Roman" w:ascii="Times New Roman"/>
          <w:sz w:val="24"/>
          <w:szCs w:val="24"/>
        </w:rPr>
        <w:t>00,00)</w:t>
      </w:r>
      <w:r w:rsidR="00AF16AC">
        <w:rPr>
          <w:rFonts w:hAnsi="Times New Roman" w:ascii="Times New Roman"/>
          <w:sz w:val="24"/>
          <w:szCs w:val="24"/>
        </w:rPr>
        <w:t xml:space="preserve"> ukupno </w:t>
      </w:r>
      <w:r w:rsidR="009C01FB">
        <w:rPr>
          <w:rFonts w:hAnsi="Times New Roman" w:ascii="Times New Roman"/>
          <w:sz w:val="24"/>
          <w:szCs w:val="24"/>
        </w:rPr>
        <w:t>7</w:t>
      </w:r>
      <w:r w:rsidR="00AF16AC">
        <w:rPr>
          <w:rFonts w:hAnsi="Times New Roman" w:ascii="Times New Roman"/>
          <w:sz w:val="24"/>
          <w:szCs w:val="24"/>
        </w:rPr>
        <w:t>.</w:t>
      </w:r>
      <w:r w:rsidR="009C01FB">
        <w:rPr>
          <w:rFonts w:hAnsi="Times New Roman" w:ascii="Times New Roman"/>
          <w:sz w:val="24"/>
          <w:szCs w:val="24"/>
        </w:rPr>
        <w:t>850</w:t>
      </w:r>
      <w:r w:rsidR="00B37500">
        <w:rPr>
          <w:rFonts w:hAnsi="Times New Roman" w:ascii="Times New Roman"/>
          <w:sz w:val="24"/>
          <w:szCs w:val="24"/>
        </w:rPr>
        <w:t>,00</w:t>
      </w:r>
      <w:r w:rsidR="00AF16AC">
        <w:rPr>
          <w:rFonts w:hAnsi="Times New Roman" w:ascii="Times New Roman"/>
          <w:sz w:val="24"/>
          <w:szCs w:val="24"/>
        </w:rPr>
        <w:t>kn.</w:t>
      </w:r>
    </w:p>
    <w:p w:rsidRDefault="00957881" w:rsidP="00D06DA8" w:rsidR="002D494D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274E3">
        <w:rPr>
          <w:rFonts w:hAnsi="Times New Roman" w:ascii="Times New Roman"/>
          <w:sz w:val="24"/>
          <w:szCs w:val="24"/>
        </w:rPr>
        <w:t xml:space="preserve">     </w:t>
      </w:r>
      <w:r w:rsidR="00CB42B2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481A39" w:rsidR="00D6522B" w:rsidRPr="00D6522B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Shade="F2" w:themeFill="background1" w:fill="F2F2F2" w:color="auto" w:val="clear"/>
          </w:tcPr>
          <w:p w:rsidRDefault="00D6522B" w:rsidP="00D6522B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522B">
              <w:rPr>
                <w:rFonts w:hAnsi="Times New Roman" w:ascii="Times New Roman"/>
                <w:sz w:val="24"/>
                <w:szCs w:val="24"/>
              </w:rPr>
              <w:t>UKUPNI RASHODI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Shade="F2" w:themeFill="background1" w:fill="F2F2F2" w:color="auto" w:val="clear"/>
          </w:tcPr>
          <w:p w:rsidRDefault="00D6522B" w:rsidP="00D6522B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81A39" w:rsidR="00D6522B" w:rsidRPr="00D6522B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6522B" w:rsidP="00D6522B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522B">
              <w:rPr>
                <w:rFonts w:hAnsi="Times New Roman" w:ascii="Times New Roman"/>
                <w:sz w:val="24"/>
                <w:szCs w:val="24"/>
              </w:rPr>
              <w:t>a) nastali plaćeni rashodi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91613" w:rsidP="009C01FB" w:rsidR="00D6522B" w:rsidRPr="00D91613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91613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9C01FB" w:rsidRPr="00D91613">
              <w:rPr>
                <w:sz w:val="24"/>
                <w:szCs w:val="24"/>
              </w:rPr>
              <w:t>2</w:t>
            </w:r>
            <w:r w:rsidR="009C01FB">
              <w:rPr>
                <w:sz w:val="24"/>
                <w:szCs w:val="24"/>
              </w:rPr>
              <w:t>21</w:t>
            </w:r>
            <w:r w:rsidR="009C01FB" w:rsidRPr="00D91613">
              <w:rPr>
                <w:sz w:val="24"/>
                <w:szCs w:val="24"/>
              </w:rPr>
              <w:t>.</w:t>
            </w:r>
            <w:r w:rsidR="009C01FB">
              <w:rPr>
                <w:sz w:val="24"/>
                <w:szCs w:val="24"/>
              </w:rPr>
              <w:t>191</w:t>
            </w:r>
            <w:r w:rsidR="009C01FB" w:rsidRPr="00D91613">
              <w:rPr>
                <w:sz w:val="24"/>
                <w:szCs w:val="24"/>
              </w:rPr>
              <w:t>,</w:t>
            </w:r>
            <w:r w:rsidR="009C01FB">
              <w:rPr>
                <w:sz w:val="24"/>
                <w:szCs w:val="24"/>
              </w:rPr>
              <w:t>95</w:t>
            </w:r>
          </w:p>
        </w:tc>
      </w:tr>
      <w:tr w:rsidTr="00481A39" w:rsidR="00D6522B" w:rsidRPr="00D6522B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6522B" w:rsidP="00D6522B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522B">
              <w:rPr>
                <w:rFonts w:hAnsi="Times New Roman" w:ascii="Times New Roman"/>
                <w:sz w:val="24"/>
                <w:szCs w:val="24"/>
              </w:rPr>
              <w:t>b) nastali neplaćeni rashodi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91613" w:rsidP="00C16EDE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C16EDE">
              <w:rPr>
                <w:sz w:val="24"/>
                <w:szCs w:val="24"/>
              </w:rPr>
              <w:t>238.821,25</w:t>
            </w:r>
          </w:p>
        </w:tc>
      </w:tr>
      <w:tr w:rsidTr="00481A39" w:rsidR="00D6522B" w:rsidRPr="00D6522B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6522B" w:rsidP="00D6522B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522B">
              <w:rPr>
                <w:rFonts w:hAnsi="Times New Roman" w:ascii="Times New Roman"/>
                <w:sz w:val="24"/>
                <w:szCs w:val="24"/>
              </w:rPr>
              <w:t>c) predvidivi rashodi</w:t>
            </w:r>
            <w:r w:rsidR="00B37500">
              <w:rPr>
                <w:rFonts w:hAnsi="Times New Roman" w:ascii="Times New Roman"/>
                <w:sz w:val="24"/>
                <w:szCs w:val="24"/>
              </w:rPr>
              <w:t xml:space="preserve"> do zaključ.st.post.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56CFF" w:rsidP="00B8243E" w:rsidR="00D6522B" w:rsidRPr="00D6522B">
            <w:pPr>
              <w:autoSpaceDN w:val="false"/>
              <w:spacing w:lineRule="auto" w:line="288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9C01FB">
              <w:rPr>
                <w:rFonts w:hAnsi="Times New Roman" w:ascii="Times New Roman"/>
                <w:sz w:val="24"/>
                <w:szCs w:val="24"/>
              </w:rPr>
              <w:t>7.</w:t>
            </w:r>
            <w:r w:rsidR="008C460C">
              <w:rPr>
                <w:rFonts w:hAnsi="Times New Roman" w:ascii="Times New Roman"/>
                <w:sz w:val="24"/>
                <w:szCs w:val="24"/>
              </w:rPr>
              <w:t>8</w:t>
            </w:r>
            <w:r w:rsidR="009C01FB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0,</w:t>
            </w:r>
            <w:r w:rsidR="00D91613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</w:tbl>
    <w:p w:rsidRDefault="002D494D" w:rsidP="00D06DA8" w:rsidR="002D494D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</w:p>
    <w:p w:rsidRDefault="006B59D3" w:rsidP="00D06DA8" w:rsidR="0016475E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i obveze stečajne mase sveukupno: </w:t>
      </w:r>
      <w:r w:rsidR="009274E3">
        <w:rPr>
          <w:rFonts w:hAnsi="Times New Roman" w:ascii="Times New Roman"/>
          <w:sz w:val="24"/>
          <w:szCs w:val="24"/>
        </w:rPr>
        <w:t>4</w:t>
      </w:r>
      <w:r w:rsidR="00C56CFF">
        <w:rPr>
          <w:rFonts w:hAnsi="Times New Roman" w:ascii="Times New Roman"/>
          <w:sz w:val="24"/>
          <w:szCs w:val="24"/>
        </w:rPr>
        <w:t>6</w:t>
      </w:r>
      <w:r w:rsidR="009C01FB">
        <w:rPr>
          <w:rFonts w:hAnsi="Times New Roman" w:ascii="Times New Roman"/>
          <w:sz w:val="24"/>
          <w:szCs w:val="24"/>
        </w:rPr>
        <w:t>7</w:t>
      </w:r>
      <w:r w:rsidR="00D91613">
        <w:rPr>
          <w:rFonts w:hAnsi="Times New Roman" w:ascii="Times New Roman"/>
          <w:sz w:val="24"/>
          <w:szCs w:val="24"/>
        </w:rPr>
        <w:t>.</w:t>
      </w:r>
      <w:r w:rsidR="00B8243E">
        <w:rPr>
          <w:rFonts w:hAnsi="Times New Roman" w:ascii="Times New Roman"/>
          <w:sz w:val="24"/>
          <w:szCs w:val="24"/>
        </w:rPr>
        <w:t>8</w:t>
      </w:r>
      <w:r w:rsidR="00C16EDE">
        <w:rPr>
          <w:rFonts w:hAnsi="Times New Roman" w:ascii="Times New Roman"/>
          <w:sz w:val="24"/>
          <w:szCs w:val="24"/>
        </w:rPr>
        <w:t>63</w:t>
      </w:r>
      <w:r w:rsidR="00D91613">
        <w:rPr>
          <w:rFonts w:hAnsi="Times New Roman" w:ascii="Times New Roman"/>
          <w:sz w:val="24"/>
          <w:szCs w:val="24"/>
        </w:rPr>
        <w:t>,</w:t>
      </w:r>
      <w:r w:rsidR="00C16EDE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kn</w:t>
      </w:r>
      <w:r w:rsidR="0016475E">
        <w:rPr>
          <w:rFonts w:hAnsi="Times New Roman" w:ascii="Times New Roman"/>
          <w:sz w:val="24"/>
          <w:szCs w:val="24"/>
        </w:rPr>
        <w:t>.</w:t>
      </w:r>
    </w:p>
    <w:p w:rsidRDefault="00B37500" w:rsidP="00D06DA8" w:rsidR="009274E3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preostale troškove odnosno obveze stečajne mase potrebno je osigurati </w:t>
      </w:r>
      <w:r w:rsidR="00EB79C9">
        <w:rPr>
          <w:rFonts w:hAnsi="Times New Roman" w:ascii="Times New Roman"/>
          <w:sz w:val="24"/>
          <w:szCs w:val="24"/>
        </w:rPr>
        <w:t>iznos od 24</w:t>
      </w:r>
      <w:r w:rsidR="00C56CFF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</w:t>
      </w:r>
      <w:r w:rsidR="00B8243E">
        <w:rPr>
          <w:rFonts w:hAnsi="Times New Roman" w:ascii="Times New Roman"/>
          <w:sz w:val="24"/>
          <w:szCs w:val="24"/>
        </w:rPr>
        <w:t>6</w:t>
      </w:r>
      <w:r w:rsidR="00C16EDE">
        <w:rPr>
          <w:rFonts w:hAnsi="Times New Roman" w:ascii="Times New Roman"/>
          <w:sz w:val="24"/>
          <w:szCs w:val="24"/>
        </w:rPr>
        <w:t>71</w:t>
      </w:r>
      <w:r>
        <w:rPr>
          <w:rFonts w:hAnsi="Times New Roman" w:ascii="Times New Roman"/>
          <w:sz w:val="24"/>
          <w:szCs w:val="24"/>
        </w:rPr>
        <w:t>,</w:t>
      </w:r>
      <w:r w:rsidR="00C16EDE">
        <w:rPr>
          <w:rFonts w:hAnsi="Times New Roman" w:ascii="Times New Roman"/>
          <w:sz w:val="24"/>
          <w:szCs w:val="24"/>
        </w:rPr>
        <w:t>25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37500" w:rsidP="00B37500" w:rsidR="00B37500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namirenje stečajnih vjerovnika I višeg isplatnog red</w:t>
      </w:r>
      <w:r w:rsidR="00E24546">
        <w:rPr>
          <w:rFonts w:hAnsi="Times New Roman" w:ascii="Times New Roman"/>
          <w:sz w:val="24"/>
          <w:szCs w:val="24"/>
        </w:rPr>
        <w:t xml:space="preserve">a predviđeno: </w:t>
      </w:r>
      <w:r>
        <w:rPr>
          <w:rFonts w:hAnsi="Times New Roman" w:ascii="Times New Roman"/>
          <w:sz w:val="24"/>
          <w:szCs w:val="24"/>
        </w:rPr>
        <w:t>2</w:t>
      </w:r>
      <w:r w:rsidR="00C97085">
        <w:rPr>
          <w:rFonts w:hAnsi="Times New Roman" w:ascii="Times New Roman"/>
          <w:sz w:val="24"/>
          <w:szCs w:val="24"/>
        </w:rPr>
        <w:t>66</w:t>
      </w:r>
      <w:r>
        <w:rPr>
          <w:rFonts w:hAnsi="Times New Roman" w:ascii="Times New Roman"/>
          <w:sz w:val="24"/>
          <w:szCs w:val="24"/>
        </w:rPr>
        <w:t>.</w:t>
      </w:r>
      <w:r w:rsidR="00C97085">
        <w:rPr>
          <w:rFonts w:hAnsi="Times New Roman" w:ascii="Times New Roman"/>
          <w:sz w:val="24"/>
          <w:szCs w:val="24"/>
        </w:rPr>
        <w:t>2</w:t>
      </w:r>
      <w:r w:rsidR="00C16EDE">
        <w:rPr>
          <w:rFonts w:hAnsi="Times New Roman" w:ascii="Times New Roman"/>
          <w:sz w:val="24"/>
          <w:szCs w:val="24"/>
        </w:rPr>
        <w:t>32</w:t>
      </w:r>
      <w:r>
        <w:rPr>
          <w:rFonts w:hAnsi="Times New Roman" w:ascii="Times New Roman"/>
          <w:sz w:val="24"/>
          <w:szCs w:val="24"/>
        </w:rPr>
        <w:t>,</w:t>
      </w:r>
      <w:r w:rsidR="00C16EDE">
        <w:rPr>
          <w:rFonts w:hAnsi="Times New Roman" w:ascii="Times New Roman"/>
          <w:sz w:val="24"/>
          <w:szCs w:val="24"/>
        </w:rPr>
        <w:t>49</w:t>
      </w:r>
      <w:r>
        <w:rPr>
          <w:rFonts w:hAnsi="Times New Roman" w:ascii="Times New Roman"/>
          <w:sz w:val="24"/>
          <w:szCs w:val="24"/>
        </w:rPr>
        <w:t xml:space="preserve"> kn</w:t>
      </w:r>
      <w:r w:rsidR="003750D3">
        <w:rPr>
          <w:rFonts w:hAnsi="Times New Roman" w:ascii="Times New Roman"/>
          <w:sz w:val="24"/>
          <w:szCs w:val="24"/>
        </w:rPr>
        <w:t xml:space="preserve">. </w:t>
      </w:r>
    </w:p>
    <w:p w:rsidRDefault="00981ED8" w:rsidP="00D06DA8" w:rsidR="00981ED8" w:rsidRPr="00D918D7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 w:rsidRPr="00702061">
        <w:rPr>
          <w:rFonts w:hAnsi="Times New Roman" w:ascii="Times New Roman"/>
          <w:sz w:val="24"/>
          <w:szCs w:val="24"/>
          <w:u w:val="single"/>
        </w:rPr>
        <w:t xml:space="preserve">Iznosom </w:t>
      </w:r>
      <w:r w:rsidRPr="00B37500">
        <w:rPr>
          <w:rFonts w:hAnsi="Times New Roman" w:ascii="Times New Roman"/>
          <w:sz w:val="24"/>
          <w:szCs w:val="24"/>
          <w:u w:val="single"/>
        </w:rPr>
        <w:t>od</w:t>
      </w:r>
      <w:r w:rsidR="00C9708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FB0FD3">
        <w:rPr>
          <w:rFonts w:hAnsi="Times New Roman" w:ascii="Times New Roman"/>
          <w:sz w:val="24"/>
          <w:szCs w:val="24"/>
          <w:u w:val="single"/>
        </w:rPr>
        <w:t>266.2</w:t>
      </w:r>
      <w:r w:rsidR="00C16EDE">
        <w:rPr>
          <w:rFonts w:hAnsi="Times New Roman" w:ascii="Times New Roman"/>
          <w:sz w:val="24"/>
          <w:szCs w:val="24"/>
          <w:u w:val="single"/>
        </w:rPr>
        <w:t>32</w:t>
      </w:r>
      <w:r w:rsidR="00FB0FD3">
        <w:rPr>
          <w:rFonts w:hAnsi="Times New Roman" w:ascii="Times New Roman"/>
          <w:sz w:val="24"/>
          <w:szCs w:val="24"/>
          <w:u w:val="single"/>
        </w:rPr>
        <w:t>,</w:t>
      </w:r>
      <w:r w:rsidR="00C16EDE">
        <w:rPr>
          <w:rFonts w:hAnsi="Times New Roman" w:ascii="Times New Roman"/>
          <w:sz w:val="24"/>
          <w:szCs w:val="24"/>
          <w:u w:val="single"/>
        </w:rPr>
        <w:t>49</w:t>
      </w:r>
      <w:r w:rsidR="00E24546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702061">
        <w:rPr>
          <w:rFonts w:hAnsi="Times New Roman" w:ascii="Times New Roman"/>
          <w:sz w:val="24"/>
          <w:szCs w:val="24"/>
          <w:u w:val="single"/>
        </w:rPr>
        <w:t xml:space="preserve">kn, </w:t>
      </w:r>
      <w:r w:rsidR="0047322B" w:rsidRPr="00702061">
        <w:rPr>
          <w:rFonts w:hAnsi="Times New Roman" w:ascii="Times New Roman"/>
          <w:sz w:val="24"/>
          <w:szCs w:val="24"/>
          <w:u w:val="single"/>
        </w:rPr>
        <w:t xml:space="preserve">predlaže se </w:t>
      </w:r>
      <w:r w:rsidRPr="00702061">
        <w:rPr>
          <w:rFonts w:hAnsi="Times New Roman" w:ascii="Times New Roman"/>
          <w:sz w:val="24"/>
          <w:szCs w:val="24"/>
          <w:u w:val="single"/>
        </w:rPr>
        <w:t>djelomično namiren</w:t>
      </w:r>
      <w:r w:rsidR="0047322B" w:rsidRPr="00702061">
        <w:rPr>
          <w:rFonts w:hAnsi="Times New Roman" w:ascii="Times New Roman"/>
          <w:sz w:val="24"/>
          <w:szCs w:val="24"/>
          <w:u w:val="single"/>
        </w:rPr>
        <w:t>je</w:t>
      </w:r>
      <w:r w:rsidRPr="00702061">
        <w:rPr>
          <w:rFonts w:hAnsi="Times New Roman" w:ascii="Times New Roman"/>
          <w:sz w:val="24"/>
          <w:szCs w:val="24"/>
          <w:u w:val="single"/>
        </w:rPr>
        <w:t xml:space="preserve"> tražbina</w:t>
      </w:r>
      <w:r w:rsidR="0047322B" w:rsidRPr="00702061">
        <w:rPr>
          <w:rFonts w:hAnsi="Times New Roman" w:ascii="Times New Roman"/>
          <w:sz w:val="24"/>
          <w:szCs w:val="24"/>
          <w:u w:val="single"/>
        </w:rPr>
        <w:t xml:space="preserve"> vjerovnika</w:t>
      </w:r>
      <w:r w:rsidRPr="00702061">
        <w:rPr>
          <w:rFonts w:hAnsi="Times New Roman" w:ascii="Times New Roman"/>
          <w:sz w:val="24"/>
          <w:szCs w:val="24"/>
          <w:u w:val="single"/>
        </w:rPr>
        <w:t xml:space="preserve"> </w:t>
      </w:r>
      <w:r w:rsidR="0047322B" w:rsidRPr="00702061">
        <w:rPr>
          <w:rFonts w:hAnsi="Times New Roman" w:ascii="Times New Roman"/>
          <w:sz w:val="24"/>
          <w:szCs w:val="24"/>
          <w:u w:val="single"/>
        </w:rPr>
        <w:t>I višeg ispltnog reda</w:t>
      </w:r>
      <w:r w:rsidR="003750D3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750D3" w:rsidRPr="003750D3">
        <w:rPr>
          <w:rFonts w:hAnsi="Times New Roman" w:ascii="Times New Roman"/>
          <w:sz w:val="24"/>
          <w:szCs w:val="24"/>
          <w:u w:val="single"/>
        </w:rPr>
        <w:t>(3</w:t>
      </w:r>
      <w:r w:rsidR="00C97085">
        <w:rPr>
          <w:rFonts w:hAnsi="Times New Roman" w:ascii="Times New Roman"/>
          <w:sz w:val="24"/>
          <w:szCs w:val="24"/>
          <w:u w:val="single"/>
        </w:rPr>
        <w:t>1</w:t>
      </w:r>
      <w:r w:rsidR="003750D3" w:rsidRPr="003750D3">
        <w:rPr>
          <w:rFonts w:hAnsi="Times New Roman" w:ascii="Times New Roman"/>
          <w:sz w:val="24"/>
          <w:szCs w:val="24"/>
          <w:u w:val="single"/>
        </w:rPr>
        <w:t>,</w:t>
      </w:r>
      <w:r w:rsidR="00C97085">
        <w:rPr>
          <w:rFonts w:hAnsi="Times New Roman" w:ascii="Times New Roman"/>
          <w:sz w:val="24"/>
          <w:szCs w:val="24"/>
          <w:u w:val="single"/>
        </w:rPr>
        <w:t>09</w:t>
      </w:r>
      <w:r w:rsidR="003750D3" w:rsidRPr="003750D3">
        <w:rPr>
          <w:rFonts w:hAnsi="Times New Roman" w:ascii="Times New Roman"/>
          <w:sz w:val="24"/>
          <w:szCs w:val="24"/>
          <w:u w:val="single"/>
        </w:rPr>
        <w:t xml:space="preserve"> %).</w:t>
      </w:r>
    </w:p>
    <w:p w:rsidRDefault="00981ED8" w:rsidP="00D06DA8" w:rsidR="00981ED8" w:rsidRPr="00981ED8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</w:p>
    <w:p w:rsidRDefault="003E5802" w:rsidP="00D06DA8" w:rsidR="003E5802">
      <w:pPr>
        <w:autoSpaceDN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</w:p>
    <w:p w:rsidRDefault="003E5802" w:rsidP="00D06DA8" w:rsidR="003E5802">
      <w:pPr>
        <w:spacing w:lineRule="auto" w:line="288" w:after="120"/>
        <w:jc w:val="both"/>
        <w:rPr>
          <w:rFonts w:hAnsi="Times New Roman" w:ascii="Times New Roman"/>
          <w:sz w:val="24"/>
          <w:szCs w:val="24"/>
          <w:u w:val="single"/>
        </w:rPr>
      </w:pPr>
      <w:r w:rsidRPr="00CD1ECC">
        <w:rPr>
          <w:rFonts w:hAnsi="Times New Roman" w:ascii="Times New Roman"/>
          <w:b/>
          <w:sz w:val="24"/>
          <w:szCs w:val="24"/>
          <w:u w:val="single"/>
        </w:rPr>
        <w:t>II. ZAVRŠNA BILANCA</w:t>
      </w:r>
      <w:r w:rsidRPr="00CD1ECC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3E5802" w:rsidP="00D06DA8" w:rsidR="003E5802">
      <w:pPr>
        <w:spacing w:lineRule="auto" w:line="288" w:after="120"/>
        <w:jc w:val="both"/>
        <w:rPr>
          <w:rFonts w:hAnsi="Times New Roman" w:ascii="Times New Roman"/>
          <w:sz w:val="24"/>
          <w:szCs w:val="24"/>
        </w:rPr>
      </w:pPr>
      <w:r w:rsidRPr="00842CF9">
        <w:rPr>
          <w:rFonts w:hAnsi="Times New Roman" w:ascii="Times New Roman"/>
          <w:sz w:val="24"/>
          <w:szCs w:val="24"/>
        </w:rPr>
        <w:t>Dan</w:t>
      </w:r>
      <w:r w:rsidR="002963E5">
        <w:rPr>
          <w:rFonts w:hAnsi="Times New Roman" w:ascii="Times New Roman"/>
          <w:sz w:val="24"/>
          <w:szCs w:val="24"/>
        </w:rPr>
        <w:t>om otvaranja stečajnog postupka</w:t>
      </w:r>
      <w:r w:rsidRPr="00842CF9">
        <w:rPr>
          <w:rFonts w:hAnsi="Times New Roman" w:ascii="Times New Roman"/>
          <w:sz w:val="24"/>
          <w:szCs w:val="24"/>
        </w:rPr>
        <w:t xml:space="preserve"> </w:t>
      </w:r>
      <w:r w:rsidR="00361518">
        <w:rPr>
          <w:rFonts w:hAnsi="Times New Roman" w:ascii="Times New Roman"/>
          <w:sz w:val="24"/>
          <w:szCs w:val="24"/>
        </w:rPr>
        <w:t>23</w:t>
      </w:r>
      <w:r w:rsidR="002963E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="00361518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</w:t>
      </w:r>
      <w:r w:rsidRPr="00842CF9">
        <w:rPr>
          <w:rFonts w:hAnsi="Times New Roman" w:ascii="Times New Roman"/>
          <w:sz w:val="24"/>
          <w:szCs w:val="24"/>
        </w:rPr>
        <w:t>201</w:t>
      </w:r>
      <w:r w:rsidR="00361518">
        <w:rPr>
          <w:rFonts w:hAnsi="Times New Roman" w:ascii="Times New Roman"/>
          <w:sz w:val="24"/>
          <w:szCs w:val="24"/>
        </w:rPr>
        <w:t>6</w:t>
      </w:r>
      <w:r w:rsidRPr="00842CF9">
        <w:rPr>
          <w:rFonts w:hAnsi="Times New Roman" w:ascii="Times New Roman"/>
          <w:sz w:val="24"/>
          <w:szCs w:val="24"/>
        </w:rPr>
        <w:t xml:space="preserve">. godine utvrđena je početna stečajna bilanca u </w:t>
      </w:r>
      <w:r w:rsidR="00D9509D">
        <w:rPr>
          <w:rFonts w:hAnsi="Times New Roman" w:ascii="Times New Roman"/>
          <w:sz w:val="24"/>
          <w:szCs w:val="24"/>
        </w:rPr>
        <w:t xml:space="preserve">ukupnom </w:t>
      </w:r>
      <w:r w:rsidRPr="00842CF9">
        <w:rPr>
          <w:rFonts w:hAnsi="Times New Roman" w:ascii="Times New Roman"/>
          <w:sz w:val="24"/>
          <w:szCs w:val="24"/>
        </w:rPr>
        <w:t>iznosu od</w:t>
      </w:r>
      <w:r w:rsidR="00A17818">
        <w:rPr>
          <w:rFonts w:hAnsi="Times New Roman" w:ascii="Times New Roman"/>
          <w:sz w:val="24"/>
          <w:szCs w:val="24"/>
        </w:rPr>
        <w:t xml:space="preserve"> </w:t>
      </w:r>
      <w:r w:rsidR="000162BD">
        <w:rPr>
          <w:rFonts w:hAnsi="Times New Roman" w:ascii="Times New Roman"/>
          <w:sz w:val="24"/>
          <w:szCs w:val="24"/>
        </w:rPr>
        <w:t xml:space="preserve"> </w:t>
      </w:r>
      <w:r w:rsidR="00F61D07">
        <w:rPr>
          <w:rFonts w:hAnsi="Times New Roman" w:ascii="Times New Roman"/>
          <w:sz w:val="24"/>
          <w:szCs w:val="24"/>
        </w:rPr>
        <w:t>6.044.012 kn</w:t>
      </w:r>
      <w:r w:rsidR="00A17818">
        <w:rPr>
          <w:rFonts w:hAnsi="Times New Roman" w:ascii="Times New Roman"/>
          <w:i/>
          <w:sz w:val="24"/>
          <w:szCs w:val="24"/>
        </w:rPr>
        <w:t xml:space="preserve"> </w:t>
      </w:r>
      <w:r w:rsidRPr="00842CF9">
        <w:rPr>
          <w:rFonts w:hAnsi="Times New Roman" w:ascii="Times New Roman"/>
          <w:sz w:val="24"/>
          <w:szCs w:val="24"/>
        </w:rPr>
        <w:t>i obveza u iznosu od</w:t>
      </w:r>
      <w:r w:rsidR="00F61D07">
        <w:rPr>
          <w:rFonts w:hAnsi="Times New Roman" w:ascii="Times New Roman"/>
          <w:sz w:val="24"/>
          <w:szCs w:val="24"/>
        </w:rPr>
        <w:t xml:space="preserve"> 8.296.064</w:t>
      </w:r>
      <w:r w:rsidR="00C76010" w:rsidRPr="00C76010">
        <w:rPr>
          <w:rFonts w:hAnsi="Times New Roman" w:ascii="Times New Roman"/>
          <w:sz w:val="24"/>
          <w:szCs w:val="24"/>
        </w:rPr>
        <w:t xml:space="preserve"> </w:t>
      </w:r>
      <w:r w:rsidR="00C76010">
        <w:rPr>
          <w:rFonts w:hAnsi="Times New Roman" w:ascii="Times New Roman"/>
          <w:sz w:val="24"/>
          <w:szCs w:val="24"/>
        </w:rPr>
        <w:t>kn</w:t>
      </w:r>
      <w:r w:rsidR="002A055D">
        <w:rPr>
          <w:rFonts w:hAnsi="Times New Roman" w:ascii="Times New Roman"/>
          <w:sz w:val="24"/>
          <w:szCs w:val="24"/>
        </w:rPr>
        <w:t>, odnosno</w:t>
      </w:r>
      <w:r w:rsidR="00C76010">
        <w:rPr>
          <w:rFonts w:hAnsi="Times New Roman" w:ascii="Times New Roman"/>
          <w:sz w:val="24"/>
          <w:szCs w:val="24"/>
        </w:rPr>
        <w:t xml:space="preserve"> temeljem utvrđenih</w:t>
      </w:r>
      <w:r w:rsidRPr="00842CF9">
        <w:rPr>
          <w:rFonts w:hAnsi="Times New Roman" w:ascii="Times New Roman"/>
          <w:sz w:val="24"/>
          <w:szCs w:val="24"/>
        </w:rPr>
        <w:t xml:space="preserve"> tražbina vjerovnika na ispitnom ročištu</w:t>
      </w:r>
      <w:r w:rsidR="002A055D">
        <w:rPr>
          <w:rFonts w:hAnsi="Times New Roman" w:ascii="Times New Roman"/>
          <w:sz w:val="24"/>
          <w:szCs w:val="24"/>
        </w:rPr>
        <w:t xml:space="preserve"> u iznosu od </w:t>
      </w:r>
      <w:r w:rsidR="002A055D" w:rsidRPr="002A055D">
        <w:rPr>
          <w:rFonts w:hAnsi="Times New Roman" w:ascii="Times New Roman"/>
          <w:sz w:val="24"/>
          <w:szCs w:val="24"/>
        </w:rPr>
        <w:t>9.850.102,17</w:t>
      </w:r>
      <w:r w:rsidR="002A055D">
        <w:rPr>
          <w:rFonts w:hAnsi="Times New Roman" w:ascii="Times New Roman"/>
          <w:sz w:val="24"/>
          <w:szCs w:val="24"/>
        </w:rPr>
        <w:t xml:space="preserve"> kn</w:t>
      </w:r>
      <w:r w:rsidR="00486ED9">
        <w:rPr>
          <w:rFonts w:hAnsi="Times New Roman" w:ascii="Times New Roman"/>
          <w:sz w:val="24"/>
          <w:szCs w:val="24"/>
        </w:rPr>
        <w:t xml:space="preserve">, od toga razlučni vjerovnik Sberbank koji je podnio prijavu razlučnog prava i kao stečajni vjerovnik za iznos </w:t>
      </w:r>
      <w:r w:rsidR="00486ED9" w:rsidRPr="002755FE">
        <w:rPr>
          <w:rFonts w:hAnsi="Times New Roman" w:ascii="Times New Roman"/>
          <w:sz w:val="24"/>
          <w:szCs w:val="24"/>
          <w:lang w:eastAsia="hr-HR"/>
        </w:rPr>
        <w:t>7.970.658,24</w:t>
      </w:r>
      <w:r w:rsidR="00486ED9">
        <w:rPr>
          <w:rFonts w:hAnsi="Times New Roman" w:ascii="Times New Roman"/>
          <w:sz w:val="24"/>
          <w:szCs w:val="24"/>
          <w:lang w:eastAsia="hr-HR"/>
        </w:rPr>
        <w:t xml:space="preserve"> kn. Isti vjerovnik namiren sa 1.861.503,00 kn, nenamireno ostaje za 6.109.155,20 kn.</w:t>
      </w:r>
    </w:p>
    <w:p w:rsidRDefault="003E5802" w:rsidP="00D06DA8" w:rsidR="003E5802">
      <w:pPr>
        <w:spacing w:lineRule="auto" w:line="288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42CF9">
        <w:rPr>
          <w:rFonts w:hAnsi="Times New Roman" w:ascii="Times New Roman"/>
          <w:sz w:val="24"/>
          <w:szCs w:val="24"/>
        </w:rPr>
        <w:t xml:space="preserve">S danom </w:t>
      </w:r>
      <w:r w:rsidR="000162BD">
        <w:rPr>
          <w:rFonts w:hAnsi="Times New Roman" w:ascii="Times New Roman"/>
          <w:sz w:val="24"/>
          <w:szCs w:val="24"/>
        </w:rPr>
        <w:t>zaključenja stečajnog postupka</w:t>
      </w:r>
      <w:r w:rsidRPr="00842CF9">
        <w:rPr>
          <w:rFonts w:hAnsi="Times New Roman" w:ascii="Times New Roman"/>
          <w:sz w:val="24"/>
          <w:szCs w:val="24"/>
        </w:rPr>
        <w:t xml:space="preserve"> izra</w:t>
      </w:r>
      <w:r w:rsidR="000162BD">
        <w:rPr>
          <w:rFonts w:hAnsi="Times New Roman" w:ascii="Times New Roman"/>
          <w:sz w:val="24"/>
          <w:szCs w:val="24"/>
        </w:rPr>
        <w:t xml:space="preserve">diti će se </w:t>
      </w:r>
      <w:r w:rsidRPr="00842CF9">
        <w:rPr>
          <w:rFonts w:hAnsi="Times New Roman" w:ascii="Times New Roman"/>
          <w:sz w:val="24"/>
          <w:szCs w:val="24"/>
        </w:rPr>
        <w:t>završna stečajna bilanca s i</w:t>
      </w:r>
      <w:r w:rsidR="00BF7FB9">
        <w:rPr>
          <w:rFonts w:hAnsi="Times New Roman" w:ascii="Times New Roman"/>
          <w:sz w:val="24"/>
          <w:szCs w:val="24"/>
        </w:rPr>
        <w:t xml:space="preserve">skazanim stanjem nakon namirenja obveza stečajne mase i </w:t>
      </w:r>
      <w:r w:rsidR="001C2C38">
        <w:rPr>
          <w:rFonts w:hAnsi="Times New Roman" w:ascii="Times New Roman"/>
          <w:sz w:val="24"/>
          <w:szCs w:val="24"/>
        </w:rPr>
        <w:t>umanjeno</w:t>
      </w:r>
      <w:r w:rsidR="003750D3">
        <w:rPr>
          <w:rFonts w:hAnsi="Times New Roman" w:ascii="Times New Roman"/>
          <w:sz w:val="24"/>
          <w:szCs w:val="24"/>
        </w:rPr>
        <w:t xml:space="preserve"> za iznos namirenja razlučnog vjerovnika Sberbank d.d. kao i</w:t>
      </w:r>
      <w:r w:rsidR="00CC2705">
        <w:rPr>
          <w:rFonts w:hAnsi="Times New Roman" w:ascii="Times New Roman"/>
          <w:sz w:val="24"/>
          <w:szCs w:val="24"/>
        </w:rPr>
        <w:t xml:space="preserve"> na</w:t>
      </w:r>
      <w:r w:rsidR="00CC2705">
        <w:rPr>
          <w:rFonts w:hAnsi="Times New Roman" w:ascii="Times New Roman"/>
          <w:sz w:val="24"/>
          <w:szCs w:val="24"/>
          <w:lang w:eastAsia="hr-HR"/>
        </w:rPr>
        <w:t xml:space="preserve"> stavki obveza</w:t>
      </w:r>
      <w:r w:rsidR="002D2863">
        <w:rPr>
          <w:rFonts w:hAnsi="Times New Roman" w:ascii="Times New Roman"/>
          <w:sz w:val="24"/>
          <w:szCs w:val="24"/>
        </w:rPr>
        <w:t xml:space="preserve"> za </w:t>
      </w:r>
      <w:r w:rsidR="00B96B23">
        <w:rPr>
          <w:rFonts w:hAnsi="Times New Roman" w:ascii="Times New Roman"/>
          <w:sz w:val="24"/>
          <w:szCs w:val="24"/>
        </w:rPr>
        <w:t xml:space="preserve">iznos </w:t>
      </w:r>
      <w:r w:rsidR="002D2863">
        <w:rPr>
          <w:rFonts w:hAnsi="Times New Roman" w:ascii="Times New Roman"/>
          <w:sz w:val="24"/>
          <w:szCs w:val="24"/>
        </w:rPr>
        <w:t>isplat</w:t>
      </w:r>
      <w:r w:rsidR="00B96B23">
        <w:rPr>
          <w:rFonts w:hAnsi="Times New Roman" w:ascii="Times New Roman"/>
          <w:sz w:val="24"/>
          <w:szCs w:val="24"/>
        </w:rPr>
        <w:t>e odnosno</w:t>
      </w:r>
      <w:r w:rsidR="00C76010">
        <w:rPr>
          <w:rFonts w:hAnsi="Times New Roman" w:ascii="Times New Roman"/>
          <w:sz w:val="24"/>
          <w:szCs w:val="24"/>
        </w:rPr>
        <w:t xml:space="preserve"> djelomično namirenje vjerovnika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BF7FB9">
        <w:rPr>
          <w:rFonts w:hAnsi="Times New Roman" w:ascii="Times New Roman"/>
          <w:sz w:val="24"/>
          <w:szCs w:val="24"/>
        </w:rPr>
        <w:t>I višeg isplatnog reda</w:t>
      </w:r>
      <w:r>
        <w:rPr>
          <w:rFonts w:hAnsi="Times New Roman" w:ascii="Times New Roman"/>
          <w:sz w:val="24"/>
          <w:szCs w:val="24"/>
        </w:rPr>
        <w:t>,</w:t>
      </w:r>
      <w:r w:rsidRPr="00842CF9">
        <w:rPr>
          <w:rFonts w:hAnsi="Times New Roman" w:ascii="Times New Roman"/>
          <w:sz w:val="24"/>
          <w:szCs w:val="24"/>
        </w:rPr>
        <w:t xml:space="preserve"> te iskazanim stanjem </w:t>
      </w:r>
      <w:r w:rsidR="00BF7FB9">
        <w:rPr>
          <w:rFonts w:hAnsi="Times New Roman" w:ascii="Times New Roman"/>
          <w:sz w:val="24"/>
          <w:szCs w:val="24"/>
        </w:rPr>
        <w:t xml:space="preserve">nenamirenih </w:t>
      </w:r>
      <w:r w:rsidR="00B96B23">
        <w:rPr>
          <w:rFonts w:hAnsi="Times New Roman" w:ascii="Times New Roman"/>
          <w:sz w:val="24"/>
          <w:szCs w:val="24"/>
        </w:rPr>
        <w:t>obveza</w:t>
      </w:r>
      <w:r w:rsidRPr="00842CF9">
        <w:rPr>
          <w:rFonts w:hAnsi="Times New Roman" w:ascii="Times New Roman"/>
          <w:sz w:val="24"/>
          <w:szCs w:val="24"/>
        </w:rPr>
        <w:t xml:space="preserve"> na dan</w:t>
      </w:r>
      <w:r w:rsidR="00BF7FB9">
        <w:rPr>
          <w:rFonts w:hAnsi="Times New Roman" w:ascii="Times New Roman"/>
          <w:sz w:val="24"/>
          <w:szCs w:val="24"/>
        </w:rPr>
        <w:t xml:space="preserve"> zaključenja stečajnog postupka</w:t>
      </w:r>
      <w:r w:rsidR="00D9509D">
        <w:rPr>
          <w:rFonts w:hAnsi="Times New Roman" w:ascii="Times New Roman"/>
          <w:sz w:val="24"/>
          <w:szCs w:val="24"/>
        </w:rPr>
        <w:t>.</w:t>
      </w:r>
      <w:r w:rsidRPr="00842CF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42268" w:rsidP="00D06DA8" w:rsidR="0024226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E30D8" w:rsidP="00D06DA8" w:rsidR="009E30D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E5802" w:rsidP="00D06DA8" w:rsidR="003E5802" w:rsidRPr="00E20E4E">
      <w:pPr>
        <w:spacing w:after="1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E20E4E">
        <w:rPr>
          <w:rFonts w:hAnsi="Times New Roman" w:ascii="Times New Roman"/>
          <w:sz w:val="24"/>
          <w:szCs w:val="24"/>
          <w:lang w:val="pl-PL"/>
        </w:rPr>
        <w:lastRenderedPageBreak/>
        <w:t>.</w:t>
      </w:r>
      <w:r w:rsidRPr="00E20E4E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III. ZAVRŠNI IZVJEŠTAJ STEČAJNOGA UPRAVITELJA </w:t>
      </w:r>
    </w:p>
    <w:p w:rsidRDefault="001C2C38" w:rsidP="00D06DA8" w:rsidR="001C2C3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C2C38">
        <w:rPr>
          <w:rFonts w:hAnsi="Times New Roman" w:ascii="Times New Roman"/>
          <w:sz w:val="24"/>
          <w:szCs w:val="24"/>
          <w:lang w:eastAsia="hr-HR"/>
        </w:rPr>
        <w:t>Rješenjem ovog suda poslovni broj St-</w:t>
      </w:r>
      <w:r w:rsidR="00A41476">
        <w:rPr>
          <w:rFonts w:hAnsi="Times New Roman" w:ascii="Times New Roman"/>
          <w:sz w:val="24"/>
          <w:szCs w:val="24"/>
          <w:lang w:eastAsia="hr-HR"/>
        </w:rPr>
        <w:t>900</w:t>
      </w:r>
      <w:r w:rsidRPr="001C2C38">
        <w:rPr>
          <w:rFonts w:hAnsi="Times New Roman" w:ascii="Times New Roman"/>
          <w:sz w:val="24"/>
          <w:szCs w:val="24"/>
          <w:lang w:eastAsia="hr-HR"/>
        </w:rPr>
        <w:t>/1</w:t>
      </w:r>
      <w:r w:rsidR="00A41476">
        <w:rPr>
          <w:rFonts w:hAnsi="Times New Roman" w:ascii="Times New Roman"/>
          <w:sz w:val="24"/>
          <w:szCs w:val="24"/>
          <w:lang w:eastAsia="hr-HR"/>
        </w:rPr>
        <w:t xml:space="preserve">6 </w:t>
      </w:r>
      <w:r w:rsidRPr="001C2C38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A41476">
        <w:rPr>
          <w:rFonts w:hAnsi="Times New Roman" w:ascii="Times New Roman"/>
          <w:sz w:val="24"/>
          <w:szCs w:val="24"/>
          <w:lang w:eastAsia="hr-HR"/>
        </w:rPr>
        <w:t>23</w:t>
      </w:r>
      <w:r w:rsidRPr="001C2C38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A41476">
        <w:rPr>
          <w:rFonts w:hAnsi="Times New Roman" w:ascii="Times New Roman"/>
          <w:sz w:val="24"/>
          <w:szCs w:val="24"/>
          <w:lang w:eastAsia="hr-HR"/>
        </w:rPr>
        <w:t>rujn</w:t>
      </w:r>
      <w:r w:rsidRPr="001C2C38">
        <w:rPr>
          <w:rFonts w:hAnsi="Times New Roman" w:ascii="Times New Roman"/>
          <w:sz w:val="24"/>
          <w:szCs w:val="24"/>
          <w:lang w:eastAsia="hr-HR"/>
        </w:rPr>
        <w:t>a 201</w:t>
      </w:r>
      <w:r w:rsidR="00A41476">
        <w:rPr>
          <w:rFonts w:hAnsi="Times New Roman" w:ascii="Times New Roman"/>
          <w:sz w:val="24"/>
          <w:szCs w:val="24"/>
          <w:lang w:eastAsia="hr-HR"/>
        </w:rPr>
        <w:t>6</w:t>
      </w:r>
      <w:r w:rsidRPr="001C2C38">
        <w:rPr>
          <w:rFonts w:hAnsi="Times New Roman" w:ascii="Times New Roman"/>
          <w:sz w:val="24"/>
          <w:szCs w:val="24"/>
          <w:lang w:eastAsia="hr-HR"/>
        </w:rPr>
        <w:t>. otvoren je stečajni postupak nad dužnikom</w:t>
      </w:r>
      <w:r w:rsidR="00621265">
        <w:rPr>
          <w:rFonts w:hAnsi="Times New Roman" w:ascii="Times New Roman"/>
          <w:sz w:val="24"/>
          <w:szCs w:val="24"/>
          <w:lang w:eastAsia="hr-HR"/>
        </w:rPr>
        <w:t xml:space="preserve">, imenovan </w:t>
      </w:r>
      <w:r w:rsidRPr="001C2C38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621265">
        <w:rPr>
          <w:rFonts w:hAnsi="Times New Roman" w:ascii="Times New Roman"/>
          <w:sz w:val="24"/>
          <w:szCs w:val="24"/>
          <w:lang w:eastAsia="hr-HR"/>
        </w:rPr>
        <w:t>, održano ispitno i izvještajno ročište.</w:t>
      </w:r>
      <w:r w:rsidR="002D753D">
        <w:rPr>
          <w:rFonts w:hAnsi="Times New Roman" w:ascii="Times New Roman"/>
          <w:sz w:val="24"/>
          <w:szCs w:val="24"/>
          <w:lang w:eastAsia="hr-HR"/>
        </w:rPr>
        <w:t xml:space="preserve"> Utvrđene obveze-tražbine I višeg isplatnog reda od </w:t>
      </w:r>
      <w:r w:rsidR="00A41476" w:rsidRPr="00B5587C">
        <w:rPr>
          <w:rFonts w:hAnsi="Times New Roman" w:ascii="Times New Roman"/>
          <w:sz w:val="24"/>
          <w:szCs w:val="24"/>
        </w:rPr>
        <w:t>856.328,43</w:t>
      </w:r>
      <w:r w:rsidR="00A41476" w:rsidRPr="006051B3">
        <w:rPr>
          <w:rFonts w:hAnsi="Times New Roman" w:ascii="Times New Roman"/>
          <w:sz w:val="24"/>
          <w:szCs w:val="24"/>
        </w:rPr>
        <w:t xml:space="preserve"> </w:t>
      </w:r>
      <w:r w:rsidR="002D753D">
        <w:rPr>
          <w:rFonts w:hAnsi="Times New Roman" w:ascii="Times New Roman"/>
          <w:sz w:val="24"/>
          <w:szCs w:val="24"/>
          <w:lang w:eastAsia="hr-HR"/>
        </w:rPr>
        <w:t>kn i</w:t>
      </w:r>
      <w:r w:rsidRPr="001C2C3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D753D">
        <w:rPr>
          <w:rFonts w:hAnsi="Times New Roman" w:ascii="Times New Roman"/>
          <w:sz w:val="24"/>
          <w:szCs w:val="24"/>
          <w:lang w:eastAsia="hr-HR"/>
        </w:rPr>
        <w:t xml:space="preserve">obveze-tražbine II višeg isplatnog reda </w:t>
      </w:r>
      <w:r w:rsidR="00A41476" w:rsidRPr="00B5587C">
        <w:rPr>
          <w:rFonts w:hAnsi="Times New Roman" w:ascii="Times New Roman"/>
          <w:sz w:val="24"/>
          <w:szCs w:val="24"/>
        </w:rPr>
        <w:t>8.993.773,74</w:t>
      </w:r>
      <w:r w:rsidR="00A41476">
        <w:rPr>
          <w:rFonts w:hAnsi="Times New Roman" w:ascii="Times New Roman"/>
          <w:sz w:val="24"/>
          <w:szCs w:val="24"/>
          <w:lang w:eastAsia="hr-HR"/>
        </w:rPr>
        <w:t xml:space="preserve"> kn, ukupno 56</w:t>
      </w:r>
      <w:r w:rsidR="002D753D">
        <w:rPr>
          <w:rFonts w:hAnsi="Times New Roman" w:ascii="Times New Roman"/>
          <w:sz w:val="24"/>
          <w:szCs w:val="24"/>
          <w:lang w:eastAsia="hr-HR"/>
        </w:rPr>
        <w:t xml:space="preserve"> vjerovnika sa sveukupnm iznosom tražbina </w:t>
      </w:r>
      <w:r w:rsidR="00A41476">
        <w:rPr>
          <w:rFonts w:hAnsi="Times New Roman" w:ascii="Times New Roman"/>
          <w:sz w:val="24"/>
          <w:szCs w:val="24"/>
          <w:lang w:eastAsia="hr-HR"/>
        </w:rPr>
        <w:t>9.850.102,10</w:t>
      </w:r>
      <w:r w:rsidR="002D753D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B979B2" w:rsidP="00B979B2" w:rsidR="00B979B2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94E4D">
        <w:rPr>
          <w:rFonts w:hAnsi="Times New Roman" w:ascii="Times New Roman"/>
          <w:sz w:val="24"/>
          <w:szCs w:val="24"/>
          <w:lang w:eastAsia="hr-HR" w:val="pl-PL"/>
        </w:rPr>
        <w:t>Nakon primitka rješenja o imenovanju odnosno otvaranju stečajnog postupka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 nad dužnikom poduzete sve potrebne radnje i </w:t>
      </w:r>
      <w:r w:rsidR="00497183">
        <w:rPr>
          <w:rFonts w:hAnsi="Times New Roman" w:ascii="Times New Roman"/>
          <w:sz w:val="24"/>
          <w:szCs w:val="24"/>
          <w:lang w:eastAsia="hr-HR" w:val="pl-PL"/>
        </w:rPr>
        <w:t xml:space="preserve">aktivnosti do unovčenja imovine o čemu su kroz sazivane i održane skupštine vjerovnika i redovna izvješća detaljno bili informirani svi vjerovnici, razlučni vjerovnik i sud. </w:t>
      </w:r>
    </w:p>
    <w:p w:rsidRDefault="00174A5B" w:rsidP="00B979B2" w:rsidR="00174A5B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Stečajna masa sastojala se od:</w:t>
      </w:r>
    </w:p>
    <w:p w:rsidRDefault="007413A3" w:rsidP="007413A3" w:rsidR="007413A3" w:rsidRPr="007413A3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13A3">
        <w:rPr>
          <w:rFonts w:hAnsi="Times New Roman" w:ascii="Times New Roman"/>
          <w:sz w:val="24"/>
          <w:szCs w:val="24"/>
          <w:lang w:eastAsia="hr-HR" w:val="pl-PL"/>
        </w:rPr>
        <w:t xml:space="preserve">- 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>nekretnine</w:t>
      </w:r>
      <w:r w:rsidR="00174A5B">
        <w:rPr>
          <w:rFonts w:hAnsi="Times New Roman" w:ascii="Times New Roman"/>
          <w:sz w:val="24"/>
          <w:szCs w:val="24"/>
          <w:lang w:eastAsia="hr-HR" w:val="pl-PL"/>
        </w:rPr>
        <w:t xml:space="preserve"> u </w:t>
      </w:r>
      <w:r w:rsidRPr="007413A3">
        <w:rPr>
          <w:rFonts w:hAnsi="Times New Roman" w:ascii="Times New Roman"/>
          <w:sz w:val="24"/>
          <w:szCs w:val="24"/>
          <w:lang w:eastAsia="hr-HR" w:val="pl-PL"/>
        </w:rPr>
        <w:t>z.k.ul.br.24275, k.o. 999901, Grad Zagreb, koja se sastoji od 36,5/16951,76-etažno vlasništvo (E-301) dijela građevine „poslovnog i trgovačkog kompleksa podhodnik-Esplanade povezano s vlasništvom lokala na etaži-2B korisne vrijednosti 36,50 m2, upisano u z.k.o. Općinskog suda u Zagrebu,</w:t>
      </w:r>
      <w:r w:rsidR="006A31E9" w:rsidRPr="006A31E9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 xml:space="preserve">utvrđene vrijednosti </w:t>
      </w:r>
      <w:r w:rsidR="006A31E9" w:rsidRPr="006A31E9">
        <w:rPr>
          <w:rFonts w:hAnsi="Times New Roman" w:ascii="Times New Roman"/>
          <w:sz w:val="24"/>
          <w:szCs w:val="24"/>
          <w:lang w:eastAsia="hr-HR"/>
        </w:rPr>
        <w:t xml:space="preserve">1.467.540,16 </w:t>
      </w:r>
      <w:r w:rsidR="006A31E9">
        <w:rPr>
          <w:rFonts w:hAnsi="Times New Roman" w:ascii="Times New Roman"/>
          <w:sz w:val="24"/>
          <w:szCs w:val="24"/>
          <w:lang w:eastAsia="hr-HR"/>
        </w:rPr>
        <w:t>kn,</w:t>
      </w:r>
      <w:r w:rsidRPr="007413A3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E72B8B">
        <w:rPr>
          <w:rFonts w:hAnsi="Times New Roman" w:ascii="Times New Roman"/>
          <w:sz w:val="24"/>
          <w:szCs w:val="24"/>
          <w:lang w:eastAsia="hr-HR" w:val="pl-PL"/>
        </w:rPr>
        <w:t xml:space="preserve">na 2. elektr.javnoj dražbi dosuđeno kupcu Sberbank d.d. za iznos </w:t>
      </w:r>
      <w:r w:rsidR="00E72B8B" w:rsidRPr="00B5587C">
        <w:rPr>
          <w:rFonts w:hAnsi="Times New Roman" w:ascii="Times New Roman"/>
          <w:sz w:val="24"/>
          <w:szCs w:val="24"/>
          <w:lang w:eastAsia="hr-HR" w:val="pl-PL"/>
        </w:rPr>
        <w:t>733.770,08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 xml:space="preserve"> kn,</w:t>
      </w:r>
      <w:r w:rsidR="006C7C8A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6C7C8A">
        <w:rPr>
          <w:rFonts w:hAnsi="Times New Roman" w:ascii="Times New Roman"/>
          <w:sz w:val="24"/>
          <w:szCs w:val="24"/>
          <w:lang w:eastAsia="hr-HR"/>
        </w:rPr>
        <w:t>i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>z iznosa kupovnine</w:t>
      </w:r>
      <w:r w:rsidR="006C7C8A" w:rsidRPr="006C7C8A">
        <w:rPr>
          <w:rFonts w:hAnsi="Times New Roman" w:ascii="Times New Roman"/>
          <w:bCs/>
          <w:sz w:val="24"/>
          <w:szCs w:val="24"/>
          <w:lang w:eastAsia="hr-HR"/>
        </w:rPr>
        <w:t xml:space="preserve"> 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>ostvarene prodajom nekretnine</w:t>
      </w:r>
      <w:r w:rsidR="006C7C8A">
        <w:rPr>
          <w:rFonts w:hAnsi="Times New Roman" w:ascii="Times New Roman"/>
          <w:sz w:val="24"/>
          <w:szCs w:val="24"/>
          <w:lang w:eastAsia="hr-HR"/>
        </w:rPr>
        <w:t xml:space="preserve"> namiren 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 xml:space="preserve">razlučni vjerovnik </w:t>
      </w:r>
      <w:r w:rsidR="006C7C8A">
        <w:rPr>
          <w:rFonts w:hAnsi="Times New Roman" w:ascii="Times New Roman"/>
          <w:bCs/>
          <w:sz w:val="24"/>
          <w:szCs w:val="24"/>
          <w:lang w:eastAsia="hr-HR"/>
        </w:rPr>
        <w:t>Sberbank d.d.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 xml:space="preserve"> u iznosu od 566.282,93 kn</w:t>
      </w:r>
      <w:r w:rsidR="006C7C8A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7413A3" w:rsidP="007413A3" w:rsidR="007413A3" w:rsidRPr="007413A3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13A3">
        <w:rPr>
          <w:rFonts w:hAnsi="Times New Roman" w:ascii="Times New Roman"/>
          <w:sz w:val="24"/>
          <w:szCs w:val="24"/>
          <w:lang w:eastAsia="hr-HR" w:val="pl-PL"/>
        </w:rPr>
        <w:t xml:space="preserve">- 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>nekretnine</w:t>
      </w:r>
      <w:r w:rsidR="006A31E9" w:rsidRPr="007413A3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Pr="007413A3">
        <w:rPr>
          <w:rFonts w:hAnsi="Times New Roman" w:ascii="Times New Roman"/>
          <w:sz w:val="24"/>
          <w:szCs w:val="24"/>
          <w:lang w:eastAsia="hr-HR" w:val="pl-PL"/>
        </w:rPr>
        <w:t>z.k.ul.br.13234 k.o. 335193, Zadar, koja se sastoji od 44/10000-etažno vlasništvo (E-178) kčbr. 4924/2 poslovna zgrada koja se sastoji od prizemlja i dva kata s dvije stambene jedinice i podruma sa zajedničkim dijelovima i uređajima zgrade i gospodarsko dvorište (poslovna zgrada 7570 m2, gospodarsko dvorište 3915 m2) ukupne površine 11485 m2 poslovn</w:t>
      </w:r>
      <w:r w:rsidR="00174A5B">
        <w:rPr>
          <w:rFonts w:hAnsi="Times New Roman" w:ascii="Times New Roman"/>
          <w:sz w:val="24"/>
          <w:szCs w:val="24"/>
          <w:lang w:eastAsia="hr-HR" w:val="pl-PL"/>
        </w:rPr>
        <w:t>i</w:t>
      </w:r>
      <w:r w:rsidRPr="007413A3">
        <w:rPr>
          <w:rFonts w:hAnsi="Times New Roman" w:ascii="Times New Roman"/>
          <w:sz w:val="24"/>
          <w:szCs w:val="24"/>
          <w:lang w:eastAsia="hr-HR" w:val="pl-PL"/>
        </w:rPr>
        <w:t xml:space="preserve"> prostor na drugom katu zgrade oznake broj 24, ukupne korisne površine 50,89 m2, upisano u z.k.o. Općinskog suda u Zadru,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 xml:space="preserve"> utvrđene vrijednosti </w:t>
      </w:r>
      <w:r w:rsidR="006A31E9" w:rsidRPr="006A31E9">
        <w:rPr>
          <w:rFonts w:hAnsi="Times New Roman" w:ascii="Times New Roman"/>
          <w:sz w:val="24"/>
          <w:szCs w:val="24"/>
          <w:lang w:eastAsia="hr-HR"/>
        </w:rPr>
        <w:t xml:space="preserve">494.193,78 </w:t>
      </w:r>
      <w:r w:rsidR="006A31E9">
        <w:rPr>
          <w:rFonts w:hAnsi="Times New Roman" w:ascii="Times New Roman"/>
          <w:sz w:val="24"/>
          <w:szCs w:val="24"/>
          <w:lang w:eastAsia="hr-HR"/>
        </w:rPr>
        <w:t>kn,</w:t>
      </w:r>
      <w:r w:rsidR="00E72B8B">
        <w:rPr>
          <w:rFonts w:hAnsi="Times New Roman" w:ascii="Times New Roman"/>
          <w:sz w:val="24"/>
          <w:szCs w:val="24"/>
          <w:lang w:eastAsia="hr-HR" w:val="pl-PL"/>
        </w:rPr>
        <w:t xml:space="preserve"> na 2. elektr.javnoj dražbi dosuđeno kupcu Sberbank d.d. za iznos </w:t>
      </w:r>
      <w:r w:rsidR="00E72B8B" w:rsidRPr="00B5587C">
        <w:rPr>
          <w:rFonts w:hAnsi="Times New Roman" w:ascii="Times New Roman"/>
          <w:sz w:val="24"/>
          <w:szCs w:val="24"/>
          <w:lang w:eastAsia="hr-HR"/>
        </w:rPr>
        <w:t>247.096,89</w:t>
      </w:r>
      <w:r w:rsidR="00E72B8B">
        <w:rPr>
          <w:rFonts w:hAnsi="Times New Roman" w:ascii="Times New Roman"/>
          <w:sz w:val="24"/>
          <w:szCs w:val="24"/>
          <w:lang w:eastAsia="hr-HR"/>
        </w:rPr>
        <w:t xml:space="preserve"> kn,</w:t>
      </w:r>
      <w:r w:rsidR="00E72B8B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6C7C8A">
        <w:rPr>
          <w:rFonts w:hAnsi="Times New Roman" w:ascii="Times New Roman"/>
          <w:sz w:val="24"/>
          <w:szCs w:val="24"/>
          <w:lang w:eastAsia="hr-HR"/>
        </w:rPr>
        <w:t>i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>z iznosa kupovnine</w:t>
      </w:r>
      <w:r w:rsidR="006C7C8A" w:rsidRPr="006C7C8A">
        <w:rPr>
          <w:rFonts w:hAnsi="Times New Roman" w:ascii="Times New Roman"/>
          <w:bCs/>
          <w:sz w:val="24"/>
          <w:szCs w:val="24"/>
          <w:lang w:eastAsia="hr-HR"/>
        </w:rPr>
        <w:t xml:space="preserve"> 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>ostvarene prodajom nekretnine</w:t>
      </w:r>
      <w:r w:rsidR="006C7C8A">
        <w:rPr>
          <w:rFonts w:hAnsi="Times New Roman" w:ascii="Times New Roman"/>
          <w:sz w:val="24"/>
          <w:szCs w:val="24"/>
          <w:lang w:eastAsia="hr-HR"/>
        </w:rPr>
        <w:t xml:space="preserve"> namiren 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 xml:space="preserve">razlučni vjerovnik </w:t>
      </w:r>
      <w:r w:rsidR="006C7C8A">
        <w:rPr>
          <w:rFonts w:hAnsi="Times New Roman" w:ascii="Times New Roman"/>
          <w:bCs/>
          <w:sz w:val="24"/>
          <w:szCs w:val="24"/>
          <w:lang w:eastAsia="hr-HR"/>
        </w:rPr>
        <w:t>Sberbank d.d.</w:t>
      </w:r>
      <w:r w:rsidR="006C7C8A" w:rsidRPr="006C7C8A">
        <w:rPr>
          <w:rFonts w:hAnsi="Times New Roman" w:ascii="Times New Roman"/>
          <w:sz w:val="24"/>
          <w:szCs w:val="24"/>
          <w:lang w:eastAsia="hr-HR"/>
        </w:rPr>
        <w:t xml:space="preserve"> u iznosu od 166.224,29 kn</w:t>
      </w:r>
      <w:r w:rsidR="006C7C8A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7413A3" w:rsidP="00EB6EAE" w:rsidR="00EB6EAE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7413A3">
        <w:rPr>
          <w:rFonts w:hAnsi="Times New Roman" w:ascii="Times New Roman"/>
          <w:sz w:val="24"/>
          <w:szCs w:val="24"/>
          <w:lang w:eastAsia="hr-HR" w:val="pl-PL"/>
        </w:rPr>
        <w:t xml:space="preserve">- 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>nekretnine</w:t>
      </w:r>
      <w:r w:rsidR="006A31E9" w:rsidRPr="007413A3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Pr="007413A3">
        <w:rPr>
          <w:rFonts w:hAnsi="Times New Roman" w:ascii="Times New Roman"/>
          <w:sz w:val="24"/>
          <w:szCs w:val="24"/>
          <w:lang w:eastAsia="hr-HR" w:val="pl-PL"/>
        </w:rPr>
        <w:t>z.k.ul.br.163, k.o. 338125, Duga Resa 2, koja se sastoji od kčbr. 250 naselje Roganac (izgrađeno zemljište kbr. 29-948 m2, dvorište 1587 m2) ukupne površine 2535 m2, upisano u z.k.o. Općinskog suda u Karlovcu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 xml:space="preserve">, utvrđene vrijednosti </w:t>
      </w:r>
      <w:r w:rsidR="006A31E9" w:rsidRPr="006A31E9">
        <w:rPr>
          <w:rFonts w:hAnsi="Times New Roman" w:ascii="Times New Roman"/>
          <w:sz w:val="24"/>
          <w:szCs w:val="24"/>
          <w:lang w:eastAsia="hr-HR"/>
        </w:rPr>
        <w:t xml:space="preserve">3.522.544,27 </w:t>
      </w:r>
      <w:r w:rsidR="006A31E9">
        <w:rPr>
          <w:rFonts w:hAnsi="Times New Roman" w:ascii="Times New Roman"/>
          <w:sz w:val="24"/>
          <w:szCs w:val="24"/>
          <w:lang w:eastAsia="hr-HR"/>
        </w:rPr>
        <w:t>kn,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E72B8B">
        <w:rPr>
          <w:rFonts w:hAnsi="Times New Roman" w:ascii="Times New Roman"/>
          <w:sz w:val="24"/>
          <w:szCs w:val="24"/>
          <w:lang w:eastAsia="hr-HR" w:val="pl-PL"/>
        </w:rPr>
        <w:t xml:space="preserve"> na 3. elektr.javnoj dražbi dosuđeno kupcu Sberbank d.d. za iznos</w:t>
      </w:r>
      <w:r w:rsidR="00E72B8B" w:rsidRPr="00B5587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72B8B" w:rsidRPr="00B5587C">
        <w:rPr>
          <w:rFonts w:hAnsi="Times New Roman" w:ascii="Times New Roman"/>
          <w:sz w:val="24"/>
          <w:szCs w:val="24"/>
          <w:lang w:eastAsia="hr-HR" w:val="pl-PL"/>
        </w:rPr>
        <w:t>880.636,07</w:t>
      </w:r>
      <w:r w:rsidR="006C7C8A">
        <w:rPr>
          <w:rFonts w:hAnsi="Times New Roman" w:ascii="Times New Roman"/>
          <w:sz w:val="24"/>
          <w:szCs w:val="24"/>
          <w:lang w:eastAsia="hr-HR" w:val="pl-PL"/>
        </w:rPr>
        <w:t xml:space="preserve"> kn, </w:t>
      </w:r>
      <w:r w:rsidR="00EB6EAE" w:rsidRPr="00EB6EAE">
        <w:rPr>
          <w:rFonts w:hAnsi="Times New Roman" w:ascii="Times New Roman"/>
          <w:sz w:val="24"/>
          <w:szCs w:val="24"/>
          <w:lang w:eastAsia="hr-HR"/>
        </w:rPr>
        <w:t>nekretnina dosuđena ponuditelju</w:t>
      </w:r>
      <w:r w:rsidR="00EB6EAE">
        <w:rPr>
          <w:rFonts w:hAnsi="Times New Roman" w:ascii="Times New Roman"/>
          <w:sz w:val="24"/>
          <w:szCs w:val="24"/>
          <w:lang w:eastAsia="hr-HR"/>
        </w:rPr>
        <w:t xml:space="preserve"> ujedno i razlučnom vjerovniku</w:t>
      </w:r>
      <w:r w:rsidR="00EB6EAE" w:rsidRPr="00EB6EAE">
        <w:rPr>
          <w:rFonts w:hAnsi="Times New Roman" w:ascii="Times New Roman"/>
          <w:sz w:val="24"/>
          <w:szCs w:val="24"/>
          <w:lang w:eastAsia="hr-HR"/>
        </w:rPr>
        <w:t xml:space="preserve"> koji je oslobođen polaganja kupovnine s obzirom da je kupac prvi razlučni vjerovnik koji se namiruje iz kupovnine, a koja je manja od njegove ovršne tražbine.</w:t>
      </w:r>
    </w:p>
    <w:p w:rsidRDefault="00F123C0" w:rsidP="007413A3" w:rsidR="00F123C0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</w:t>
      </w:r>
      <w:r w:rsidRPr="00F123C0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r w:rsidR="009553CF" w:rsidRPr="009553CF">
        <w:rPr>
          <w:rFonts w:eastAsia="Tahoma" w:hAnsi="Times New Roman" w:ascii="Times New Roman"/>
          <w:color w:val="000000"/>
          <w:sz w:val="24"/>
          <w:szCs w:val="24"/>
          <w:u w:color="000000"/>
          <w:bdr w:val="nil"/>
          <w:lang w:eastAsia="hr-HR"/>
        </w:rPr>
        <w:t>za vrijeme od otvaranja stečajnog p</w:t>
      </w:r>
      <w:r w:rsidR="00140292">
        <w:rPr>
          <w:rFonts w:eastAsia="Tahoma" w:hAnsi="Times New Roman" w:ascii="Times New Roman"/>
          <w:color w:val="000000"/>
          <w:sz w:val="24"/>
          <w:szCs w:val="24"/>
          <w:u w:color="000000"/>
          <w:bdr w:val="nil"/>
          <w:lang w:eastAsia="hr-HR"/>
        </w:rPr>
        <w:t>o</w:t>
      </w:r>
      <w:r w:rsidR="009553CF" w:rsidRPr="009553CF">
        <w:rPr>
          <w:rFonts w:eastAsia="Tahoma" w:hAnsi="Times New Roman" w:ascii="Times New Roman"/>
          <w:color w:val="000000"/>
          <w:sz w:val="24"/>
          <w:szCs w:val="24"/>
          <w:u w:color="000000"/>
          <w:bdr w:val="nil"/>
          <w:lang w:eastAsia="hr-HR"/>
        </w:rPr>
        <w:t>stupka do predaje prodanih nekretnina</w:t>
      </w:r>
      <w:r w:rsidR="009553CF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r w:rsidRPr="00F123C0">
        <w:rPr>
          <w:rFonts w:hAnsi="Times New Roman" w:ascii="Times New Roman"/>
          <w:sz w:val="24"/>
          <w:szCs w:val="24"/>
          <w:lang w:eastAsia="hr-HR"/>
        </w:rPr>
        <w:t>ostvareni su prihodi od najma prostora</w:t>
      </w:r>
      <w:r w:rsidR="009553CF">
        <w:rPr>
          <w:rFonts w:hAnsi="Times New Roman" w:ascii="Times New Roman"/>
          <w:sz w:val="24"/>
          <w:szCs w:val="24"/>
          <w:lang w:eastAsia="hr-HR"/>
        </w:rPr>
        <w:t xml:space="preserve"> u</w:t>
      </w:r>
      <w:r w:rsidR="00D10C50">
        <w:rPr>
          <w:rFonts w:hAnsi="Times New Roman" w:ascii="Times New Roman"/>
          <w:sz w:val="24"/>
          <w:szCs w:val="24"/>
          <w:lang w:eastAsia="hr-HR"/>
        </w:rPr>
        <w:t xml:space="preserve"> Zagrebu, lokal u Importane centar najmoprimca Fuksija d.o.o. i Dugoj Resi od najmoprimaca Roosvai d.o.o., te kasnije Lessinia j.do.o. i</w:t>
      </w:r>
      <w:r w:rsidR="009553C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10C50">
        <w:rPr>
          <w:rFonts w:hAnsi="Times New Roman" w:ascii="Times New Roman"/>
          <w:sz w:val="24"/>
          <w:szCs w:val="24"/>
          <w:lang w:eastAsia="hr-HR"/>
        </w:rPr>
        <w:t xml:space="preserve">Miret d.o.o. u </w:t>
      </w:r>
      <w:r w:rsidR="009553CF">
        <w:rPr>
          <w:rFonts w:hAnsi="Times New Roman" w:ascii="Times New Roman"/>
          <w:sz w:val="24"/>
          <w:szCs w:val="24"/>
          <w:lang w:eastAsia="hr-HR"/>
        </w:rPr>
        <w:t>ukupnom iznosu 134.712,84 kn,</w:t>
      </w:r>
    </w:p>
    <w:p w:rsidRDefault="002755FE" w:rsidP="007413A3" w:rsidR="00462EE3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</w:t>
      </w:r>
      <w:r w:rsidR="00EB6EAE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>
        <w:rPr>
          <w:rFonts w:hAnsi="Times New Roman" w:ascii="Times New Roman"/>
          <w:sz w:val="24"/>
          <w:szCs w:val="24"/>
          <w:lang w:eastAsia="hr-HR" w:val="pl-PL"/>
        </w:rPr>
        <w:t>p</w:t>
      </w:r>
      <w:r w:rsidR="00462EE3">
        <w:rPr>
          <w:rFonts w:hAnsi="Times New Roman" w:ascii="Times New Roman"/>
          <w:sz w:val="24"/>
          <w:szCs w:val="24"/>
          <w:lang w:eastAsia="hr-HR" w:val="pl-PL"/>
        </w:rPr>
        <w:t>okretnina</w:t>
      </w:r>
      <w:r w:rsidR="006A31E9">
        <w:rPr>
          <w:rFonts w:hAnsi="Times New Roman" w:ascii="Times New Roman"/>
          <w:sz w:val="24"/>
          <w:szCs w:val="24"/>
          <w:lang w:eastAsia="hr-HR" w:val="pl-PL"/>
        </w:rPr>
        <w:t xml:space="preserve"> – zalihe, repromaterijal, osnovna sredstva, potrošni materijal i sitni inventar procjenjene utvrđene vrijednosti </w:t>
      </w:r>
      <w:r w:rsidR="005940CE">
        <w:rPr>
          <w:rFonts w:hAnsi="Times New Roman" w:ascii="Times New Roman"/>
          <w:sz w:val="24"/>
          <w:szCs w:val="24"/>
          <w:lang w:eastAsia="hr-HR" w:val="pl-PL"/>
        </w:rPr>
        <w:t>146.210,00+pdv, unovčeno za iznos 75.627,50</w:t>
      </w:r>
      <w:r w:rsidR="00105114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5940CE">
        <w:rPr>
          <w:rFonts w:hAnsi="Times New Roman" w:ascii="Times New Roman"/>
          <w:sz w:val="24"/>
          <w:szCs w:val="24"/>
          <w:lang w:eastAsia="hr-HR" w:val="pl-PL"/>
        </w:rPr>
        <w:t>kn+pdv,</w:t>
      </w:r>
    </w:p>
    <w:p w:rsidRDefault="003E0431" w:rsidP="007413A3" w:rsidR="009553CF" w:rsidRPr="007413A3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</w:t>
      </w:r>
      <w:r w:rsidR="00EB6EAE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>
        <w:rPr>
          <w:rFonts w:hAnsi="Times New Roman" w:ascii="Times New Roman"/>
          <w:sz w:val="24"/>
          <w:szCs w:val="24"/>
          <w:lang w:eastAsia="hr-HR" w:val="pl-PL"/>
        </w:rPr>
        <w:t>ostali primici sastoje se od</w:t>
      </w:r>
      <w:r w:rsidR="00323AAE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924976">
        <w:rPr>
          <w:rFonts w:hAnsi="Times New Roman" w:ascii="Times New Roman"/>
          <w:sz w:val="24"/>
          <w:szCs w:val="24"/>
          <w:lang w:eastAsia="hr-HR" w:val="pl-PL"/>
        </w:rPr>
        <w:t xml:space="preserve">naplaćenog potraživanja u iznosu 38.514,70 kn (od ukupnog iznosa od 376.972 kn zbog zastara i dužnika brisanih iz sudskog registra uspješno naplaćen navedeni iznos), </w:t>
      </w:r>
      <w:r w:rsidR="00323AAE">
        <w:rPr>
          <w:rFonts w:hAnsi="Times New Roman" w:ascii="Times New Roman"/>
          <w:sz w:val="24"/>
          <w:szCs w:val="24"/>
          <w:lang w:eastAsia="hr-HR" w:val="pl-PL"/>
        </w:rPr>
        <w:t xml:space="preserve">dosuđenih sudskih troškova iz dobivene parnice MrJoseph/Grad Rijeka, unovčenja zbrinutog i u prodaji neunovčenog otpadnog materijala, </w:t>
      </w:r>
      <w:r w:rsidR="009553CF">
        <w:rPr>
          <w:rFonts w:hAnsi="Times New Roman" w:ascii="Times New Roman"/>
          <w:sz w:val="24"/>
          <w:szCs w:val="24"/>
          <w:lang w:eastAsia="hr-HR" w:val="pl-PL"/>
        </w:rPr>
        <w:t xml:space="preserve">povrata sredstava iz </w:t>
      </w:r>
      <w:r w:rsidR="009553CF">
        <w:rPr>
          <w:rFonts w:hAnsi="Times New Roman" w:ascii="Times New Roman"/>
          <w:sz w:val="24"/>
          <w:szCs w:val="24"/>
          <w:lang w:eastAsia="hr-HR" w:val="pl-PL"/>
        </w:rPr>
        <w:lastRenderedPageBreak/>
        <w:t>Državnog proračuna</w:t>
      </w:r>
      <w:r w:rsidR="00140292">
        <w:rPr>
          <w:rFonts w:hAnsi="Times New Roman" w:ascii="Times New Roman"/>
          <w:sz w:val="24"/>
          <w:szCs w:val="24"/>
          <w:lang w:eastAsia="hr-HR" w:val="pl-PL"/>
        </w:rPr>
        <w:t xml:space="preserve"> naplaćenih stečajnom dužniku prije </w:t>
      </w:r>
      <w:r>
        <w:rPr>
          <w:rFonts w:hAnsi="Times New Roman" w:ascii="Times New Roman"/>
          <w:sz w:val="24"/>
          <w:szCs w:val="24"/>
          <w:lang w:eastAsia="hr-HR" w:val="pl-PL"/>
        </w:rPr>
        <w:t xml:space="preserve">otvaranja </w:t>
      </w:r>
      <w:r w:rsidR="00140292">
        <w:rPr>
          <w:rFonts w:hAnsi="Times New Roman" w:ascii="Times New Roman"/>
          <w:sz w:val="24"/>
          <w:szCs w:val="24"/>
          <w:lang w:eastAsia="hr-HR" w:val="pl-PL"/>
        </w:rPr>
        <w:t>stečaja</w:t>
      </w:r>
      <w:r w:rsidR="00323AAE">
        <w:rPr>
          <w:rFonts w:hAnsi="Times New Roman" w:ascii="Times New Roman"/>
          <w:sz w:val="24"/>
          <w:szCs w:val="24"/>
          <w:lang w:eastAsia="hr-HR" w:val="pl-PL"/>
        </w:rPr>
        <w:t>, prenesena sredstva na račun stečajnog dužnika, pasivne kamate po žiroračunu</w:t>
      </w:r>
      <w:r w:rsidR="003750D3">
        <w:rPr>
          <w:rFonts w:hAnsi="Times New Roman" w:ascii="Times New Roman"/>
          <w:sz w:val="24"/>
          <w:szCs w:val="24"/>
          <w:lang w:eastAsia="hr-HR" w:val="pl-PL"/>
        </w:rPr>
        <w:t xml:space="preserve"> i sl.</w:t>
      </w:r>
      <w:r w:rsidR="00323AAE">
        <w:rPr>
          <w:rFonts w:hAnsi="Times New Roman" w:ascii="Times New Roman"/>
          <w:sz w:val="24"/>
          <w:szCs w:val="24"/>
          <w:lang w:eastAsia="hr-HR" w:val="pl-PL"/>
        </w:rPr>
        <w:t xml:space="preserve">, </w:t>
      </w:r>
    </w:p>
    <w:p w:rsidRDefault="00D918D7" w:rsidP="00B979B2" w:rsidR="007413A3" w:rsidRPr="00B94E4D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>- r</w:t>
      </w:r>
      <w:r w:rsidR="002755FE">
        <w:rPr>
          <w:rFonts w:hAnsi="Times New Roman" w:ascii="Times New Roman"/>
          <w:sz w:val="24"/>
          <w:szCs w:val="24"/>
          <w:lang w:eastAsia="hr-HR" w:val="pl-PL"/>
        </w:rPr>
        <w:t xml:space="preserve">azlučno pravo na svim nekretninama stečajnog dužnika postojalo za račun Sberbank d.d. u iznosu </w:t>
      </w:r>
      <w:r w:rsidR="002755FE" w:rsidRPr="002755FE">
        <w:rPr>
          <w:rFonts w:hAnsi="Times New Roman" w:ascii="Times New Roman"/>
          <w:sz w:val="24"/>
          <w:szCs w:val="24"/>
          <w:lang w:eastAsia="hr-HR"/>
        </w:rPr>
        <w:t>7.970.658,24</w:t>
      </w:r>
      <w:r w:rsidR="00BF26B9">
        <w:rPr>
          <w:rFonts w:hAnsi="Times New Roman" w:ascii="Times New Roman"/>
          <w:sz w:val="24"/>
          <w:szCs w:val="24"/>
          <w:lang w:eastAsia="hr-HR"/>
        </w:rPr>
        <w:t xml:space="preserve"> kn, namiren sa 1.861.503,00</w:t>
      </w:r>
      <w:r w:rsidR="009E30D8">
        <w:rPr>
          <w:rFonts w:hAnsi="Times New Roman" w:ascii="Times New Roman"/>
          <w:sz w:val="24"/>
          <w:szCs w:val="24"/>
          <w:lang w:eastAsia="hr-HR"/>
        </w:rPr>
        <w:t xml:space="preserve"> kn, nenamireno 6.109.155,20 kn,</w:t>
      </w:r>
    </w:p>
    <w:p w:rsidRDefault="00C218AE" w:rsidP="009E30D8" w:rsidR="001C2C38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Iz uplaćenih kupovnina i jamčevine </w:t>
      </w:r>
      <w:r w:rsidR="00357D4A">
        <w:rPr>
          <w:rFonts w:hAnsi="Times New Roman" w:ascii="Times New Roman"/>
          <w:sz w:val="24"/>
          <w:szCs w:val="24"/>
          <w:lang w:eastAsia="hr-HR"/>
        </w:rPr>
        <w:t xml:space="preserve">prodaje nekretnina </w:t>
      </w:r>
      <w:r>
        <w:rPr>
          <w:rFonts w:hAnsi="Times New Roman" w:ascii="Times New Roman"/>
          <w:sz w:val="24"/>
          <w:szCs w:val="24"/>
          <w:lang w:eastAsia="hr-HR"/>
        </w:rPr>
        <w:t>na ime namirenja troškova stečajnog postupka</w:t>
      </w:r>
      <w:r w:rsidR="009E30D8">
        <w:rPr>
          <w:rFonts w:hAnsi="Times New Roman" w:ascii="Times New Roman"/>
          <w:sz w:val="24"/>
          <w:szCs w:val="24"/>
          <w:lang w:eastAsia="hr-HR"/>
        </w:rPr>
        <w:t xml:space="preserve"> r</w:t>
      </w:r>
      <w:r w:rsidR="009E30D8" w:rsidRPr="008A1DFE">
        <w:rPr>
          <w:rFonts w:hAnsi="Times New Roman" w:ascii="Times New Roman"/>
          <w:sz w:val="24"/>
          <w:szCs w:val="24"/>
          <w:lang w:eastAsia="hr-HR"/>
        </w:rPr>
        <w:t xml:space="preserve">ješenjem o </w:t>
      </w:r>
      <w:r w:rsidR="009E30D8">
        <w:rPr>
          <w:rFonts w:hAnsi="Times New Roman" w:ascii="Times New Roman"/>
          <w:sz w:val="24"/>
          <w:szCs w:val="24"/>
          <w:lang w:eastAsia="hr-HR"/>
        </w:rPr>
        <w:t xml:space="preserve">namirenju </w:t>
      </w:r>
      <w:r w:rsidR="009E30D8" w:rsidRPr="008A1DFE">
        <w:rPr>
          <w:rFonts w:hAnsi="Times New Roman" w:ascii="Times New Roman"/>
          <w:sz w:val="24"/>
          <w:szCs w:val="24"/>
          <w:lang w:eastAsia="hr-HR"/>
        </w:rPr>
        <w:t>od 18.prosinca 2018.</w:t>
      </w:r>
      <w:r w:rsidR="009E30D8">
        <w:rPr>
          <w:rFonts w:hAnsi="Times New Roman" w:ascii="Times New Roman"/>
          <w:sz w:val="24"/>
          <w:szCs w:val="24"/>
          <w:lang w:eastAsia="hr-HR"/>
        </w:rPr>
        <w:t xml:space="preserve"> na račun stečajnog dužnika (sa prolaznog računa Fina-e) uplaćen iznos 449.078,58 kn.</w:t>
      </w:r>
    </w:p>
    <w:p w:rsidRDefault="00140292" w:rsidP="00140292" w:rsidR="00140292" w:rsidRPr="00140292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</w:t>
      </w:r>
      <w:r w:rsidR="00EB6EA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140292">
        <w:rPr>
          <w:rFonts w:hAnsi="Times New Roman" w:ascii="Times New Roman"/>
          <w:sz w:val="24"/>
          <w:szCs w:val="24"/>
          <w:lang w:eastAsia="hr-HR"/>
        </w:rPr>
        <w:t>djelomično su podmireni dosad nastali troškovi stečajnog postupka, o</w:t>
      </w:r>
      <w:r>
        <w:rPr>
          <w:rFonts w:hAnsi="Times New Roman" w:ascii="Times New Roman"/>
          <w:sz w:val="24"/>
          <w:szCs w:val="24"/>
          <w:lang w:eastAsia="hr-HR"/>
        </w:rPr>
        <w:t>pisani u točki I</w:t>
      </w:r>
      <w:r w:rsidRPr="00140292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40292" w:rsidP="00140292" w:rsidR="00140292" w:rsidRPr="00140292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</w:t>
      </w:r>
      <w:r w:rsidR="00EB6EA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140292">
        <w:rPr>
          <w:rFonts w:hAnsi="Times New Roman" w:ascii="Times New Roman"/>
          <w:sz w:val="24"/>
          <w:szCs w:val="24"/>
          <w:lang w:eastAsia="hr-HR"/>
        </w:rPr>
        <w:t xml:space="preserve">na dan </w:t>
      </w:r>
      <w:r w:rsidR="00357D4A">
        <w:rPr>
          <w:rFonts w:hAnsi="Times New Roman" w:ascii="Times New Roman"/>
          <w:sz w:val="24"/>
          <w:szCs w:val="24"/>
          <w:lang w:eastAsia="hr-HR"/>
        </w:rPr>
        <w:t>30</w:t>
      </w:r>
      <w:r w:rsidR="000476F3">
        <w:rPr>
          <w:rFonts w:hAnsi="Times New Roman" w:ascii="Times New Roman"/>
          <w:sz w:val="24"/>
          <w:szCs w:val="24"/>
          <w:lang w:eastAsia="hr-HR"/>
        </w:rPr>
        <w:t>.04.</w:t>
      </w:r>
      <w:r w:rsidRPr="00140292">
        <w:rPr>
          <w:rFonts w:hAnsi="Times New Roman" w:ascii="Times New Roman"/>
          <w:sz w:val="24"/>
          <w:szCs w:val="24"/>
          <w:lang w:eastAsia="hr-HR"/>
        </w:rPr>
        <w:t>2019. novčana sredstva na računu stečajnog dužnika iznose</w:t>
      </w:r>
      <w:r w:rsidR="000476F3">
        <w:rPr>
          <w:rFonts w:hAnsi="Times New Roman" w:ascii="Times New Roman"/>
          <w:sz w:val="24"/>
          <w:szCs w:val="24"/>
          <w:lang w:eastAsia="hr-HR"/>
        </w:rPr>
        <w:t xml:space="preserve"> 512.9</w:t>
      </w:r>
      <w:r w:rsidR="00D918D7">
        <w:rPr>
          <w:rFonts w:hAnsi="Times New Roman" w:ascii="Times New Roman"/>
          <w:sz w:val="24"/>
          <w:szCs w:val="24"/>
          <w:lang w:eastAsia="hr-HR"/>
        </w:rPr>
        <w:t>03</w:t>
      </w:r>
      <w:r w:rsidR="000476F3">
        <w:rPr>
          <w:rFonts w:hAnsi="Times New Roman" w:ascii="Times New Roman"/>
          <w:sz w:val="24"/>
          <w:szCs w:val="24"/>
          <w:lang w:eastAsia="hr-HR"/>
        </w:rPr>
        <w:t>,</w:t>
      </w:r>
      <w:r w:rsidR="00117A49">
        <w:rPr>
          <w:rFonts w:hAnsi="Times New Roman" w:ascii="Times New Roman"/>
          <w:sz w:val="24"/>
          <w:szCs w:val="24"/>
          <w:lang w:eastAsia="hr-HR"/>
        </w:rPr>
        <w:t>7</w:t>
      </w:r>
      <w:r w:rsidR="000476F3">
        <w:rPr>
          <w:rFonts w:hAnsi="Times New Roman" w:ascii="Times New Roman"/>
          <w:sz w:val="24"/>
          <w:szCs w:val="24"/>
          <w:lang w:eastAsia="hr-HR"/>
        </w:rPr>
        <w:t>4</w:t>
      </w:r>
      <w:r w:rsidRPr="00140292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F52155" w:rsidP="00D06DA8" w:rsidR="00F52155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Radi </w:t>
      </w:r>
      <w:r w:rsidRPr="00F52155">
        <w:rPr>
          <w:rFonts w:hAnsi="Times New Roman" w:ascii="Times New Roman"/>
          <w:sz w:val="24"/>
          <w:szCs w:val="24"/>
          <w:lang w:eastAsia="hr-HR" w:val="pl-PL"/>
        </w:rPr>
        <w:t xml:space="preserve">neplaćanja računa prije stečaja kao i neplaćanja </w:t>
      </w:r>
      <w:r w:rsidR="00460535">
        <w:rPr>
          <w:rFonts w:hAnsi="Times New Roman" w:ascii="Times New Roman"/>
          <w:sz w:val="24"/>
          <w:szCs w:val="24"/>
          <w:lang w:eastAsia="hr-HR" w:val="pl-PL"/>
        </w:rPr>
        <w:t>dijela zakupnine</w:t>
      </w:r>
      <w:r w:rsidRPr="00F52155">
        <w:rPr>
          <w:rFonts w:hAnsi="Times New Roman" w:ascii="Times New Roman"/>
          <w:sz w:val="24"/>
          <w:szCs w:val="24"/>
          <w:lang w:eastAsia="hr-HR" w:val="pl-PL"/>
        </w:rPr>
        <w:t xml:space="preserve"> za 2018.godinu u ukupnom iznosu 154.192,05 kn u tijeku je provođenje mjere prisilne naplate – ovrhe na novčanim sredstvima dužnika i zakupoprimca nekretnine u Dugoj Resi - Roosvai d.o.o.. Provjerom u Fini utvrđena blokada računa u iznosu 592.025 kn i 5. mjesto stečajnog dužnika u redoslijedu naplate</w:t>
      </w:r>
      <w:r>
        <w:rPr>
          <w:rFonts w:hAnsi="Times New Roman" w:ascii="Times New Roman"/>
          <w:sz w:val="24"/>
          <w:szCs w:val="24"/>
          <w:lang w:eastAsia="hr-HR" w:val="pl-PL"/>
        </w:rPr>
        <w:t>, stečajni upravitelj zastupati će i nadalje interese stečajnog dužnika odnosno stečajne mase ukoliko bi sredstva bila naplaćena,</w:t>
      </w:r>
    </w:p>
    <w:p w:rsidRDefault="00F52155" w:rsidP="00D06DA8" w:rsidR="00F52155" w:rsidRPr="001C2C38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D06DA8" w:rsidP="00A41476" w:rsidR="00E00876">
      <w:pPr>
        <w:spacing w:lineRule="auto" w:line="288" w:after="0"/>
        <w:ind w:firstLine="708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D06DA8">
        <w:rPr>
          <w:rFonts w:hAnsi="Times New Roman" w:ascii="Times New Roman"/>
          <w:b/>
          <w:sz w:val="24"/>
          <w:szCs w:val="24"/>
          <w:lang w:eastAsia="hr-HR"/>
        </w:rPr>
        <w:t>Zaključno</w:t>
      </w:r>
      <w:r>
        <w:rPr>
          <w:rFonts w:hAnsi="Times New Roman" w:ascii="Times New Roman"/>
          <w:sz w:val="24"/>
          <w:szCs w:val="24"/>
          <w:lang w:eastAsia="hr-HR"/>
        </w:rPr>
        <w:t>, slijedom iznesenog, i</w:t>
      </w:r>
      <w:r w:rsidR="003E5802" w:rsidRPr="00707B35">
        <w:rPr>
          <w:rFonts w:hAnsi="Times New Roman" w:ascii="Times New Roman"/>
          <w:sz w:val="24"/>
          <w:szCs w:val="24"/>
          <w:lang w:eastAsia="hr-HR"/>
        </w:rPr>
        <w:t xml:space="preserve"> obzirom </w:t>
      </w:r>
      <w:r w:rsidR="000031FE">
        <w:rPr>
          <w:rFonts w:hAnsi="Times New Roman" w:ascii="Times New Roman"/>
          <w:sz w:val="24"/>
          <w:szCs w:val="24"/>
          <w:lang w:eastAsia="hr-HR"/>
        </w:rPr>
        <w:t>n</w:t>
      </w:r>
      <w:r w:rsidR="003E5802" w:rsidRPr="00707B35">
        <w:rPr>
          <w:rFonts w:hAnsi="Times New Roman" w:ascii="Times New Roman"/>
          <w:sz w:val="24"/>
          <w:szCs w:val="24"/>
          <w:lang w:eastAsia="hr-HR"/>
        </w:rPr>
        <w:t>a</w:t>
      </w:r>
      <w:r w:rsidR="000031FE">
        <w:rPr>
          <w:rFonts w:hAnsi="Times New Roman" w:ascii="Times New Roman"/>
          <w:sz w:val="24"/>
          <w:szCs w:val="24"/>
          <w:lang w:eastAsia="hr-HR"/>
        </w:rPr>
        <w:t xml:space="preserve"> unovčenu</w:t>
      </w:r>
      <w:r>
        <w:rPr>
          <w:rFonts w:hAnsi="Times New Roman" w:ascii="Times New Roman"/>
          <w:sz w:val="24"/>
          <w:szCs w:val="24"/>
          <w:lang w:eastAsia="hr-HR"/>
        </w:rPr>
        <w:t xml:space="preserve"> svu</w:t>
      </w:r>
      <w:r w:rsidR="000031F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E5802" w:rsidRPr="00707B35">
        <w:rPr>
          <w:rFonts w:hAnsi="Times New Roman" w:ascii="Times New Roman"/>
          <w:sz w:val="24"/>
          <w:szCs w:val="24"/>
          <w:lang w:eastAsia="hr-HR"/>
        </w:rPr>
        <w:t>imovin</w:t>
      </w:r>
      <w:r w:rsidR="000031FE">
        <w:rPr>
          <w:rFonts w:hAnsi="Times New Roman" w:ascii="Times New Roman"/>
          <w:sz w:val="24"/>
          <w:szCs w:val="24"/>
          <w:lang w:eastAsia="hr-HR"/>
        </w:rPr>
        <w:t>u</w:t>
      </w:r>
      <w:r w:rsidR="003E5802" w:rsidRPr="00707B35">
        <w:rPr>
          <w:rFonts w:hAnsi="Times New Roman" w:ascii="Times New Roman"/>
          <w:sz w:val="24"/>
          <w:szCs w:val="24"/>
          <w:lang w:eastAsia="hr-HR"/>
        </w:rPr>
        <w:t xml:space="preserve"> stečajnog dužnika</w:t>
      </w:r>
      <w:r w:rsidR="000031FE">
        <w:rPr>
          <w:rFonts w:hAnsi="Times New Roman" w:ascii="Times New Roman"/>
          <w:sz w:val="24"/>
          <w:szCs w:val="24"/>
          <w:lang w:eastAsia="hr-HR"/>
        </w:rPr>
        <w:t>,</w:t>
      </w:r>
      <w:r w:rsidR="003E5802" w:rsidRPr="00707B3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06DA8">
        <w:rPr>
          <w:rFonts w:hAnsi="Times New Roman" w:ascii="Times New Roman"/>
          <w:sz w:val="24"/>
          <w:szCs w:val="24"/>
          <w:lang w:eastAsia="hr-HR" w:val="pl-PL"/>
        </w:rPr>
        <w:t>predlaže se</w:t>
      </w:r>
      <w:r w:rsidR="003357B1">
        <w:rPr>
          <w:rFonts w:hAnsi="Times New Roman" w:ascii="Times New Roman"/>
          <w:sz w:val="24"/>
          <w:szCs w:val="24"/>
          <w:lang w:eastAsia="hr-HR" w:val="pl-PL"/>
        </w:rPr>
        <w:t xml:space="preserve"> prihvaćanje završnog računa i izvješća</w:t>
      </w:r>
      <w:r w:rsidR="00C25024">
        <w:rPr>
          <w:rFonts w:hAnsi="Times New Roman" w:ascii="Times New Roman"/>
          <w:sz w:val="24"/>
          <w:szCs w:val="24"/>
          <w:lang w:eastAsia="hr-HR" w:val="pl-PL"/>
        </w:rPr>
        <w:t>, te</w:t>
      </w:r>
      <w:r w:rsidR="002F1585">
        <w:rPr>
          <w:rFonts w:hAnsi="Times New Roman" w:ascii="Times New Roman"/>
          <w:sz w:val="24"/>
          <w:szCs w:val="24"/>
          <w:lang w:eastAsia="hr-HR" w:val="pl-PL"/>
        </w:rPr>
        <w:t xml:space="preserve"> </w:t>
      </w:r>
      <w:r w:rsidR="00C25024">
        <w:rPr>
          <w:rFonts w:hAnsi="Times New Roman" w:ascii="Times New Roman"/>
          <w:sz w:val="24"/>
          <w:szCs w:val="24"/>
          <w:lang w:eastAsia="hr-HR" w:val="pl-PL"/>
        </w:rPr>
        <w:t xml:space="preserve">temeljem čl. 286.st.1. SZ-a </w:t>
      </w:r>
      <w:r w:rsidR="002F1585">
        <w:rPr>
          <w:rFonts w:hAnsi="Times New Roman" w:ascii="Times New Roman"/>
          <w:sz w:val="24"/>
          <w:szCs w:val="24"/>
          <w:lang w:eastAsia="hr-HR" w:val="pl-PL"/>
        </w:rPr>
        <w:t>donošenje odluke o zaključenju st</w:t>
      </w:r>
      <w:r w:rsidR="00105114">
        <w:rPr>
          <w:rFonts w:hAnsi="Times New Roman" w:ascii="Times New Roman"/>
          <w:sz w:val="24"/>
          <w:szCs w:val="24"/>
          <w:lang w:eastAsia="hr-HR" w:val="pl-PL"/>
        </w:rPr>
        <w:t>e</w:t>
      </w:r>
      <w:r w:rsidR="002F1585">
        <w:rPr>
          <w:rFonts w:hAnsi="Times New Roman" w:ascii="Times New Roman"/>
          <w:sz w:val="24"/>
          <w:szCs w:val="24"/>
          <w:lang w:eastAsia="hr-HR" w:val="pl-PL"/>
        </w:rPr>
        <w:t>čajnog postupka nad stečajnim dužnikom.</w:t>
      </w:r>
    </w:p>
    <w:p w:rsidRDefault="00A41476" w:rsidP="00A41476" w:rsidR="00A41476">
      <w:pPr>
        <w:spacing w:lineRule="auto" w:line="288" w:after="0"/>
        <w:ind w:firstLine="708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A41476" w:rsidP="00A41476" w:rsidR="00A41476" w:rsidRPr="00A41476">
      <w:pPr>
        <w:spacing w:lineRule="auto" w:line="288" w:after="0"/>
        <w:ind w:firstLine="708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1956B2" w:rsidP="00D06DA8" w:rsidR="009D681E">
      <w:pPr>
        <w:spacing w:lineRule="auto" w:line="36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0E30BD">
        <w:rPr>
          <w:rFonts w:hAnsi="Times New Roman" w:ascii="Times New Roman"/>
          <w:b/>
          <w:sz w:val="24"/>
          <w:szCs w:val="24"/>
          <w:u w:val="single"/>
        </w:rPr>
        <w:t>I</w:t>
      </w:r>
      <w:r w:rsidR="000031FE" w:rsidRPr="000E30BD">
        <w:rPr>
          <w:rFonts w:hAnsi="Times New Roman" w:ascii="Times New Roman"/>
          <w:b/>
          <w:sz w:val="24"/>
          <w:szCs w:val="24"/>
          <w:u w:val="single"/>
        </w:rPr>
        <w:t>V.</w:t>
      </w:r>
      <w:r w:rsidRPr="000E30BD">
        <w:rPr>
          <w:rFonts w:hAnsi="Times New Roman" w:ascii="Times New Roman"/>
          <w:b/>
          <w:sz w:val="24"/>
          <w:szCs w:val="24"/>
          <w:u w:val="single"/>
        </w:rPr>
        <w:t xml:space="preserve"> ZAVRŠNI DIOBNI POPI</w:t>
      </w:r>
      <w:r w:rsidR="001439D7" w:rsidRPr="000E30BD">
        <w:rPr>
          <w:rFonts w:hAnsi="Times New Roman" w:ascii="Times New Roman"/>
          <w:b/>
          <w:sz w:val="24"/>
          <w:szCs w:val="24"/>
          <w:u w:val="single"/>
        </w:rPr>
        <w:t>S</w:t>
      </w:r>
      <w:r w:rsidR="000E30BD">
        <w:rPr>
          <w:rFonts w:hAnsi="Times New Roman" w:ascii="Times New Roman"/>
          <w:b/>
          <w:sz w:val="24"/>
          <w:szCs w:val="24"/>
          <w:u w:val="single"/>
        </w:rPr>
        <w:t xml:space="preserve"> </w:t>
      </w:r>
    </w:p>
    <w:p w:rsidRDefault="0016475E" w:rsidP="0016475E" w:rsidR="0016475E" w:rsidRPr="00456FC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456FCC">
        <w:rPr>
          <w:rFonts w:hAnsi="Times New Roman" w:ascii="Times New Roman"/>
          <w:sz w:val="24"/>
          <w:szCs w:val="24"/>
        </w:rPr>
        <w:t>Ukupan zbroj tražbina koji se uzima u obzir prilikom diobe</w:t>
      </w:r>
      <w:r>
        <w:rPr>
          <w:rFonts w:hAnsi="Times New Roman" w:ascii="Times New Roman"/>
          <w:sz w:val="24"/>
          <w:szCs w:val="24"/>
        </w:rPr>
        <w:t xml:space="preserve"> - </w:t>
      </w:r>
      <w:r w:rsidRPr="00B5587C">
        <w:rPr>
          <w:rFonts w:hAnsi="Times New Roman" w:ascii="Times New Roman"/>
          <w:sz w:val="24"/>
          <w:szCs w:val="24"/>
        </w:rPr>
        <w:t>856.328,43</w:t>
      </w:r>
      <w:r w:rsidRPr="006051B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en-US"/>
        </w:rPr>
        <w:t>kn.</w:t>
      </w:r>
    </w:p>
    <w:p w:rsidRDefault="00CB42B2" w:rsidP="00CB42B2" w:rsidR="00CB42B2" w:rsidRPr="00CB42B2">
      <w:pPr>
        <w:autoSpaceDN w:val="false"/>
        <w:spacing w:lineRule="auto" w:line="288"/>
        <w:jc w:val="both"/>
        <w:rPr>
          <w:rFonts w:hAnsi="Times New Roman" w:ascii="Times New Roman"/>
          <w:b/>
          <w:sz w:val="24"/>
          <w:szCs w:val="24"/>
        </w:rPr>
      </w:pPr>
      <w:r w:rsidRPr="00CB42B2">
        <w:rPr>
          <w:rFonts w:hAnsi="Times New Roman" w:ascii="Times New Roman"/>
          <w:sz w:val="24"/>
          <w:szCs w:val="24"/>
        </w:rPr>
        <w:t xml:space="preserve">Iznosom od </w:t>
      </w:r>
      <w:r w:rsidR="00C16EDE">
        <w:rPr>
          <w:rFonts w:hAnsi="Times New Roman" w:ascii="Times New Roman"/>
          <w:sz w:val="24"/>
          <w:szCs w:val="24"/>
        </w:rPr>
        <w:t xml:space="preserve">266.232,49 </w:t>
      </w:r>
      <w:r w:rsidRPr="00CB42B2">
        <w:rPr>
          <w:rFonts w:hAnsi="Times New Roman" w:ascii="Times New Roman"/>
          <w:sz w:val="24"/>
          <w:szCs w:val="24"/>
        </w:rPr>
        <w:t>kn predlaže se djelomično namirenje tražbina v</w:t>
      </w:r>
      <w:r w:rsidR="00A41476">
        <w:rPr>
          <w:rFonts w:hAnsi="Times New Roman" w:ascii="Times New Roman"/>
          <w:sz w:val="24"/>
          <w:szCs w:val="24"/>
        </w:rPr>
        <w:t>jerovnika I višeg ispl</w:t>
      </w:r>
      <w:r w:rsidR="00080E8E">
        <w:rPr>
          <w:rFonts w:hAnsi="Times New Roman" w:ascii="Times New Roman"/>
          <w:sz w:val="24"/>
          <w:szCs w:val="24"/>
        </w:rPr>
        <w:t>a</w:t>
      </w:r>
      <w:r w:rsidR="00A41476">
        <w:rPr>
          <w:rFonts w:hAnsi="Times New Roman" w:ascii="Times New Roman"/>
          <w:sz w:val="24"/>
          <w:szCs w:val="24"/>
        </w:rPr>
        <w:t>tnog reda</w:t>
      </w:r>
      <w:r w:rsidRPr="00CB42B2">
        <w:rPr>
          <w:rFonts w:hAnsi="Times New Roman" w:ascii="Times New Roman"/>
          <w:sz w:val="24"/>
          <w:szCs w:val="24"/>
        </w:rPr>
        <w:t>.</w:t>
      </w:r>
    </w:p>
    <w:p w:rsidRDefault="009D681E" w:rsidP="00D06DA8" w:rsidR="00FA07FB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9D681E">
        <w:rPr>
          <w:rFonts w:hAnsi="Times New Roman" w:ascii="Times New Roman"/>
          <w:sz w:val="24"/>
          <w:szCs w:val="24"/>
        </w:rPr>
        <w:t xml:space="preserve">Iznos </w:t>
      </w:r>
      <w:r w:rsidR="00280970">
        <w:rPr>
          <w:rFonts w:hAnsi="Times New Roman" w:ascii="Times New Roman"/>
          <w:sz w:val="24"/>
          <w:szCs w:val="24"/>
        </w:rPr>
        <w:t>r</w:t>
      </w:r>
      <w:r w:rsidR="000A23E8">
        <w:rPr>
          <w:rFonts w:hAnsi="Times New Roman" w:ascii="Times New Roman"/>
          <w:sz w:val="24"/>
          <w:szCs w:val="24"/>
        </w:rPr>
        <w:t>aspoloživ</w:t>
      </w:r>
      <w:r w:rsidRPr="009D681E">
        <w:rPr>
          <w:rFonts w:hAnsi="Times New Roman" w:ascii="Times New Roman"/>
          <w:sz w:val="24"/>
          <w:szCs w:val="24"/>
        </w:rPr>
        <w:t xml:space="preserve"> za namirenje</w:t>
      </w:r>
      <w:r w:rsidR="00280970">
        <w:rPr>
          <w:rFonts w:hAnsi="Times New Roman" w:ascii="Times New Roman"/>
          <w:sz w:val="24"/>
          <w:szCs w:val="24"/>
        </w:rPr>
        <w:t xml:space="preserve"> vjerovnika I višeg isplatnog reda - </w:t>
      </w:r>
      <w:r w:rsidR="00C16EDE">
        <w:rPr>
          <w:rFonts w:hAnsi="Times New Roman" w:ascii="Times New Roman"/>
          <w:sz w:val="24"/>
          <w:szCs w:val="24"/>
        </w:rPr>
        <w:t xml:space="preserve">266.232,49 </w:t>
      </w:r>
      <w:r w:rsidR="00280970">
        <w:rPr>
          <w:rFonts w:hAnsi="Times New Roman" w:ascii="Times New Roman"/>
          <w:sz w:val="24"/>
          <w:szCs w:val="24"/>
        </w:rPr>
        <w:t>kn</w:t>
      </w:r>
      <w:r w:rsidR="00C46712">
        <w:rPr>
          <w:rFonts w:hAnsi="Times New Roman" w:ascii="Times New Roman"/>
          <w:sz w:val="24"/>
          <w:szCs w:val="24"/>
        </w:rPr>
        <w:t xml:space="preserve"> što predstavlja </w:t>
      </w:r>
      <w:r w:rsidR="00A41476">
        <w:rPr>
          <w:rFonts w:hAnsi="Times New Roman" w:ascii="Times New Roman"/>
          <w:sz w:val="24"/>
          <w:szCs w:val="24"/>
        </w:rPr>
        <w:t xml:space="preserve"> </w:t>
      </w:r>
      <w:r w:rsidR="00E24546">
        <w:rPr>
          <w:rFonts w:hAnsi="Times New Roman" w:ascii="Times New Roman"/>
          <w:sz w:val="24"/>
          <w:szCs w:val="24"/>
        </w:rPr>
        <w:t>3</w:t>
      </w:r>
      <w:r w:rsidR="00C97085">
        <w:rPr>
          <w:rFonts w:hAnsi="Times New Roman" w:ascii="Times New Roman"/>
          <w:sz w:val="24"/>
          <w:szCs w:val="24"/>
        </w:rPr>
        <w:t>1</w:t>
      </w:r>
      <w:r w:rsidR="00080E8E">
        <w:rPr>
          <w:rFonts w:hAnsi="Times New Roman" w:ascii="Times New Roman"/>
          <w:sz w:val="24"/>
          <w:szCs w:val="24"/>
        </w:rPr>
        <w:t>,</w:t>
      </w:r>
      <w:r w:rsidR="00C97085">
        <w:rPr>
          <w:rFonts w:hAnsi="Times New Roman" w:ascii="Times New Roman"/>
          <w:sz w:val="24"/>
          <w:szCs w:val="24"/>
        </w:rPr>
        <w:t xml:space="preserve">09 </w:t>
      </w:r>
      <w:r w:rsidR="00080E8E">
        <w:rPr>
          <w:rFonts w:hAnsi="Times New Roman" w:ascii="Times New Roman"/>
          <w:sz w:val="24"/>
          <w:szCs w:val="24"/>
        </w:rPr>
        <w:t>%</w:t>
      </w:r>
      <w:r w:rsidR="00280970">
        <w:rPr>
          <w:rFonts w:hAnsi="Times New Roman" w:ascii="Times New Roman"/>
          <w:sz w:val="24"/>
          <w:szCs w:val="24"/>
        </w:rPr>
        <w:t>.</w:t>
      </w:r>
      <w:r w:rsidR="003E5802" w:rsidRPr="009D681E">
        <w:rPr>
          <w:rFonts w:hAnsi="Times New Roman" w:ascii="Times New Roman"/>
          <w:sz w:val="24"/>
          <w:szCs w:val="24"/>
        </w:rPr>
        <w:t xml:space="preserve">    </w:t>
      </w:r>
    </w:p>
    <w:p w:rsidRDefault="001439D7" w:rsidP="00D06DA8" w:rsidR="00D437D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</w:p>
    <w:p w:rsidRDefault="001439D7" w:rsidP="00D06DA8" w:rsidR="0024226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20E4E">
        <w:rPr>
          <w:rFonts w:hAnsi="Times New Roman" w:ascii="Times New Roman"/>
          <w:sz w:val="24"/>
          <w:szCs w:val="24"/>
        </w:rPr>
        <w:t>Prilog: Tabl</w:t>
      </w:r>
      <w:r>
        <w:rPr>
          <w:rFonts w:hAnsi="Times New Roman" w:ascii="Times New Roman"/>
          <w:sz w:val="24"/>
          <w:szCs w:val="24"/>
        </w:rPr>
        <w:t>ič</w:t>
      </w:r>
      <w:r w:rsidR="00280970">
        <w:rPr>
          <w:rFonts w:hAnsi="Times New Roman" w:ascii="Times New Roman"/>
          <w:sz w:val="24"/>
          <w:szCs w:val="24"/>
        </w:rPr>
        <w:t>ni prikaz diob</w:t>
      </w:r>
      <w:r w:rsidR="001C2191">
        <w:rPr>
          <w:rFonts w:hAnsi="Times New Roman" w:ascii="Times New Roman"/>
          <w:sz w:val="24"/>
          <w:szCs w:val="24"/>
        </w:rPr>
        <w:t>nog</w:t>
      </w:r>
      <w:r w:rsidR="00242268">
        <w:rPr>
          <w:rFonts w:hAnsi="Times New Roman" w:ascii="Times New Roman"/>
          <w:sz w:val="24"/>
          <w:szCs w:val="24"/>
        </w:rPr>
        <w:t xml:space="preserve"> popisa: </w:t>
      </w:r>
    </w:p>
    <w:p w:rsidRDefault="007B713E" w:rsidP="008562D7" w:rsidR="001439D7">
      <w:pPr>
        <w:tabs>
          <w:tab w:pos="5021" w:val="left"/>
        </w:tabs>
        <w:spacing w:lineRule="auto" w:line="360"/>
        <w:ind w:firstLine="708" w:left="212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viši </w:t>
      </w:r>
      <w:r w:rsidR="00242268">
        <w:rPr>
          <w:rFonts w:hAnsi="Times New Roman" w:ascii="Times New Roman"/>
          <w:sz w:val="24"/>
          <w:szCs w:val="24"/>
        </w:rPr>
        <w:t>isplatni red</w:t>
      </w:r>
      <w:r w:rsidR="001439D7" w:rsidRPr="00E20E4E">
        <w:rPr>
          <w:rFonts w:hAnsi="Times New Roman" w:ascii="Times New Roman"/>
          <w:sz w:val="24"/>
          <w:szCs w:val="24"/>
        </w:rPr>
        <w:t xml:space="preserve"> </w:t>
      </w:r>
      <w:r w:rsidR="008562D7">
        <w:rPr>
          <w:rFonts w:hAnsi="Times New Roman" w:ascii="Times New Roman"/>
          <w:sz w:val="24"/>
          <w:szCs w:val="24"/>
        </w:rPr>
        <w:tab/>
      </w:r>
    </w:p>
    <w:tbl>
      <w:tblPr>
        <w:tblW w:type="dxa" w:w="9074"/>
        <w:tblInd w:type="dxa" w:w="1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80"/>
        <w:gridCol w:w="2073"/>
        <w:gridCol w:w="709"/>
        <w:gridCol w:w="1275"/>
        <w:gridCol w:w="1276"/>
        <w:gridCol w:w="1134"/>
        <w:gridCol w:w="851"/>
        <w:gridCol w:w="1276"/>
      </w:tblGrid>
      <w:tr w:rsidTr="00A31418" w:rsidR="00A05727" w:rsidRPr="001439D7">
        <w:trPr>
          <w:trHeight w:val="539"/>
        </w:trPr>
        <w:tc>
          <w:tcPr>
            <w:tcW w:type="dxa" w:w="480"/>
            <w:shd w:fill="auto" w:color="auto" w:val="clear"/>
            <w:vAlign w:val="center"/>
          </w:tcPr>
          <w:p w:rsidRDefault="00A05727" w:rsidP="00D06DA8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Rb</w:t>
            </w:r>
          </w:p>
        </w:tc>
        <w:tc>
          <w:tcPr>
            <w:tcW w:type="dxa" w:w="2073"/>
            <w:shd w:fill="auto" w:color="auto" w:val="clear"/>
            <w:vAlign w:val="center"/>
          </w:tcPr>
          <w:p w:rsidRDefault="00A05727" w:rsidP="00D06DA8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709"/>
            <w:shd w:fill="auto" w:color="auto" w:val="clear"/>
            <w:vAlign w:val="center"/>
          </w:tcPr>
          <w:p w:rsidRDefault="00A05727" w:rsidP="00D06DA8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OIB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A05727" w:rsidP="00D06DA8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Adresa/Sjedište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A05727" w:rsidP="00D06DA8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Utvrđena tražbina  </w:t>
            </w:r>
          </w:p>
        </w:tc>
        <w:tc>
          <w:tcPr>
            <w:tcW w:type="dxa" w:w="1134"/>
            <w:vAlign w:val="center"/>
          </w:tcPr>
          <w:p w:rsidRDefault="00A05727" w:rsidP="00A05727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Namirenj</w:t>
            </w:r>
            <w:r w:rsidR="00F6454C">
              <w:rPr>
                <w:rFonts w:hAnsi="Times New Roman" w:asci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type="dxa" w:w="851"/>
            <w:vAlign w:val="center"/>
          </w:tcPr>
          <w:p w:rsidRDefault="007B713E" w:rsidP="00A05727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 </w:t>
            </w:r>
            <w:r w:rsidR="00A05727">
              <w:rPr>
                <w:rFonts w:hAnsi="Times New Roman" w:ascii="Times New Roman"/>
                <w:sz w:val="24"/>
                <w:szCs w:val="24"/>
                <w:lang w:val="en-US"/>
              </w:rPr>
              <w:t>% namir</w:t>
            </w:r>
            <w:r w:rsidR="008F62D6">
              <w:rPr>
                <w:rFonts w:hAnsi="Times New Roman" w:asci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type="dxa" w:w="1276"/>
          </w:tcPr>
          <w:p w:rsidRDefault="00A05727" w:rsidP="00D06DA8" w:rsidR="00A05727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Ostaje </w:t>
            </w:r>
            <w:r w:rsidR="007B713E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 </w:t>
            </w: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za namir</w:t>
            </w:r>
            <w:r>
              <w:rPr>
                <w:rFonts w:hAnsi="Times New Roman" w:ascii="Times New Roman"/>
                <w:sz w:val="24"/>
                <w:szCs w:val="24"/>
                <w:lang w:val="en-US"/>
              </w:rPr>
              <w:t>.</w:t>
            </w:r>
          </w:p>
        </w:tc>
      </w:tr>
      <w:tr w:rsidTr="00A31418" w:rsidR="00A31418" w:rsidRPr="001439D7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1418" w:rsidP="0001152A" w:rsidR="00A31418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Dino Barić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76274816509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Jozefinska cesta 21. Duga Resa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3.801,63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418" w:rsidP="00D437D9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D437D9">
              <w:rPr>
                <w:rFonts w:cs="Calibri"/>
                <w:color w:val="000000"/>
                <w:lang w:eastAsia="hr-HR"/>
              </w:rPr>
              <w:t>181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D437D9">
              <w:rPr>
                <w:rFonts w:cs="Calibri"/>
                <w:color w:val="000000"/>
                <w:lang w:eastAsia="hr-HR"/>
              </w:rPr>
              <w:t>93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357D4A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418" w:rsidP="004D7A68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 xml:space="preserve">   2.</w:t>
            </w:r>
            <w:r w:rsidR="004D7A68">
              <w:rPr>
                <w:rFonts w:cs="Calibri"/>
                <w:color w:val="000000"/>
                <w:lang w:eastAsia="hr-HR"/>
              </w:rPr>
              <w:t>619</w:t>
            </w:r>
            <w:r w:rsidRPr="00823C59">
              <w:rPr>
                <w:rFonts w:cs="Calibri"/>
                <w:color w:val="000000"/>
                <w:lang w:eastAsia="hr-HR"/>
              </w:rPr>
              <w:t>,7</w:t>
            </w:r>
            <w:r w:rsidR="004D7A68">
              <w:rPr>
                <w:rFonts w:cs="Calibri"/>
                <w:color w:val="000000"/>
                <w:lang w:eastAsia="hr-HR"/>
              </w:rPr>
              <w:t>0</w:t>
            </w:r>
          </w:p>
        </w:tc>
      </w:tr>
      <w:tr w:rsidTr="00A31418" w:rsidR="00A31418" w:rsidRPr="001439D7">
        <w:trPr>
          <w:trHeight w:val="835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1418" w:rsidP="0001152A" w:rsidR="00A31418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1439D7">
              <w:rPr>
                <w:rFonts w:hAnsi="Times New Roman" w:asci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Branka Belavić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DD371E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53614334323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Grički put 19.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5.625,91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418" w:rsidP="00361350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361350">
              <w:rPr>
                <w:rFonts w:cs="Calibri"/>
                <w:color w:val="000000"/>
                <w:lang w:eastAsia="hr-HR"/>
              </w:rPr>
              <w:t>749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361350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357D4A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7A68" w:rsidP="004D7A68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A31418" w:rsidRPr="00823C59">
              <w:rPr>
                <w:rFonts w:cs="Calibri"/>
                <w:color w:val="000000"/>
                <w:lang w:eastAsia="hr-HR"/>
              </w:rPr>
              <w:t>3.</w:t>
            </w:r>
            <w:r>
              <w:rPr>
                <w:rFonts w:cs="Calibri"/>
                <w:color w:val="000000"/>
                <w:lang w:eastAsia="hr-HR"/>
              </w:rPr>
              <w:t>8</w:t>
            </w:r>
            <w:r w:rsidR="00A31418" w:rsidRPr="00823C59">
              <w:rPr>
                <w:rFonts w:cs="Calibri"/>
                <w:color w:val="000000"/>
                <w:lang w:eastAsia="hr-HR"/>
              </w:rPr>
              <w:t>76,</w:t>
            </w:r>
            <w:r>
              <w:rPr>
                <w:rFonts w:cs="Calibri"/>
                <w:color w:val="000000"/>
                <w:lang w:eastAsia="hr-HR"/>
              </w:rPr>
              <w:t>81</w:t>
            </w:r>
          </w:p>
        </w:tc>
      </w:tr>
      <w:tr w:rsidTr="00A31418" w:rsidR="00A31418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1418" w:rsidP="0001152A" w:rsidR="00A31418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Anđelka Belecan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DD371E" w:rsidR="00A31418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16260014180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Sarajevska 8A.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5.404,50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418" w:rsidP="00361350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361350">
              <w:rPr>
                <w:rFonts w:cs="Calibri"/>
                <w:color w:val="000000"/>
                <w:lang w:eastAsia="hr-HR"/>
              </w:rPr>
              <w:t>6</w:t>
            </w:r>
            <w:r w:rsidRPr="00823C59">
              <w:rPr>
                <w:rFonts w:cs="Calibri"/>
                <w:color w:val="000000"/>
                <w:lang w:eastAsia="hr-HR"/>
              </w:rPr>
              <w:t>8</w:t>
            </w:r>
            <w:r w:rsidR="00361350">
              <w:rPr>
                <w:rFonts w:cs="Calibri"/>
                <w:color w:val="000000"/>
                <w:lang w:eastAsia="hr-HR"/>
              </w:rPr>
              <w:t>0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361350">
              <w:rPr>
                <w:rFonts w:cs="Calibri"/>
                <w:color w:val="000000"/>
                <w:lang w:eastAsia="hr-HR"/>
              </w:rPr>
              <w:t>26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357D4A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7A68" w:rsidP="004D7A68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A31418" w:rsidRPr="00823C59">
              <w:rPr>
                <w:rFonts w:cs="Calibri"/>
                <w:color w:val="000000"/>
                <w:lang w:eastAsia="hr-HR"/>
              </w:rPr>
              <w:t>3.</w:t>
            </w:r>
            <w:r>
              <w:rPr>
                <w:rFonts w:cs="Calibri"/>
                <w:color w:val="000000"/>
                <w:lang w:eastAsia="hr-HR"/>
              </w:rPr>
              <w:t>724</w:t>
            </w:r>
            <w:r w:rsidR="00A31418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24</w:t>
            </w:r>
          </w:p>
        </w:tc>
      </w:tr>
      <w:tr w:rsidTr="00A31418" w:rsidR="00A31418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1418" w:rsidP="0001152A" w:rsidR="00A31418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Mara Benić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DD371E" w:rsidR="00A31418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21170761142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DD371E" w:rsidR="00A31418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Antuna Mihanov 1</w:t>
            </w: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4 D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1418" w:rsidP="0001152A" w:rsidR="00A3141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4.469,07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418" w:rsidP="00E4699E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E4699E">
              <w:rPr>
                <w:rFonts w:cs="Calibri"/>
                <w:color w:val="000000"/>
                <w:lang w:eastAsia="hr-HR"/>
              </w:rPr>
              <w:t>1.3</w:t>
            </w:r>
            <w:r w:rsidRPr="00823C59">
              <w:rPr>
                <w:rFonts w:cs="Calibri"/>
                <w:color w:val="000000"/>
                <w:lang w:eastAsia="hr-HR"/>
              </w:rPr>
              <w:t>8</w:t>
            </w:r>
            <w:r w:rsidR="00E4699E">
              <w:rPr>
                <w:rFonts w:cs="Calibri"/>
                <w:color w:val="000000"/>
                <w:lang w:eastAsia="hr-HR"/>
              </w:rPr>
              <w:t>9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E4699E">
              <w:rPr>
                <w:rFonts w:cs="Calibri"/>
                <w:color w:val="000000"/>
                <w:lang w:eastAsia="hr-HR"/>
              </w:rPr>
              <w:t>43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357D4A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EAA" w:rsidP="001A0EAA" w:rsidR="00A31418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3</w:t>
            </w:r>
            <w:r w:rsidR="00A31418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07</w:t>
            </w:r>
            <w:r w:rsidR="00A31418" w:rsidRPr="00823C59">
              <w:rPr>
                <w:rFonts w:cs="Calibri"/>
                <w:color w:val="000000"/>
                <w:lang w:eastAsia="hr-HR"/>
              </w:rPr>
              <w:t>9,</w:t>
            </w:r>
            <w:r>
              <w:rPr>
                <w:rFonts w:cs="Calibri"/>
                <w:color w:val="000000"/>
                <w:lang w:eastAsia="hr-HR"/>
              </w:rPr>
              <w:t>64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Jadranka Benković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11724406207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Bošt 15. Duga Resa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6.069,81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E4699E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E4699E">
              <w:rPr>
                <w:rFonts w:cs="Calibri"/>
                <w:color w:val="000000"/>
                <w:lang w:eastAsia="hr-HR"/>
              </w:rPr>
              <w:t>1</w:t>
            </w:r>
            <w:r w:rsidRPr="00823C59">
              <w:rPr>
                <w:rFonts w:cs="Calibri"/>
                <w:color w:val="000000"/>
                <w:lang w:eastAsia="hr-HR"/>
              </w:rPr>
              <w:t>.8</w:t>
            </w:r>
            <w:r w:rsidR="00E4699E">
              <w:rPr>
                <w:rFonts w:cs="Calibri"/>
                <w:color w:val="000000"/>
                <w:lang w:eastAsia="hr-HR"/>
              </w:rPr>
              <w:t>87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E4699E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4.1</w:t>
            </w:r>
            <w:r w:rsidR="001A0EAA">
              <w:rPr>
                <w:rFonts w:cs="Calibri"/>
                <w:color w:val="000000"/>
                <w:lang w:eastAsia="hr-HR"/>
              </w:rPr>
              <w:t>82</w:t>
            </w:r>
            <w:r>
              <w:rPr>
                <w:rFonts w:cs="Calibri"/>
                <w:color w:val="000000"/>
                <w:lang w:eastAsia="hr-HR"/>
              </w:rPr>
              <w:t>,</w:t>
            </w:r>
            <w:r w:rsidR="001A0EAA">
              <w:rPr>
                <w:rFonts w:cs="Calibri"/>
                <w:color w:val="000000"/>
                <w:lang w:eastAsia="hr-HR"/>
              </w:rPr>
              <w:t>71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Anita Biščan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83748000469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DD371E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Kozalj vrh 1b. Duga Resa (099)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4.774,11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E4699E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E4699E">
              <w:rPr>
                <w:rFonts w:cs="Calibri"/>
                <w:color w:val="000000"/>
                <w:lang w:eastAsia="hr-HR"/>
              </w:rPr>
              <w:t>484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E4699E">
              <w:rPr>
                <w:rFonts w:cs="Calibri"/>
                <w:color w:val="000000"/>
                <w:lang w:eastAsia="hr-HR"/>
              </w:rPr>
              <w:t>27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3.</w:t>
            </w:r>
            <w:r w:rsidR="001A0EAA">
              <w:rPr>
                <w:rFonts w:cs="Calibri"/>
                <w:color w:val="000000"/>
                <w:lang w:eastAsia="hr-HR"/>
              </w:rPr>
              <w:t>289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1A0EAA">
              <w:rPr>
                <w:rFonts w:cs="Calibri"/>
                <w:color w:val="000000"/>
                <w:lang w:eastAsia="hr-HR"/>
              </w:rPr>
              <w:t>84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2963">
              <w:rPr>
                <w:rFonts w:hAnsi="Times New Roman" w:ascii="Times New Roman"/>
                <w:sz w:val="24"/>
                <w:szCs w:val="24"/>
                <w:lang w:val="pl-PL"/>
              </w:rPr>
              <w:t>Barka Boljar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87040689459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Brezovac 31. Duga Resa (099)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25.211,50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E4699E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E4699E">
              <w:rPr>
                <w:rFonts w:cs="Calibri"/>
                <w:color w:val="000000"/>
                <w:lang w:eastAsia="hr-HR"/>
              </w:rPr>
              <w:t>7</w:t>
            </w:r>
            <w:r w:rsidRPr="00823C59">
              <w:rPr>
                <w:rFonts w:cs="Calibri"/>
                <w:color w:val="000000"/>
                <w:lang w:eastAsia="hr-HR"/>
              </w:rPr>
              <w:t>.</w:t>
            </w:r>
            <w:r w:rsidR="00E4699E">
              <w:rPr>
                <w:rFonts w:cs="Calibri"/>
                <w:color w:val="000000"/>
                <w:lang w:eastAsia="hr-HR"/>
              </w:rPr>
              <w:t>8</w:t>
            </w:r>
            <w:r w:rsidRPr="00823C59">
              <w:rPr>
                <w:rFonts w:cs="Calibri"/>
                <w:color w:val="000000"/>
                <w:lang w:eastAsia="hr-HR"/>
              </w:rPr>
              <w:t>3</w:t>
            </w:r>
            <w:r w:rsidR="00E4699E">
              <w:rPr>
                <w:rFonts w:cs="Calibri"/>
                <w:color w:val="000000"/>
                <w:lang w:eastAsia="hr-HR"/>
              </w:rPr>
              <w:t>8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E4699E">
              <w:rPr>
                <w:rFonts w:cs="Calibri"/>
                <w:color w:val="000000"/>
                <w:lang w:eastAsia="hr-HR"/>
              </w:rPr>
              <w:t>26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</w:t>
            </w:r>
            <w:r w:rsidR="001A0EAA">
              <w:rPr>
                <w:rFonts w:cs="Calibri"/>
                <w:color w:val="000000"/>
                <w:lang w:eastAsia="hr-HR"/>
              </w:rPr>
              <w:t>7</w:t>
            </w:r>
            <w:r w:rsidRPr="00823C59">
              <w:rPr>
                <w:rFonts w:cs="Calibri"/>
                <w:color w:val="000000"/>
                <w:lang w:eastAsia="hr-HR"/>
              </w:rPr>
              <w:t>.</w:t>
            </w:r>
            <w:r w:rsidR="001A0EAA">
              <w:rPr>
                <w:rFonts w:cs="Calibri"/>
                <w:color w:val="000000"/>
                <w:lang w:eastAsia="hr-HR"/>
              </w:rPr>
              <w:t>373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1A0EAA">
              <w:rPr>
                <w:rFonts w:cs="Calibri"/>
                <w:color w:val="000000"/>
                <w:lang w:eastAsia="hr-HR"/>
              </w:rPr>
              <w:t>24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Borislav Brezović</w:t>
            </w:r>
          </w:p>
          <w:p w:rsidRDefault="00D437D9" w:rsidP="0001152A" w:rsidR="00D437D9" w:rsidRPr="00492963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25911573881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S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.P.Mreznički 42.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574909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54.566,76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4699E" w:rsidP="00E4699E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16</w:t>
            </w:r>
            <w:r w:rsidR="00D437D9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96</w:t>
            </w:r>
            <w:r w:rsidR="00D437D9" w:rsidRPr="00823C59">
              <w:rPr>
                <w:rFonts w:cs="Calibri"/>
                <w:color w:val="000000"/>
                <w:lang w:eastAsia="hr-HR"/>
              </w:rPr>
              <w:t>4,</w:t>
            </w:r>
            <w:r>
              <w:rPr>
                <w:rFonts w:cs="Calibri"/>
                <w:color w:val="000000"/>
                <w:lang w:eastAsia="hr-HR"/>
              </w:rPr>
              <w:t>8</w:t>
            </w:r>
            <w:r w:rsidR="00D437D9" w:rsidRPr="00823C59">
              <w:rPr>
                <w:rFonts w:cs="Calibri"/>
                <w:color w:val="000000"/>
                <w:lang w:eastAsia="hr-HR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3</w:t>
            </w:r>
            <w:r w:rsidR="001A0EAA">
              <w:rPr>
                <w:rFonts w:cs="Calibri"/>
                <w:color w:val="000000"/>
                <w:lang w:eastAsia="hr-HR"/>
              </w:rPr>
              <w:t>7</w:t>
            </w:r>
            <w:r w:rsidRPr="00823C59">
              <w:rPr>
                <w:rFonts w:cs="Calibri"/>
                <w:color w:val="000000"/>
                <w:lang w:eastAsia="hr-HR"/>
              </w:rPr>
              <w:t>.</w:t>
            </w:r>
            <w:r w:rsidR="001A0EAA">
              <w:rPr>
                <w:rFonts w:cs="Calibri"/>
                <w:color w:val="000000"/>
                <w:lang w:eastAsia="hr-HR"/>
              </w:rPr>
              <w:t>60</w:t>
            </w:r>
            <w:r w:rsidRPr="00823C59">
              <w:rPr>
                <w:rFonts w:cs="Calibri"/>
                <w:color w:val="000000"/>
                <w:lang w:eastAsia="hr-HR"/>
              </w:rPr>
              <w:t>1,</w:t>
            </w:r>
            <w:r w:rsidR="001A0EAA">
              <w:rPr>
                <w:rFonts w:cs="Calibri"/>
                <w:color w:val="000000"/>
                <w:lang w:eastAsia="hr-HR"/>
              </w:rPr>
              <w:t>9</w:t>
            </w:r>
            <w:r w:rsidRPr="00823C59">
              <w:rPr>
                <w:rFonts w:cs="Calibri"/>
                <w:color w:val="000000"/>
                <w:lang w:eastAsia="hr-HR"/>
              </w:rPr>
              <w:t>6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Mara Dujam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52561834028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DD371E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Cerovac Barilov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i</w:t>
            </w: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54 Barilović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3.349,49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E4699E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1.0</w:t>
            </w:r>
            <w:r w:rsidR="00E4699E">
              <w:rPr>
                <w:rFonts w:cs="Calibri"/>
                <w:color w:val="000000"/>
                <w:lang w:eastAsia="hr-HR"/>
              </w:rPr>
              <w:t>41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E4699E">
              <w:rPr>
                <w:rFonts w:cs="Calibri"/>
                <w:color w:val="000000"/>
                <w:lang w:eastAsia="hr-HR"/>
              </w:rPr>
              <w:t>36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EAA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</w:t>
            </w:r>
            <w:r>
              <w:rPr>
                <w:rFonts w:cs="Calibri"/>
                <w:color w:val="000000"/>
                <w:lang w:eastAsia="hr-HR"/>
              </w:rPr>
              <w:t>308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13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>Biserka Grginčić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19876136842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DD371E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32132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Belajske poljice80a Barilović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3.177,38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E4699E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E4699E">
              <w:rPr>
                <w:rFonts w:cs="Calibri"/>
                <w:color w:val="000000"/>
                <w:lang w:eastAsia="hr-HR"/>
              </w:rPr>
              <w:t xml:space="preserve">   987</w:t>
            </w:r>
            <w:r>
              <w:rPr>
                <w:rFonts w:cs="Calibri"/>
                <w:color w:val="000000"/>
                <w:lang w:eastAsia="hr-HR"/>
              </w:rPr>
              <w:t>,</w:t>
            </w:r>
            <w:r w:rsidR="00E4699E">
              <w:rPr>
                <w:rFonts w:cs="Calibri"/>
                <w:color w:val="000000"/>
                <w:lang w:eastAsia="hr-HR"/>
              </w:rPr>
              <w:t>85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EAA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2.1</w:t>
            </w:r>
            <w:r>
              <w:rPr>
                <w:rFonts w:cs="Calibri"/>
                <w:color w:val="000000"/>
                <w:lang w:eastAsia="hr-HR"/>
              </w:rPr>
              <w:t>89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53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Ivanka Horvatić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81346820635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132132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Ladvenjak 85.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3.886,12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1.2</w:t>
            </w:r>
            <w:r w:rsidR="00F603E8">
              <w:rPr>
                <w:rFonts w:cs="Calibri"/>
                <w:color w:val="000000"/>
                <w:lang w:eastAsia="hr-HR"/>
              </w:rPr>
              <w:t>0</w:t>
            </w:r>
            <w:r w:rsidRPr="00823C59">
              <w:rPr>
                <w:rFonts w:cs="Calibri"/>
                <w:color w:val="000000"/>
                <w:lang w:eastAsia="hr-HR"/>
              </w:rPr>
              <w:t>8,</w:t>
            </w:r>
            <w:r w:rsidR="00F603E8">
              <w:rPr>
                <w:rFonts w:cs="Calibri"/>
                <w:color w:val="000000"/>
                <w:lang w:eastAsia="hr-HR"/>
              </w:rPr>
              <w:t>19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EAA" w:rsidP="001A0EAA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2.6</w:t>
            </w:r>
            <w:r>
              <w:rPr>
                <w:rFonts w:cs="Calibri"/>
                <w:color w:val="000000"/>
                <w:lang w:eastAsia="hr-HR"/>
              </w:rPr>
              <w:t>77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9</w:t>
            </w:r>
            <w:r w:rsidR="00D437D9" w:rsidRPr="00823C59">
              <w:rPr>
                <w:rFonts w:cs="Calibri"/>
                <w:color w:val="000000"/>
                <w:lang w:eastAsia="hr-HR"/>
              </w:rPr>
              <w:t>3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Marica Kišić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71244914578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Gornja Jelsa 19.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4.340,78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 xml:space="preserve"> </w:t>
            </w: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Pr="00823C59">
              <w:rPr>
                <w:rFonts w:cs="Calibri"/>
                <w:color w:val="000000"/>
                <w:lang w:eastAsia="hr-HR"/>
              </w:rPr>
              <w:t>1.3</w:t>
            </w:r>
            <w:r w:rsidR="00F603E8">
              <w:rPr>
                <w:rFonts w:cs="Calibri"/>
                <w:color w:val="000000"/>
                <w:lang w:eastAsia="hr-HR"/>
              </w:rPr>
              <w:t>49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55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EAA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2.9</w:t>
            </w:r>
            <w:r w:rsidR="00AF2E14">
              <w:rPr>
                <w:rFonts w:cs="Calibri"/>
                <w:color w:val="000000"/>
                <w:lang w:eastAsia="hr-HR"/>
              </w:rPr>
              <w:t>91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 w:rsidR="00AF2E14">
              <w:rPr>
                <w:rFonts w:cs="Calibri"/>
                <w:color w:val="000000"/>
                <w:lang w:eastAsia="hr-HR"/>
              </w:rPr>
              <w:t>23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Gordana Krajačić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03048900870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Baščinska cesta  28 </w:t>
            </w: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18.963,76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F603E8">
              <w:rPr>
                <w:rFonts w:cs="Calibri"/>
                <w:color w:val="000000"/>
                <w:lang w:eastAsia="hr-HR"/>
              </w:rPr>
              <w:t>5</w:t>
            </w:r>
            <w:r w:rsidRPr="00823C59">
              <w:rPr>
                <w:rFonts w:cs="Calibri"/>
                <w:color w:val="000000"/>
                <w:lang w:eastAsia="hr-HR"/>
              </w:rPr>
              <w:t>.</w:t>
            </w:r>
            <w:r w:rsidR="00F603E8">
              <w:rPr>
                <w:rFonts w:cs="Calibri"/>
                <w:color w:val="000000"/>
                <w:lang w:eastAsia="hr-HR"/>
              </w:rPr>
              <w:t>895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83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E14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13</w:t>
            </w:r>
            <w:r w:rsidR="00D437D9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0</w:t>
            </w:r>
            <w:r w:rsidR="00D437D9" w:rsidRPr="00823C59">
              <w:rPr>
                <w:rFonts w:cs="Calibri"/>
                <w:color w:val="000000"/>
                <w:lang w:eastAsia="hr-HR"/>
              </w:rPr>
              <w:t>6</w:t>
            </w:r>
            <w:r>
              <w:rPr>
                <w:rFonts w:cs="Calibri"/>
                <w:color w:val="000000"/>
                <w:lang w:eastAsia="hr-HR"/>
              </w:rPr>
              <w:t>7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93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Zdravka Lauš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07745075594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Gornji Zvečaj 84. Gener.</w:t>
            </w: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stol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5.856,27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820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7</w:t>
            </w:r>
            <w:r w:rsidR="00F603E8">
              <w:rPr>
                <w:rFonts w:cs="Calibri"/>
                <w:color w:val="00000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E14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4</w:t>
            </w:r>
            <w:r w:rsidR="00D437D9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035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5</w:t>
            </w:r>
            <w:r w:rsidR="00D437D9" w:rsidRPr="00823C59">
              <w:rPr>
                <w:rFonts w:cs="Calibri"/>
                <w:color w:val="000000"/>
                <w:lang w:eastAsia="hr-HR"/>
              </w:rPr>
              <w:t>6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Žarko Lovrić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03134865926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Mokrice 13.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4.297,79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F603E8">
              <w:rPr>
                <w:rFonts w:cs="Calibri"/>
                <w:color w:val="000000"/>
                <w:lang w:eastAsia="hr-HR"/>
              </w:rPr>
              <w:t>1.336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1</w:t>
            </w:r>
            <w:r w:rsidR="00F603E8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E14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</w:t>
            </w:r>
            <w:r>
              <w:rPr>
                <w:rFonts w:cs="Calibri"/>
                <w:color w:val="000000"/>
                <w:lang w:eastAsia="hr-HR"/>
              </w:rPr>
              <w:t>961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61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Zdravka Lovrinović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14636012254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Baščinska cesta 39. </w:t>
            </w: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3.361,91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045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22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E14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</w:t>
            </w:r>
            <w:r>
              <w:rPr>
                <w:rFonts w:cs="Calibri"/>
                <w:color w:val="000000"/>
                <w:lang w:eastAsia="hr-HR"/>
              </w:rPr>
              <w:t>316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69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Matija Magličić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17929691848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Gornji Zveč 156. Gener.</w:t>
            </w: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stol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3.945,33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226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60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E14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="00D437D9" w:rsidRPr="00823C59">
              <w:rPr>
                <w:rFonts w:cs="Calibri"/>
                <w:color w:val="000000"/>
                <w:lang w:eastAsia="hr-HR"/>
              </w:rPr>
              <w:t>2.</w:t>
            </w:r>
            <w:r>
              <w:rPr>
                <w:rFonts w:cs="Calibri"/>
                <w:color w:val="000000"/>
                <w:lang w:eastAsia="hr-HR"/>
              </w:rPr>
              <w:t>718</w:t>
            </w:r>
            <w:r w:rsidR="00D437D9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73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Anita Malović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>24403713913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AD42B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Mrežnički venac 17,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3.107,24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F603E8">
              <w:rPr>
                <w:rFonts w:cs="Calibri"/>
                <w:color w:val="000000"/>
                <w:lang w:eastAsia="hr-HR"/>
              </w:rPr>
              <w:t xml:space="preserve">   966</w:t>
            </w:r>
            <w:r w:rsidRPr="00823C59">
              <w:rPr>
                <w:rFonts w:cs="Calibri"/>
                <w:color w:val="000000"/>
                <w:lang w:eastAsia="hr-HR"/>
              </w:rPr>
              <w:t>,0</w:t>
            </w:r>
            <w:r w:rsidR="00F603E8">
              <w:rPr>
                <w:rFonts w:cs="Calibri"/>
                <w:color w:val="000000"/>
                <w:lang w:eastAsia="hr-HR"/>
              </w:rPr>
              <w:t>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2.</w:t>
            </w:r>
            <w:r w:rsidR="00AF2E14">
              <w:rPr>
                <w:rFonts w:cs="Calibri"/>
                <w:color w:val="000000"/>
                <w:lang w:eastAsia="hr-HR"/>
              </w:rPr>
              <w:t>141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F2E14">
              <w:rPr>
                <w:rFonts w:cs="Calibri"/>
                <w:color w:val="000000"/>
                <w:lang w:eastAsia="hr-HR"/>
              </w:rPr>
              <w:t>20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Željka Matešić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89684983</w:t>
            </w: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lastRenderedPageBreak/>
              <w:t>871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AD42B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lastRenderedPageBreak/>
              <w:t xml:space="preserve">Mrežnički novaki 10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lastRenderedPageBreak/>
              <w:t>a,  D</w:t>
            </w: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6F2EF6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1.491,60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   </w:t>
            </w:r>
            <w:r w:rsidRPr="00823C59">
              <w:rPr>
                <w:rFonts w:cs="Calibri"/>
                <w:color w:val="000000"/>
                <w:lang w:eastAsia="hr-HR"/>
              </w:rPr>
              <w:t>4</w:t>
            </w:r>
            <w:r w:rsidR="00F603E8">
              <w:rPr>
                <w:rFonts w:cs="Calibri"/>
                <w:color w:val="000000"/>
                <w:lang w:eastAsia="hr-HR"/>
              </w:rPr>
              <w:t>63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74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="00AF2E14">
              <w:rPr>
                <w:rFonts w:cs="Calibri"/>
                <w:color w:val="000000"/>
                <w:lang w:eastAsia="hr-HR"/>
              </w:rPr>
              <w:t>1.027,86</w:t>
            </w:r>
          </w:p>
        </w:tc>
      </w:tr>
      <w:tr w:rsidTr="00A31418" w:rsidR="00D437D9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37D9" w:rsidP="0001152A" w:rsidR="00D437D9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Jasna Mujić</w:t>
            </w:r>
          </w:p>
          <w:p w:rsidRDefault="00D437D9" w:rsidP="0001152A" w:rsidR="00D437D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D437D9" w:rsidP="0001152A" w:rsidR="00D437D9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31149178448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DD371E" w:rsidR="00D437D9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C.Medovića 58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37D9" w:rsidP="0001152A" w:rsidR="00D437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4.126,90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F603E8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283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05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486ED9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7D9" w:rsidP="00AF2E14" w:rsidR="00D437D9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2.</w:t>
            </w:r>
            <w:r w:rsidR="00AF2E14">
              <w:rPr>
                <w:rFonts w:cs="Calibri"/>
                <w:color w:val="000000"/>
                <w:lang w:eastAsia="hr-HR"/>
              </w:rPr>
              <w:t>843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F2E14">
              <w:rPr>
                <w:rFonts w:cs="Calibri"/>
                <w:color w:val="000000"/>
                <w:lang w:eastAsia="hr-HR"/>
              </w:rPr>
              <w:t>85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Kate Obrovac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53211577990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Gor. mrzlo polje 161</w:t>
            </w: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D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3.968,19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603E8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2</w:t>
            </w:r>
            <w:r w:rsidRPr="00823C59">
              <w:rPr>
                <w:rFonts w:cs="Calibri"/>
                <w:color w:val="000000"/>
                <w:lang w:eastAsia="hr-HR"/>
              </w:rPr>
              <w:t>3</w:t>
            </w:r>
            <w:r w:rsidR="00F603E8">
              <w:rPr>
                <w:rFonts w:cs="Calibri"/>
                <w:color w:val="000000"/>
                <w:lang w:eastAsia="hr-HR"/>
              </w:rPr>
              <w:t>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7</w:t>
            </w:r>
            <w:r w:rsidR="00F603E8">
              <w:rPr>
                <w:rFonts w:cs="Calibri"/>
                <w:color w:val="00000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F2E14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2.</w:t>
            </w:r>
            <w:r w:rsidR="00AF2E14">
              <w:rPr>
                <w:rFonts w:cs="Calibri"/>
                <w:color w:val="000000"/>
                <w:lang w:eastAsia="hr-HR"/>
              </w:rPr>
              <w:t>734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F2E14">
              <w:rPr>
                <w:rFonts w:cs="Calibri"/>
                <w:color w:val="000000"/>
                <w:lang w:eastAsia="hr-HR"/>
              </w:rPr>
              <w:t>48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Bernarda Ostarčević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60755689489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Frankopanska 4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9.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2.236,91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603E8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   </w:t>
            </w:r>
            <w:r w:rsidR="00F603E8">
              <w:rPr>
                <w:rFonts w:cs="Calibri"/>
                <w:color w:val="000000"/>
                <w:lang w:eastAsia="hr-HR"/>
              </w:rPr>
              <w:t>695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4</w:t>
            </w:r>
            <w:r w:rsidR="00F603E8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F2E14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AF2E14">
              <w:rPr>
                <w:rFonts w:cs="Calibri"/>
                <w:color w:val="000000"/>
                <w:lang w:eastAsia="hr-HR"/>
              </w:rPr>
              <w:t>5</w:t>
            </w:r>
            <w:r w:rsidRPr="00823C59">
              <w:rPr>
                <w:rFonts w:cs="Calibri"/>
                <w:color w:val="000000"/>
                <w:lang w:eastAsia="hr-HR"/>
              </w:rPr>
              <w:t>4</w:t>
            </w:r>
            <w:r w:rsidR="00AF2E14">
              <w:rPr>
                <w:rFonts w:cs="Calibri"/>
                <w:color w:val="000000"/>
                <w:lang w:eastAsia="hr-HR"/>
              </w:rPr>
              <w:t>1,46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Ankica Palajsa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68806481485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Kralja Tomisl 5.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3.511,46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603E8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091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603E8">
              <w:rPr>
                <w:rFonts w:cs="Calibri"/>
                <w:color w:val="000000"/>
                <w:lang w:eastAsia="hr-HR"/>
              </w:rPr>
              <w:t>71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F2E14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2.4</w:t>
            </w:r>
            <w:r w:rsidR="00AF2E14">
              <w:rPr>
                <w:rFonts w:cs="Calibri"/>
                <w:color w:val="000000"/>
                <w:lang w:eastAsia="hr-HR"/>
              </w:rPr>
              <w:t>1</w:t>
            </w:r>
            <w:r w:rsidRPr="00823C59">
              <w:rPr>
                <w:rFonts w:cs="Calibri"/>
                <w:color w:val="000000"/>
                <w:lang w:eastAsia="hr-HR"/>
              </w:rPr>
              <w:t>9,</w:t>
            </w:r>
            <w:r w:rsidR="00AF2E14">
              <w:rPr>
                <w:rFonts w:cs="Calibri"/>
                <w:color w:val="000000"/>
                <w:lang w:eastAsia="hr-HR"/>
              </w:rPr>
              <w:t>75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Edita Palajsa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37514424683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Senjska ulica 2,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9.675,07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603E8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3.0</w:t>
            </w:r>
            <w:r w:rsidR="00F603E8">
              <w:rPr>
                <w:rFonts w:cs="Calibri"/>
                <w:color w:val="000000"/>
                <w:lang w:eastAsia="hr-HR"/>
              </w:rPr>
              <w:t>07</w:t>
            </w:r>
            <w:r w:rsidRPr="00823C59">
              <w:rPr>
                <w:rFonts w:cs="Calibri"/>
                <w:color w:val="000000"/>
                <w:lang w:eastAsia="hr-HR"/>
              </w:rPr>
              <w:t>,9</w:t>
            </w:r>
            <w:r w:rsidR="00F603E8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F2E14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6.</w:t>
            </w:r>
            <w:r w:rsidR="00AF2E14">
              <w:rPr>
                <w:rFonts w:cs="Calibri"/>
                <w:color w:val="000000"/>
                <w:lang w:eastAsia="hr-HR"/>
              </w:rPr>
              <w:t>66</w:t>
            </w:r>
            <w:r w:rsidRPr="00823C59">
              <w:rPr>
                <w:rFonts w:cs="Calibri"/>
                <w:color w:val="000000"/>
                <w:lang w:eastAsia="hr-HR"/>
              </w:rPr>
              <w:t>7,</w:t>
            </w:r>
            <w:r w:rsidR="00AF2E14">
              <w:rPr>
                <w:rFonts w:cs="Calibri"/>
                <w:color w:val="000000"/>
                <w:lang w:eastAsia="hr-HR"/>
              </w:rPr>
              <w:t>09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Marina Pilaković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63455338474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Petra Burara 16. Duga Re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sa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5.117,11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B40D73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603E8">
              <w:rPr>
                <w:rFonts w:cs="Calibri"/>
                <w:color w:val="000000"/>
                <w:lang w:eastAsia="hr-HR"/>
              </w:rPr>
              <w:t>5</w:t>
            </w:r>
            <w:r w:rsidR="00B40D73">
              <w:rPr>
                <w:rFonts w:cs="Calibri"/>
                <w:color w:val="000000"/>
                <w:lang w:eastAsia="hr-HR"/>
              </w:rPr>
              <w:t>90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B40D73">
              <w:rPr>
                <w:rFonts w:cs="Calibri"/>
                <w:color w:val="000000"/>
                <w:lang w:eastAsia="hr-HR"/>
              </w:rPr>
              <w:t>91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F2E14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3.</w:t>
            </w:r>
            <w:r w:rsidR="00AF2E14">
              <w:rPr>
                <w:rFonts w:cs="Calibri"/>
                <w:color w:val="000000"/>
                <w:lang w:eastAsia="hr-HR"/>
              </w:rPr>
              <w:t>5</w:t>
            </w:r>
            <w:r w:rsidRPr="00823C59">
              <w:rPr>
                <w:rFonts w:cs="Calibri"/>
                <w:color w:val="000000"/>
                <w:lang w:eastAsia="hr-HR"/>
              </w:rPr>
              <w:t>2</w:t>
            </w:r>
            <w:r w:rsidR="00AF2E14">
              <w:rPr>
                <w:rFonts w:cs="Calibri"/>
                <w:color w:val="000000"/>
                <w:lang w:eastAsia="hr-HR"/>
              </w:rPr>
              <w:t>6</w:t>
            </w:r>
            <w:r w:rsidRPr="00823C59">
              <w:rPr>
                <w:rFonts w:cs="Calibri"/>
                <w:color w:val="000000"/>
                <w:lang w:eastAsia="hr-HR"/>
              </w:rPr>
              <w:t>,2</w:t>
            </w:r>
            <w:r w:rsidR="00AF2E14">
              <w:rPr>
                <w:rFonts w:cs="Calibri"/>
                <w:color w:val="000000"/>
                <w:lang w:eastAsia="hr-HR"/>
              </w:rPr>
              <w:t>0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Petar Pilaković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72011989045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P. Bučara 16.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6.445,80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2.</w:t>
            </w:r>
            <w:r w:rsidR="00A064AA">
              <w:rPr>
                <w:rFonts w:cs="Calibri"/>
                <w:color w:val="000000"/>
                <w:lang w:eastAsia="hr-HR"/>
              </w:rPr>
              <w:t>004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00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F2E14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4.</w:t>
            </w:r>
            <w:r w:rsidR="00AF2E14">
              <w:rPr>
                <w:rFonts w:cs="Calibri"/>
                <w:color w:val="000000"/>
                <w:lang w:eastAsia="hr-HR"/>
              </w:rPr>
              <w:t>44</w:t>
            </w:r>
            <w:r w:rsidRPr="00823C59">
              <w:rPr>
                <w:rFonts w:cs="Calibri"/>
                <w:color w:val="000000"/>
                <w:lang w:eastAsia="hr-HR"/>
              </w:rPr>
              <w:t>1,</w:t>
            </w:r>
            <w:r w:rsidR="00AF2E14">
              <w:rPr>
                <w:rFonts w:cs="Calibri"/>
                <w:color w:val="000000"/>
                <w:lang w:eastAsia="hr-HR"/>
              </w:rPr>
              <w:t>8</w:t>
            </w:r>
            <w:r w:rsidRPr="00823C59">
              <w:rPr>
                <w:rFonts w:cs="Calibri"/>
                <w:color w:val="000000"/>
                <w:lang w:eastAsia="hr-HR"/>
              </w:rPr>
              <w:t>0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Vesna Poturica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082CED">
              <w:rPr>
                <w:rFonts w:hAnsi="Times New Roman" w:ascii="Times New Roman"/>
                <w:sz w:val="24"/>
                <w:szCs w:val="24"/>
                <w:lang w:val="pl-PL"/>
              </w:rPr>
              <w:t>92980428176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Skupica 32, Netretić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5.171,27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A064AA">
              <w:rPr>
                <w:rFonts w:cs="Calibri"/>
                <w:color w:val="000000"/>
                <w:lang w:eastAsia="hr-HR"/>
              </w:rPr>
              <w:t>60</w:t>
            </w:r>
            <w:r w:rsidRPr="00823C59">
              <w:rPr>
                <w:rFonts w:cs="Calibri"/>
                <w:color w:val="000000"/>
                <w:lang w:eastAsia="hr-HR"/>
              </w:rPr>
              <w:t>7,</w:t>
            </w:r>
            <w:r w:rsidR="00A064AA">
              <w:rPr>
                <w:rFonts w:cs="Calibri"/>
                <w:color w:val="000000"/>
                <w:lang w:eastAsia="hr-HR"/>
              </w:rPr>
              <w:t>75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3.</w:t>
            </w:r>
            <w:r w:rsidR="00F31FDE">
              <w:rPr>
                <w:rFonts w:cs="Calibri"/>
                <w:color w:val="000000"/>
                <w:lang w:eastAsia="hr-HR"/>
              </w:rPr>
              <w:t>563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31FDE">
              <w:rPr>
                <w:rFonts w:cs="Calibri"/>
                <w:color w:val="000000"/>
                <w:lang w:eastAsia="hr-HR"/>
              </w:rPr>
              <w:t>52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Marica Prašin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61916109265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Gornje stative 10,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5.515,69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A064AA">
              <w:rPr>
                <w:rFonts w:cs="Calibri"/>
                <w:color w:val="000000"/>
                <w:lang w:eastAsia="hr-HR"/>
              </w:rPr>
              <w:t>71</w:t>
            </w:r>
            <w:r w:rsidRPr="00823C59">
              <w:rPr>
                <w:rFonts w:cs="Calibri"/>
                <w:color w:val="000000"/>
                <w:lang w:eastAsia="hr-HR"/>
              </w:rPr>
              <w:t>4,</w:t>
            </w:r>
            <w:r>
              <w:rPr>
                <w:rFonts w:cs="Calibri"/>
                <w:color w:val="000000"/>
                <w:lang w:eastAsia="hr-HR"/>
              </w:rPr>
              <w:t>8</w:t>
            </w:r>
            <w:r w:rsidR="00A064AA">
              <w:rPr>
                <w:rFonts w:cs="Calibri"/>
                <w:color w:val="000000"/>
                <w:lang w:eastAsia="hr-HR"/>
              </w:rPr>
              <w:t>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3.</w:t>
            </w:r>
            <w:r w:rsidR="00F31FDE">
              <w:rPr>
                <w:rFonts w:cs="Calibri"/>
                <w:color w:val="000000"/>
                <w:lang w:eastAsia="hr-HR"/>
              </w:rPr>
              <w:t>80</w:t>
            </w:r>
            <w:r w:rsidRPr="00823C59">
              <w:rPr>
                <w:rFonts w:cs="Calibri"/>
                <w:color w:val="000000"/>
                <w:lang w:eastAsia="hr-HR"/>
              </w:rPr>
              <w:t>0,</w:t>
            </w:r>
            <w:r w:rsidR="00F31FDE">
              <w:rPr>
                <w:rFonts w:cs="Calibri"/>
                <w:color w:val="000000"/>
                <w:lang w:eastAsia="hr-HR"/>
              </w:rPr>
              <w:t>86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Gojko Radojčić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31739134713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Baščinska cesta 37A.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1.107,26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   </w:t>
            </w:r>
            <w:r w:rsidRPr="00823C59">
              <w:rPr>
                <w:rFonts w:cs="Calibri"/>
                <w:color w:val="000000"/>
                <w:lang w:eastAsia="hr-HR"/>
              </w:rPr>
              <w:t>3</w:t>
            </w:r>
            <w:r w:rsidR="00A064AA">
              <w:rPr>
                <w:rFonts w:cs="Calibri"/>
                <w:color w:val="000000"/>
                <w:lang w:eastAsia="hr-HR"/>
              </w:rPr>
              <w:t>44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25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7</w:t>
            </w:r>
            <w:r w:rsidR="00F31FDE">
              <w:rPr>
                <w:rFonts w:cs="Calibri"/>
                <w:color w:val="000000"/>
                <w:lang w:eastAsia="hr-HR"/>
              </w:rPr>
              <w:t>63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0</w:t>
            </w:r>
            <w:r w:rsidR="00F31FDE">
              <w:rPr>
                <w:rFonts w:cs="Calibri"/>
                <w:color w:val="000000"/>
                <w:lang w:eastAsia="hr-HR"/>
              </w:rPr>
              <w:t>1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Ivana Resovac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99980221374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Dubravčani 33, Netretić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2.479,75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   </w:t>
            </w:r>
            <w:r w:rsidR="00A064AA">
              <w:rPr>
                <w:rFonts w:cs="Calibri"/>
                <w:color w:val="000000"/>
                <w:lang w:eastAsia="hr-HR"/>
              </w:rPr>
              <w:t>77</w:t>
            </w:r>
            <w:r w:rsidRPr="00823C59">
              <w:rPr>
                <w:rFonts w:cs="Calibri"/>
                <w:color w:val="000000"/>
                <w:lang w:eastAsia="hr-HR"/>
              </w:rPr>
              <w:t>0,</w:t>
            </w:r>
            <w:r>
              <w:rPr>
                <w:rFonts w:cs="Calibri"/>
                <w:color w:val="000000"/>
                <w:lang w:eastAsia="hr-HR"/>
              </w:rPr>
              <w:t>9</w:t>
            </w:r>
            <w:r w:rsidR="00A064AA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F31FDE">
              <w:rPr>
                <w:rFonts w:cs="Calibri"/>
                <w:color w:val="000000"/>
                <w:lang w:eastAsia="hr-HR"/>
              </w:rPr>
              <w:t>708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31FDE">
              <w:rPr>
                <w:rFonts w:cs="Calibri"/>
                <w:color w:val="000000"/>
                <w:lang w:eastAsia="hr-HR"/>
              </w:rPr>
              <w:t>80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Zdenka Samovojska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53210815358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Samovojska S</w:t>
            </w: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tev20,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11.851,56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3.</w:t>
            </w:r>
            <w:r w:rsidR="00A064AA">
              <w:rPr>
                <w:rFonts w:cs="Calibri"/>
                <w:color w:val="000000"/>
                <w:lang w:eastAsia="hr-HR"/>
              </w:rPr>
              <w:t>684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65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1FDE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8</w:t>
            </w:r>
            <w:r w:rsidR="00361350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166</w:t>
            </w:r>
            <w:r w:rsidR="00361350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91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Ivan Stankić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27427328844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Naselje Rogana</w:t>
            </w: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60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6.087,94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="00A064AA">
              <w:rPr>
                <w:rFonts w:cs="Calibri"/>
                <w:color w:val="000000"/>
                <w:lang w:eastAsia="hr-HR"/>
              </w:rPr>
              <w:t>1</w:t>
            </w:r>
            <w:r w:rsidRPr="00823C59">
              <w:rPr>
                <w:rFonts w:cs="Calibri"/>
                <w:color w:val="000000"/>
                <w:lang w:eastAsia="hr-HR"/>
              </w:rPr>
              <w:t>.</w:t>
            </w:r>
            <w:r w:rsidR="00A064AA">
              <w:rPr>
                <w:rFonts w:cs="Calibri"/>
                <w:color w:val="000000"/>
                <w:lang w:eastAsia="hr-HR"/>
              </w:rPr>
              <w:t>892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74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4.</w:t>
            </w:r>
            <w:r w:rsidR="00F31FDE">
              <w:rPr>
                <w:rFonts w:cs="Calibri"/>
                <w:color w:val="000000"/>
                <w:lang w:eastAsia="hr-HR"/>
              </w:rPr>
              <w:t>195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2</w:t>
            </w:r>
            <w:r w:rsidR="00F31FDE">
              <w:rPr>
                <w:rFonts w:cs="Calibri"/>
                <w:color w:val="000000"/>
                <w:lang w:eastAsia="hr-HR"/>
              </w:rPr>
              <w:t>0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Mirjana Stanković</w:t>
            </w:r>
          </w:p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4590932192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Petrakovo Brdo 11. Duga Resa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3.467,00</w:t>
            </w:r>
          </w:p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A064AA">
              <w:rPr>
                <w:rFonts w:cs="Calibri"/>
                <w:color w:val="000000"/>
                <w:lang w:eastAsia="hr-HR"/>
              </w:rPr>
              <w:t>07</w:t>
            </w:r>
            <w:r w:rsidRPr="00823C59">
              <w:rPr>
                <w:rFonts w:cs="Calibri"/>
                <w:color w:val="000000"/>
                <w:lang w:eastAsia="hr-HR"/>
              </w:rPr>
              <w:t>7,</w:t>
            </w:r>
            <w:r w:rsidR="00A064AA">
              <w:rPr>
                <w:rFonts w:cs="Calibri"/>
                <w:color w:val="000000"/>
                <w:lang w:eastAsia="hr-HR"/>
              </w:rPr>
              <w:t>89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2.3</w:t>
            </w:r>
            <w:r w:rsidR="00F31FDE">
              <w:rPr>
                <w:rFonts w:cs="Calibri"/>
                <w:color w:val="000000"/>
                <w:lang w:eastAsia="hr-HR"/>
              </w:rPr>
              <w:t>8</w:t>
            </w:r>
            <w:r w:rsidRPr="00823C59">
              <w:rPr>
                <w:rFonts w:cs="Calibri"/>
                <w:color w:val="000000"/>
                <w:lang w:eastAsia="hr-HR"/>
              </w:rPr>
              <w:t>9,</w:t>
            </w:r>
            <w:r w:rsidR="00F31FDE">
              <w:rPr>
                <w:rFonts w:cs="Calibri"/>
                <w:color w:val="000000"/>
                <w:lang w:eastAsia="hr-HR"/>
              </w:rPr>
              <w:t>11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Alenka Tomašić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52339384184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Belajska Vinica 10, Duga Resa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1.547,64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  </w:t>
            </w:r>
            <w:r w:rsidR="00A064AA">
              <w:rPr>
                <w:rFonts w:cs="Calibri"/>
                <w:color w:val="000000"/>
                <w:lang w:eastAsia="hr-HR"/>
              </w:rPr>
              <w:t>481</w:t>
            </w:r>
            <w:r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16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1.0</w:t>
            </w:r>
            <w:r w:rsidR="00F31FDE">
              <w:rPr>
                <w:rFonts w:cs="Calibri"/>
                <w:color w:val="000000"/>
                <w:lang w:eastAsia="hr-HR"/>
              </w:rPr>
              <w:t>66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31FDE">
              <w:rPr>
                <w:rFonts w:cs="Calibri"/>
                <w:color w:val="000000"/>
                <w:lang w:eastAsia="hr-HR"/>
              </w:rPr>
              <w:t>48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Josip Župančić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99317517709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Sisačka 45. 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4.630,52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Pr="00823C59">
              <w:rPr>
                <w:rFonts w:cs="Calibri"/>
                <w:color w:val="000000"/>
                <w:lang w:eastAsia="hr-HR"/>
              </w:rPr>
              <w:t>1.</w:t>
            </w:r>
            <w:r w:rsidR="00A064AA">
              <w:rPr>
                <w:rFonts w:cs="Calibri"/>
                <w:color w:val="000000"/>
                <w:lang w:eastAsia="hr-HR"/>
              </w:rPr>
              <w:t>4</w:t>
            </w:r>
            <w:r w:rsidRPr="00823C59">
              <w:rPr>
                <w:rFonts w:cs="Calibri"/>
                <w:color w:val="000000"/>
                <w:lang w:eastAsia="hr-HR"/>
              </w:rPr>
              <w:t>3</w:t>
            </w:r>
            <w:r w:rsidR="00A064AA">
              <w:rPr>
                <w:rFonts w:cs="Calibri"/>
                <w:color w:val="000000"/>
                <w:lang w:eastAsia="hr-HR"/>
              </w:rPr>
              <w:t>9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63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3.</w:t>
            </w:r>
            <w:r w:rsidR="00F31FDE">
              <w:rPr>
                <w:rFonts w:cs="Calibri"/>
                <w:color w:val="000000"/>
                <w:lang w:eastAsia="hr-HR"/>
              </w:rPr>
              <w:t>1</w:t>
            </w:r>
            <w:r w:rsidRPr="00823C59">
              <w:rPr>
                <w:rFonts w:cs="Calibri"/>
                <w:color w:val="000000"/>
                <w:lang w:eastAsia="hr-HR"/>
              </w:rPr>
              <w:t>9</w:t>
            </w:r>
            <w:r w:rsidR="00F31FDE">
              <w:rPr>
                <w:rFonts w:cs="Calibri"/>
                <w:color w:val="000000"/>
                <w:lang w:eastAsia="hr-HR"/>
              </w:rPr>
              <w:t>0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F31FDE">
              <w:rPr>
                <w:rFonts w:cs="Calibri"/>
                <w:color w:val="000000"/>
                <w:lang w:eastAsia="hr-HR"/>
              </w:rPr>
              <w:t>89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Branka Župčić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082CE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>49797156953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Dubravci bb</w:t>
            </w:r>
            <w:r w:rsidRPr="00EC2A8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Netretić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1.680,40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A064AA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  5</w:t>
            </w:r>
            <w:r w:rsidR="00A064AA">
              <w:rPr>
                <w:rFonts w:cs="Calibri"/>
                <w:color w:val="000000"/>
                <w:lang w:eastAsia="hr-HR"/>
              </w:rPr>
              <w:t>22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A064AA">
              <w:rPr>
                <w:rFonts w:cs="Calibri"/>
                <w:color w:val="000000"/>
                <w:lang w:eastAsia="hr-HR"/>
              </w:rPr>
              <w:t>44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1.1</w:t>
            </w:r>
            <w:r w:rsidR="00F31FDE">
              <w:rPr>
                <w:rFonts w:cs="Calibri"/>
                <w:color w:val="000000"/>
                <w:lang w:eastAsia="hr-HR"/>
              </w:rPr>
              <w:t>57</w:t>
            </w:r>
            <w:r>
              <w:rPr>
                <w:rFonts w:cs="Calibri"/>
                <w:color w:val="000000"/>
                <w:lang w:eastAsia="hr-HR"/>
              </w:rPr>
              <w:t>,</w:t>
            </w:r>
            <w:r w:rsidR="00F31FDE">
              <w:rPr>
                <w:rFonts w:cs="Calibri"/>
                <w:color w:val="000000"/>
                <w:lang w:eastAsia="hr-HR"/>
              </w:rPr>
              <w:t>96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Gordana Katić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97248184124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 w:rsidRPr="00EC2A8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Belajske Poljice 47, Barilović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13.376,31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B42B2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4.</w:t>
            </w:r>
            <w:r w:rsidR="00B42B29">
              <w:rPr>
                <w:rFonts w:cs="Calibri"/>
                <w:color w:val="000000"/>
                <w:lang w:eastAsia="hr-HR"/>
              </w:rPr>
              <w:t>1</w:t>
            </w:r>
            <w:r w:rsidRPr="00823C59">
              <w:rPr>
                <w:rFonts w:cs="Calibri"/>
                <w:color w:val="000000"/>
                <w:lang w:eastAsia="hr-HR"/>
              </w:rPr>
              <w:t>5</w:t>
            </w:r>
            <w:r w:rsidR="00B42B29">
              <w:rPr>
                <w:rFonts w:cs="Calibri"/>
                <w:color w:val="000000"/>
                <w:lang w:eastAsia="hr-HR"/>
              </w:rPr>
              <w:t>8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B42B29">
              <w:rPr>
                <w:rFonts w:cs="Calibri"/>
                <w:color w:val="000000"/>
                <w:lang w:eastAsia="hr-HR"/>
              </w:rPr>
              <w:t>69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1FDE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9</w:t>
            </w:r>
            <w:r w:rsidR="00361350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217</w:t>
            </w:r>
            <w:r w:rsidR="00361350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62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Marija Čule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60309264298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C.Medovića 39, Split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6F2EF6" w:rsidR="003613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33.497,72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B42B2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</w:t>
            </w:r>
            <w:r w:rsidR="00B42B29">
              <w:rPr>
                <w:rFonts w:cs="Calibri"/>
                <w:color w:val="000000"/>
                <w:lang w:eastAsia="hr-HR"/>
              </w:rPr>
              <w:t>0</w:t>
            </w:r>
            <w:r w:rsidRPr="00823C59">
              <w:rPr>
                <w:rFonts w:cs="Calibri"/>
                <w:color w:val="000000"/>
                <w:lang w:eastAsia="hr-HR"/>
              </w:rPr>
              <w:t>.</w:t>
            </w:r>
            <w:r w:rsidR="00B42B29">
              <w:rPr>
                <w:rFonts w:cs="Calibri"/>
                <w:color w:val="000000"/>
                <w:lang w:eastAsia="hr-HR"/>
              </w:rPr>
              <w:t>414</w:t>
            </w:r>
            <w:r w:rsidRPr="00823C59">
              <w:rPr>
                <w:rFonts w:cs="Calibri"/>
                <w:color w:val="000000"/>
                <w:lang w:eastAsia="hr-HR"/>
              </w:rPr>
              <w:t>,</w:t>
            </w:r>
            <w:r w:rsidR="00B42B29">
              <w:rPr>
                <w:rFonts w:cs="Calibri"/>
                <w:color w:val="000000"/>
                <w:lang w:eastAsia="hr-HR"/>
              </w:rPr>
              <w:t>44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1FDE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23</w:t>
            </w:r>
            <w:r w:rsidR="00361350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083</w:t>
            </w:r>
            <w:r w:rsidR="00361350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28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RH, MF, Por. upr., Podr.ured Sred. Hr zast.po ŽDO u Kar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P. Vitezov 1Karlovac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1152A" w:rsidR="003613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C2526">
              <w:rPr>
                <w:rFonts w:hAnsi="Times New Roman" w:ascii="Times New Roman"/>
                <w:sz w:val="24"/>
                <w:szCs w:val="24"/>
              </w:rPr>
              <w:t>535.890,81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012E9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823C59">
              <w:rPr>
                <w:rFonts w:cs="Calibri"/>
                <w:color w:val="000000"/>
                <w:lang w:eastAsia="hr-HR"/>
              </w:rPr>
              <w:t>1</w:t>
            </w:r>
            <w:r w:rsidR="00B42B29">
              <w:rPr>
                <w:rFonts w:cs="Calibri"/>
                <w:color w:val="000000"/>
                <w:lang w:eastAsia="hr-HR"/>
              </w:rPr>
              <w:t>66</w:t>
            </w:r>
            <w:r w:rsidR="00012E99">
              <w:rPr>
                <w:rFonts w:cs="Calibri"/>
                <w:color w:val="000000"/>
                <w:lang w:eastAsia="hr-HR"/>
              </w:rPr>
              <w:t>.</w:t>
            </w:r>
            <w:r w:rsidR="00B42B29">
              <w:rPr>
                <w:rFonts w:cs="Calibri"/>
                <w:color w:val="000000"/>
                <w:lang w:eastAsia="hr-HR"/>
              </w:rPr>
              <w:t>6</w:t>
            </w:r>
            <w:r w:rsidRPr="00823C59">
              <w:rPr>
                <w:rFonts w:cs="Calibri"/>
                <w:color w:val="000000"/>
                <w:lang w:eastAsia="hr-HR"/>
              </w:rPr>
              <w:t>0</w:t>
            </w:r>
            <w:r w:rsidR="00B42B29">
              <w:rPr>
                <w:rFonts w:cs="Calibri"/>
                <w:color w:val="000000"/>
                <w:lang w:eastAsia="hr-HR"/>
              </w:rPr>
              <w:t>8</w:t>
            </w:r>
            <w:r w:rsidR="00012E99">
              <w:rPr>
                <w:rFonts w:cs="Calibri"/>
                <w:color w:val="000000"/>
                <w:lang w:eastAsia="hr-HR"/>
              </w:rPr>
              <w:t>,4</w:t>
            </w:r>
            <w:r w:rsidR="00B42B29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1FDE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369</w:t>
            </w:r>
            <w:r w:rsidR="00361350" w:rsidRPr="00823C59">
              <w:rPr>
                <w:rFonts w:cs="Calibri"/>
                <w:color w:val="000000"/>
                <w:lang w:eastAsia="hr-HR"/>
              </w:rPr>
              <w:t>.</w:t>
            </w:r>
            <w:r>
              <w:rPr>
                <w:rFonts w:cs="Calibri"/>
                <w:color w:val="000000"/>
                <w:lang w:eastAsia="hr-HR"/>
              </w:rPr>
              <w:t>2</w:t>
            </w:r>
            <w:r w:rsidR="00361350" w:rsidRPr="00823C59">
              <w:rPr>
                <w:rFonts w:cs="Calibri"/>
                <w:color w:val="000000"/>
                <w:lang w:eastAsia="hr-HR"/>
              </w:rPr>
              <w:t>8</w:t>
            </w:r>
            <w:r>
              <w:rPr>
                <w:rFonts w:cs="Calibri"/>
                <w:color w:val="000000"/>
                <w:lang w:eastAsia="hr-HR"/>
              </w:rPr>
              <w:t>2</w:t>
            </w:r>
            <w:r w:rsidR="00361350" w:rsidRPr="00823C59">
              <w:rPr>
                <w:rFonts w:cs="Calibri"/>
                <w:color w:val="000000"/>
                <w:lang w:eastAsia="hr-HR"/>
              </w:rPr>
              <w:t>,</w:t>
            </w:r>
            <w:r>
              <w:rPr>
                <w:rFonts w:cs="Calibri"/>
                <w:color w:val="000000"/>
                <w:lang w:eastAsia="hr-HR"/>
              </w:rPr>
              <w:t>36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 w:rsidRPr="001439D7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6454C">
              <w:rPr>
                <w:rFonts w:hAnsi="Times New Roman" w:ascii="Times New Roman"/>
                <w:sz w:val="24"/>
                <w:szCs w:val="24"/>
              </w:rPr>
              <w:t>Agencija za osigur.radn.potraž. u slučaju steč. posl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A23E8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6454C">
              <w:rPr>
                <w:rFonts w:hAnsi="Times New Roman" w:ascii="Times New Roman"/>
                <w:sz w:val="24"/>
                <w:szCs w:val="24"/>
              </w:rPr>
              <w:t>044323472109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A23E8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6454C">
              <w:rPr>
                <w:rFonts w:hAnsi="Times New Roman" w:ascii="Times New Roman"/>
                <w:sz w:val="24"/>
                <w:szCs w:val="24"/>
              </w:rPr>
              <w:t>Zagreb, Frankopanska 11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A23E8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6454C">
              <w:rPr>
                <w:rFonts w:hAnsi="Times New Roman" w:ascii="Times New Roman"/>
                <w:sz w:val="24"/>
                <w:szCs w:val="24"/>
              </w:rPr>
              <w:t>29.242,16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B42B2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Pr="00823C59">
              <w:rPr>
                <w:rFonts w:cs="Calibri"/>
                <w:color w:val="000000"/>
                <w:lang w:eastAsia="hr-HR"/>
              </w:rPr>
              <w:t>9.</w:t>
            </w:r>
            <w:r w:rsidR="00B42B29">
              <w:rPr>
                <w:rFonts w:cs="Calibri"/>
                <w:color w:val="000000"/>
                <w:lang w:eastAsia="hr-HR"/>
              </w:rPr>
              <w:t>091</w:t>
            </w:r>
            <w:r w:rsidRPr="00823C59">
              <w:rPr>
                <w:rFonts w:cs="Calibri"/>
                <w:color w:val="000000"/>
                <w:lang w:eastAsia="hr-HR"/>
              </w:rPr>
              <w:t>,3</w:t>
            </w:r>
            <w:r w:rsidR="00B42B29">
              <w:rPr>
                <w:rFonts w:cs="Calibri"/>
                <w:color w:val="000000"/>
                <w:lang w:eastAsia="hr-HR"/>
              </w:rPr>
              <w:t>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486ED9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31,09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16EDE" w:rsidP="00F31FDE" w:rsidR="00361350" w:rsidRPr="00823C59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F31FDE">
              <w:rPr>
                <w:rFonts w:cs="Calibri"/>
                <w:color w:val="000000"/>
                <w:lang w:eastAsia="hr-HR"/>
              </w:rPr>
              <w:t>20</w:t>
            </w:r>
            <w:r w:rsidR="00361350" w:rsidRPr="00823C59">
              <w:rPr>
                <w:rFonts w:cs="Calibri"/>
                <w:color w:val="000000"/>
                <w:lang w:eastAsia="hr-HR"/>
              </w:rPr>
              <w:t>.</w:t>
            </w:r>
            <w:r w:rsidR="00F31FDE">
              <w:rPr>
                <w:rFonts w:cs="Calibri"/>
                <w:color w:val="000000"/>
                <w:lang w:eastAsia="hr-HR"/>
              </w:rPr>
              <w:t>150</w:t>
            </w:r>
            <w:r w:rsidR="00361350" w:rsidRPr="00823C59">
              <w:rPr>
                <w:rFonts w:cs="Calibri"/>
                <w:color w:val="000000"/>
                <w:lang w:eastAsia="hr-HR"/>
              </w:rPr>
              <w:t>,</w:t>
            </w:r>
            <w:r w:rsidR="00F31FDE">
              <w:rPr>
                <w:rFonts w:cs="Calibri"/>
                <w:color w:val="000000"/>
                <w:lang w:eastAsia="hr-HR"/>
              </w:rPr>
              <w:t>77</w:t>
            </w:r>
          </w:p>
        </w:tc>
      </w:tr>
      <w:tr w:rsidTr="00A31418" w:rsidR="00361350" w:rsidRPr="001439D7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1350" w:rsidP="0001152A" w:rsidR="00361350">
            <w:pPr>
              <w:spacing w:lineRule="auto" w:line="360"/>
              <w:jc w:val="both"/>
              <w:rPr>
                <w:rFonts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DD371E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A23E8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A23E8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1350" w:rsidP="000A23E8" w:rsidR="00361350" w:rsidRPr="00F6454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5587C">
              <w:rPr>
                <w:rFonts w:hAnsi="Times New Roman" w:ascii="Times New Roman"/>
                <w:sz w:val="24"/>
                <w:szCs w:val="24"/>
              </w:rPr>
              <w:t>856.328,43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16EDE" w:rsidP="004D7A68" w:rsidR="00361350" w:rsidRPr="00823C59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266.232,49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1350" w:rsidP="00357D4A" w:rsidR="00361350" w:rsidRPr="00823C59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7A68" w:rsidP="00C16EDE" w:rsidR="00361350" w:rsidRPr="00823C59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59</w:t>
            </w:r>
            <w:r w:rsidR="00C16EDE">
              <w:rPr>
                <w:rFonts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.0</w:t>
            </w:r>
            <w:r w:rsidR="00C16EDE">
              <w:rPr>
                <w:rFonts w:hAnsi="Times New Roman" w:ascii="Times New Roman"/>
                <w:sz w:val="24"/>
                <w:szCs w:val="24"/>
                <w:lang w:eastAsia="hr-HR"/>
              </w:rPr>
              <w:t>95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,</w:t>
            </w:r>
            <w:r w:rsidR="00C16EDE">
              <w:rPr>
                <w:rFonts w:hAnsi="Times New Roman" w:ascii="Times New Roman"/>
                <w:sz w:val="24"/>
                <w:szCs w:val="24"/>
                <w:lang w:eastAsia="hr-HR"/>
              </w:rPr>
              <w:t>94</w:t>
            </w:r>
          </w:p>
        </w:tc>
      </w:tr>
    </w:tbl>
    <w:p w:rsidRDefault="0001152A" w:rsidP="0001152A" w:rsidR="0001152A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A23E8" w:rsidP="000A23E8" w:rsidR="000A23E8" w:rsidRPr="000A23E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Utvrđena</w:t>
      </w:r>
      <w:r w:rsidRPr="000A23E8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="00F6454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r.br.</w:t>
      </w:r>
      <w:r w:rsidR="00F6454C">
        <w:rPr>
          <w:rFonts w:hAnsi="Times New Roman" w:ascii="Times New Roman"/>
          <w:sz w:val="24"/>
          <w:szCs w:val="24"/>
        </w:rPr>
        <w:t xml:space="preserve"> 8.(</w:t>
      </w:r>
      <w:r>
        <w:rPr>
          <w:rFonts w:hAnsi="Times New Roman" w:ascii="Times New Roman"/>
          <w:sz w:val="24"/>
          <w:szCs w:val="24"/>
        </w:rPr>
        <w:t>Borislav Brezović</w:t>
      </w:r>
      <w:r w:rsidR="00F6454C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u diobnom popisu umanjena za ranije isplaćeni iznos 29</w:t>
      </w:r>
      <w:r w:rsidRPr="000A23E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2</w:t>
      </w:r>
      <w:r w:rsidRPr="000A23E8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2</w:t>
      </w:r>
      <w:r w:rsidRPr="000A23E8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1</w:t>
      </w:r>
      <w:r w:rsidRPr="000A23E8">
        <w:rPr>
          <w:rFonts w:hAnsi="Times New Roman" w:ascii="Times New Roman"/>
          <w:sz w:val="24"/>
          <w:szCs w:val="24"/>
        </w:rPr>
        <w:t xml:space="preserve">6 </w:t>
      </w:r>
      <w:r w:rsidR="00F6454C">
        <w:rPr>
          <w:rFonts w:hAnsi="Times New Roman" w:ascii="Times New Roman"/>
          <w:sz w:val="24"/>
          <w:szCs w:val="24"/>
          <w:lang w:val="en-US"/>
        </w:rPr>
        <w:t>kn i u istom iznosu prenešena</w:t>
      </w:r>
      <w:r w:rsidRPr="000A23E8">
        <w:rPr>
          <w:rFonts w:hAnsi="Times New Roman" w:ascii="Times New Roman"/>
          <w:sz w:val="24"/>
          <w:szCs w:val="24"/>
          <w:lang w:val="en-US"/>
        </w:rPr>
        <w:t xml:space="preserve"> na Agenciju za osiguranje radničkih potraživanja.</w:t>
      </w:r>
    </w:p>
    <w:p w:rsidRDefault="0001152A" w:rsidP="0001152A" w:rsidR="0024226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Zbog nedostatnosti sredstava za d</w:t>
      </w:r>
      <w:r w:rsidR="00F6454C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ljnje namirenje, </w:t>
      </w:r>
      <w:r w:rsidR="00242268">
        <w:rPr>
          <w:rFonts w:hAnsi="Times New Roman" w:ascii="Times New Roman"/>
          <w:sz w:val="24"/>
          <w:szCs w:val="24"/>
        </w:rPr>
        <w:t>II viši isplatni red</w:t>
      </w:r>
      <w:r>
        <w:rPr>
          <w:rFonts w:hAnsi="Times New Roman" w:ascii="Times New Roman"/>
          <w:sz w:val="24"/>
          <w:szCs w:val="24"/>
        </w:rPr>
        <w:t xml:space="preserve"> se ne namiruje.</w:t>
      </w:r>
      <w:r w:rsidR="00242268" w:rsidRPr="00E20E4E">
        <w:rPr>
          <w:rFonts w:hAnsi="Times New Roman" w:ascii="Times New Roman"/>
          <w:sz w:val="24"/>
          <w:szCs w:val="24"/>
        </w:rPr>
        <w:t xml:space="preserve"> </w:t>
      </w:r>
    </w:p>
    <w:p w:rsidRDefault="00242268" w:rsidP="00D06DA8" w:rsidR="0024226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D06DA8" w:rsidP="00D06DA8" w:rsidR="00D06DA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AC417E" w:rsidP="00D06DA8" w:rsidR="00CE28F3" w:rsidRPr="00E20E4E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432225">
        <w:rPr>
          <w:rFonts w:hAnsi="Times New Roman" w:ascii="Times New Roman"/>
          <w:sz w:val="24"/>
          <w:szCs w:val="24"/>
        </w:rPr>
        <w:t>30</w:t>
      </w:r>
      <w:r w:rsidR="00CE28F3">
        <w:rPr>
          <w:rFonts w:hAnsi="Times New Roman" w:ascii="Times New Roman"/>
          <w:sz w:val="24"/>
          <w:szCs w:val="24"/>
        </w:rPr>
        <w:t>.0</w:t>
      </w:r>
      <w:r w:rsidR="00432225">
        <w:rPr>
          <w:rFonts w:hAnsi="Times New Roman" w:ascii="Times New Roman"/>
          <w:sz w:val="24"/>
          <w:szCs w:val="24"/>
        </w:rPr>
        <w:t>4</w:t>
      </w:r>
      <w:r w:rsidR="00CE28F3">
        <w:rPr>
          <w:rFonts w:hAnsi="Times New Roman" w:ascii="Times New Roman"/>
          <w:sz w:val="24"/>
          <w:szCs w:val="24"/>
        </w:rPr>
        <w:t>.201</w:t>
      </w:r>
      <w:r w:rsidR="008F62D6">
        <w:rPr>
          <w:rFonts w:hAnsi="Times New Roman" w:ascii="Times New Roman"/>
          <w:sz w:val="24"/>
          <w:szCs w:val="24"/>
        </w:rPr>
        <w:t>9</w:t>
      </w:r>
      <w:r w:rsidR="00CE28F3">
        <w:rPr>
          <w:rFonts w:hAnsi="Times New Roman" w:ascii="Times New Roman"/>
          <w:sz w:val="24"/>
          <w:szCs w:val="24"/>
        </w:rPr>
        <w:t xml:space="preserve">.                 </w:t>
      </w:r>
      <w:r w:rsidR="00CE28F3">
        <w:rPr>
          <w:rFonts w:hAnsi="Times New Roman" w:ascii="Times New Roman"/>
          <w:sz w:val="24"/>
          <w:szCs w:val="24"/>
        </w:rPr>
        <w:tab/>
      </w:r>
      <w:r w:rsidR="00CE28F3">
        <w:rPr>
          <w:rFonts w:hAnsi="Times New Roman" w:ascii="Times New Roman"/>
          <w:sz w:val="24"/>
          <w:szCs w:val="24"/>
        </w:rPr>
        <w:tab/>
      </w:r>
      <w:r w:rsidR="00CE28F3">
        <w:rPr>
          <w:rFonts w:hAnsi="Times New Roman" w:ascii="Times New Roman"/>
          <w:sz w:val="24"/>
          <w:szCs w:val="24"/>
        </w:rPr>
        <w:tab/>
      </w:r>
      <w:r w:rsidR="00CE28F3">
        <w:rPr>
          <w:rFonts w:hAnsi="Times New Roman" w:ascii="Times New Roman"/>
          <w:sz w:val="24"/>
          <w:szCs w:val="24"/>
        </w:rPr>
        <w:tab/>
      </w:r>
      <w:r w:rsidR="00CE28F3">
        <w:rPr>
          <w:rFonts w:hAnsi="Times New Roman" w:ascii="Times New Roman"/>
          <w:sz w:val="24"/>
          <w:szCs w:val="24"/>
        </w:rPr>
        <w:tab/>
        <w:t xml:space="preserve"> </w:t>
      </w:r>
      <w:r w:rsidR="00CE28F3" w:rsidRPr="00E20E4E">
        <w:rPr>
          <w:rFonts w:hAnsi="Times New Roman" w:ascii="Times New Roman"/>
          <w:sz w:val="24"/>
          <w:szCs w:val="24"/>
        </w:rPr>
        <w:t>Stečajni upravitelj</w:t>
      </w:r>
      <w:r w:rsidR="00CE28F3">
        <w:rPr>
          <w:rFonts w:hAnsi="Times New Roman" w:ascii="Times New Roman"/>
          <w:sz w:val="24"/>
          <w:szCs w:val="24"/>
        </w:rPr>
        <w:t xml:space="preserve">:                                                                                 </w:t>
      </w:r>
    </w:p>
    <w:p w:rsidRDefault="00CE28F3" w:rsidP="00D06DA8" w:rsidR="00CE28F3" w:rsidRPr="00E20E4E">
      <w:pPr>
        <w:jc w:val="both"/>
        <w:rPr>
          <w:rFonts w:hAnsi="Times New Roman" w:ascii="Times New Roman"/>
          <w:sz w:val="24"/>
          <w:szCs w:val="24"/>
        </w:rPr>
      </w:pP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</w:r>
      <w:r w:rsidRPr="00E20E4E">
        <w:rPr>
          <w:rFonts w:hAnsi="Times New Roman" w:ascii="Times New Roman"/>
          <w:sz w:val="24"/>
          <w:szCs w:val="24"/>
        </w:rPr>
        <w:tab/>
        <w:t xml:space="preserve">               </w:t>
      </w:r>
      <w:r>
        <w:rPr>
          <w:rFonts w:hAnsi="Times New Roman" w:ascii="Times New Roman"/>
          <w:sz w:val="24"/>
          <w:szCs w:val="24"/>
        </w:rPr>
        <w:t xml:space="preserve"> Matko Ljuban</w:t>
      </w:r>
    </w:p>
    <w:sectPr w:rsidSect="00AE6C12" w:rsidR="00CE28F3" w:rsidRPr="00E20E4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245" w:rsidP="00A83545" w:rsidR="00814245">
      <w:pPr>
        <w:spacing w:after="0"/>
      </w:pPr>
      <w:r>
        <w:separator/>
      </w:r>
    </w:p>
  </w:endnote>
  <w:endnote w:id="0" w:type="continuationSeparator">
    <w:p w:rsidRDefault="00814245" w:rsidP="00A83545" w:rsidR="008142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haroni">
    <w:panose1 w:val="02010803020104030203"/>
    <w:charset w:val="B1"/>
    <w:family w:val="auto"/>
    <w:pitch w:val="variable"/>
    <w:sig w:csb1="00000000" w:csb0="00000020" w:usb3="00000000" w:usb2="00000000" w:usb1="00000000" w:usb0="000008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3E" w:rsidR="00677B1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:rsidRDefault="00677B11" w:rsidR="00677B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245" w:rsidP="00A83545" w:rsidR="00814245">
      <w:pPr>
        <w:spacing w:after="0"/>
      </w:pPr>
      <w:r>
        <w:separator/>
      </w:r>
    </w:p>
  </w:footnote>
  <w:footnote w:id="0" w:type="continuationSeparator">
    <w:p w:rsidRDefault="00814245" w:rsidP="00A83545" w:rsidR="008142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B11" w:rsidP="00B941A7" w:rsidR="00677B11" w:rsidRPr="00895E7E">
    <w:pPr>
      <w:pStyle w:val="Zaglavlje"/>
      <w:tabs>
        <w:tab w:pos="2386" w:val="left"/>
      </w:tabs>
      <w:rPr>
        <w:rFonts w:hAnsi="Times New Roman" w:ascii="Times New Roman"/>
        <w:b/>
        <w:sz w:val="24"/>
        <w:szCs w:val="24"/>
      </w:rPr>
    </w:pPr>
    <w:r w:rsidRPr="00613100">
      <w:rPr>
        <w:rFonts w:cs="Aharoni" w:hAnsi="Californian FB" w:ascii="Californian FB"/>
        <w:b/>
        <w:sz w:val="26"/>
        <w:szCs w:val="26"/>
        <w:lang w:bidi="he-IL"/>
      </w:rPr>
      <w:tab/>
    </w:r>
    <w:r w:rsidRPr="00613100">
      <w:rPr>
        <w:rFonts w:cs="Aharoni" w:hAnsi="Californian FB" w:ascii="Californian FB"/>
        <w:b/>
        <w:sz w:val="26"/>
        <w:szCs w:val="26"/>
        <w:lang w:bidi="he-I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83272"/>
    <w:multiLevelType w:val="multilevel"/>
    <w:tmpl w:val="E99A59DE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06D705FB"/>
    <w:multiLevelType w:val="hybridMultilevel"/>
    <w:tmpl w:val="FF46CC1C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636C7"/>
    <w:multiLevelType w:val="hybridMultilevel"/>
    <w:tmpl w:val="4A64567E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D3F4EF7"/>
    <w:multiLevelType w:val="hybridMultilevel"/>
    <w:tmpl w:val="2304B1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5">
    <w:nsid w:val="154F1C39"/>
    <w:multiLevelType w:val="hybridMultilevel"/>
    <w:tmpl w:val="F2B8465C"/>
    <w:lvl w:tplc="C53AC1CE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89839DD"/>
    <w:multiLevelType w:val="hybridMultilevel"/>
    <w:tmpl w:val="DCC4F3A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1F924937"/>
    <w:multiLevelType w:val="hybridMultilevel"/>
    <w:tmpl w:val="E9A6461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9">
    <w:nsid w:val="2CE46784"/>
    <w:multiLevelType w:val="multilevel"/>
    <w:tmpl w:val="20FA88E4"/>
    <w:lvl w:ilvl="0">
      <w:numFmt w:val="bullet"/>
      <w:lvlText w:val=""/>
      <w:lvlJc w:val="left"/>
      <w:pPr>
        <w:ind w:hanging="360" w:left="720"/>
      </w:pPr>
      <w:rPr>
        <w:rFonts w:hAnsi="Tahoma" w:ascii="Tahoma"/>
        <w:sz w:val="24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64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DC223D9"/>
    <w:multiLevelType w:val="multilevel"/>
    <w:tmpl w:val="F24853CA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10457E"/>
    <w:multiLevelType w:val="hybridMultilevel"/>
    <w:tmpl w:val="4C2A4556"/>
    <w:lvl w:tplc="041A0001" w:ilvl="0">
      <w:start w:val="1"/>
      <w:numFmt w:val="bullet"/>
      <w:lvlText w:val=""/>
      <w:lvlJc w:val="left"/>
      <w:pPr>
        <w:ind w:hanging="360" w:left="78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4"/>
      </w:pPr>
      <w:rPr>
        <w:rFonts w:hAnsi="Wingdings" w:ascii="Wingdings" w:hint="default"/>
      </w:rPr>
    </w:lvl>
  </w:abstractNum>
  <w:abstractNum w:abstractNumId="13">
    <w:nsid w:val="3C4733E7"/>
    <w:multiLevelType w:val="hybridMultilevel"/>
    <w:tmpl w:val="6C068BC0"/>
    <w:lvl w:tplc="427884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444C7C5A"/>
    <w:lvl w:tplc="17A67E9A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F085FDC"/>
    <w:multiLevelType w:val="multilevel"/>
    <w:tmpl w:val="61BA8D80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4ED63016"/>
    <w:multiLevelType w:val="hybridMultilevel"/>
    <w:tmpl w:val="8446085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52001AF7"/>
    <w:multiLevelType w:val="hybridMultilevel"/>
    <w:tmpl w:val="0B621646"/>
    <w:lvl w:tplc="A92814EC" w:ilvl="0">
      <w:start w:val="18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A111A26"/>
    <w:multiLevelType w:val="hybridMultilevel"/>
    <w:tmpl w:val="71AEAC4E"/>
    <w:lvl w:tplc="BD5299A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35203E6"/>
    <w:multiLevelType w:val="hybridMultilevel"/>
    <w:tmpl w:val="5CAA81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3A623C5"/>
    <w:multiLevelType w:val="hybridMultilevel"/>
    <w:tmpl w:val="D79C07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6A05093"/>
    <w:multiLevelType w:val="hybridMultilevel"/>
    <w:tmpl w:val="4C98BC7C"/>
    <w:lvl w:tplc="B7828AA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E8E12E8"/>
    <w:multiLevelType w:val="hybridMultilevel"/>
    <w:tmpl w:val="1BC47B0C"/>
    <w:lvl w:tplc="041A0001" w:ilvl="0">
      <w:start w:val="1"/>
      <w:numFmt w:val="bullet"/>
      <w:lvlText w:val="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5">
    <w:nsid w:val="70FB221D"/>
    <w:multiLevelType w:val="hybridMultilevel"/>
    <w:tmpl w:val="B5C84B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1F92152"/>
    <w:multiLevelType w:val="hybridMultilevel"/>
    <w:tmpl w:val="6308B610"/>
    <w:lvl w:tplc="041A0001" w:ilvl="0">
      <w:start w:val="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2EC13A5"/>
    <w:multiLevelType w:val="hybridMultilevel"/>
    <w:tmpl w:val="85B60A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"/>
  </w:num>
  <w:num w:numId="3">
    <w:abstractNumId w:val="3"/>
  </w:num>
  <w:num w:numId="4">
    <w:abstractNumId w:val="22"/>
  </w:num>
  <w:num w:numId="5">
    <w:abstractNumId w:val="4"/>
  </w:num>
  <w:num w:numId="6">
    <w:abstractNumId w:val="14"/>
  </w:num>
  <w:num w:numId="7">
    <w:abstractNumId w:val="9"/>
  </w:num>
  <w:num w:numId="8">
    <w:abstractNumId w:val="15"/>
  </w:num>
  <w:num w:numId="9">
    <w:abstractNumId w:val="2"/>
  </w:num>
  <w:num w:numId="10">
    <w:abstractNumId w:val="23"/>
  </w:num>
  <w:num w:numId="11">
    <w:abstractNumId w:val="11"/>
  </w:num>
  <w:num w:numId="12">
    <w:abstractNumId w:val="24"/>
  </w:num>
  <w:num w:numId="13">
    <w:abstractNumId w:val="20"/>
  </w:num>
  <w:num w:numId="14">
    <w:abstractNumId w:val="8"/>
  </w:num>
  <w:num w:numId="15">
    <w:abstractNumId w:val="10"/>
  </w:num>
  <w:num w:numId="16">
    <w:abstractNumId w:val="0"/>
  </w:num>
  <w:num w:numId="17">
    <w:abstractNumId w:val="27"/>
  </w:num>
  <w:num w:numId="18">
    <w:abstractNumId w:val="16"/>
  </w:num>
  <w:num w:numId="19">
    <w:abstractNumId w:val="25"/>
  </w:num>
  <w:num w:numId="20">
    <w:abstractNumId w:val="7"/>
  </w:num>
  <w:num w:numId="21">
    <w:abstractNumId w:val="5"/>
  </w:num>
  <w:num w:numId="22">
    <w:abstractNumId w:val="12"/>
  </w:num>
  <w:num w:numId="23">
    <w:abstractNumId w:val="18"/>
  </w:num>
  <w:num w:numId="24">
    <w:abstractNumId w:val="21"/>
  </w:num>
  <w:num w:numId="25">
    <w:abstractNumId w:val="13"/>
  </w:num>
  <w:num w:numId="26">
    <w:abstractNumId w:val="6"/>
  </w:num>
  <w:num w:numId="27">
    <w:abstractNumId w:val="26"/>
  </w:num>
  <w:num w:numId="2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1ABE"/>
    <w:rsid w:val="00000CAE"/>
    <w:rsid w:val="000031FE"/>
    <w:rsid w:val="00005295"/>
    <w:rsid w:val="0001152A"/>
    <w:rsid w:val="00012E99"/>
    <w:rsid w:val="000162BD"/>
    <w:rsid w:val="00035EA7"/>
    <w:rsid w:val="00043412"/>
    <w:rsid w:val="0004379B"/>
    <w:rsid w:val="000442DB"/>
    <w:rsid w:val="000476F3"/>
    <w:rsid w:val="000544A1"/>
    <w:rsid w:val="000653D7"/>
    <w:rsid w:val="0007243B"/>
    <w:rsid w:val="0007653A"/>
    <w:rsid w:val="00077294"/>
    <w:rsid w:val="00080E8E"/>
    <w:rsid w:val="00082F99"/>
    <w:rsid w:val="00086F32"/>
    <w:rsid w:val="000A23E8"/>
    <w:rsid w:val="000A6E92"/>
    <w:rsid w:val="000B32C4"/>
    <w:rsid w:val="000B7589"/>
    <w:rsid w:val="000C25D2"/>
    <w:rsid w:val="000C4381"/>
    <w:rsid w:val="000C4741"/>
    <w:rsid w:val="000C7A5B"/>
    <w:rsid w:val="000D2381"/>
    <w:rsid w:val="000D4E15"/>
    <w:rsid w:val="000D521E"/>
    <w:rsid w:val="000D6889"/>
    <w:rsid w:val="000D70DF"/>
    <w:rsid w:val="000E0C7A"/>
    <w:rsid w:val="000E1D1D"/>
    <w:rsid w:val="000E2653"/>
    <w:rsid w:val="000E30BD"/>
    <w:rsid w:val="000E410E"/>
    <w:rsid w:val="000F2833"/>
    <w:rsid w:val="000F4CDD"/>
    <w:rsid w:val="000F6D5B"/>
    <w:rsid w:val="00102592"/>
    <w:rsid w:val="00105114"/>
    <w:rsid w:val="001071F2"/>
    <w:rsid w:val="001076E2"/>
    <w:rsid w:val="00107818"/>
    <w:rsid w:val="0011205D"/>
    <w:rsid w:val="001145D3"/>
    <w:rsid w:val="00117A49"/>
    <w:rsid w:val="0012693A"/>
    <w:rsid w:val="001324C5"/>
    <w:rsid w:val="00140292"/>
    <w:rsid w:val="001421E4"/>
    <w:rsid w:val="001439D7"/>
    <w:rsid w:val="00145301"/>
    <w:rsid w:val="00155291"/>
    <w:rsid w:val="0015709B"/>
    <w:rsid w:val="0016401F"/>
    <w:rsid w:val="0016475E"/>
    <w:rsid w:val="00174A5B"/>
    <w:rsid w:val="00183A07"/>
    <w:rsid w:val="001842FB"/>
    <w:rsid w:val="00185A0A"/>
    <w:rsid w:val="001944AD"/>
    <w:rsid w:val="001956B2"/>
    <w:rsid w:val="001A0EAA"/>
    <w:rsid w:val="001A6D55"/>
    <w:rsid w:val="001B115A"/>
    <w:rsid w:val="001B2FEF"/>
    <w:rsid w:val="001B3B2A"/>
    <w:rsid w:val="001C2191"/>
    <w:rsid w:val="001C2C38"/>
    <w:rsid w:val="001C7670"/>
    <w:rsid w:val="001D0997"/>
    <w:rsid w:val="001E6B5C"/>
    <w:rsid w:val="001F5D83"/>
    <w:rsid w:val="001F6F31"/>
    <w:rsid w:val="00200F40"/>
    <w:rsid w:val="00205520"/>
    <w:rsid w:val="0020731A"/>
    <w:rsid w:val="00211CFC"/>
    <w:rsid w:val="0021458E"/>
    <w:rsid w:val="002173C4"/>
    <w:rsid w:val="00217B10"/>
    <w:rsid w:val="00226FA0"/>
    <w:rsid w:val="00233EDC"/>
    <w:rsid w:val="00234429"/>
    <w:rsid w:val="00236E7D"/>
    <w:rsid w:val="00241AFA"/>
    <w:rsid w:val="00242268"/>
    <w:rsid w:val="00254D97"/>
    <w:rsid w:val="00254E61"/>
    <w:rsid w:val="002755FE"/>
    <w:rsid w:val="00280127"/>
    <w:rsid w:val="00280970"/>
    <w:rsid w:val="00281373"/>
    <w:rsid w:val="00283A95"/>
    <w:rsid w:val="00292C7E"/>
    <w:rsid w:val="00294CF0"/>
    <w:rsid w:val="00295117"/>
    <w:rsid w:val="002963E5"/>
    <w:rsid w:val="002A055D"/>
    <w:rsid w:val="002A4A02"/>
    <w:rsid w:val="002A62EC"/>
    <w:rsid w:val="002B148E"/>
    <w:rsid w:val="002B6FF6"/>
    <w:rsid w:val="002C5903"/>
    <w:rsid w:val="002D2863"/>
    <w:rsid w:val="002D494D"/>
    <w:rsid w:val="002D7461"/>
    <w:rsid w:val="002D753D"/>
    <w:rsid w:val="002E0907"/>
    <w:rsid w:val="002E0A37"/>
    <w:rsid w:val="002F1585"/>
    <w:rsid w:val="002F59D0"/>
    <w:rsid w:val="0030197E"/>
    <w:rsid w:val="00306F87"/>
    <w:rsid w:val="003175DA"/>
    <w:rsid w:val="00317D61"/>
    <w:rsid w:val="00323AAE"/>
    <w:rsid w:val="003257DB"/>
    <w:rsid w:val="00325D06"/>
    <w:rsid w:val="00326C57"/>
    <w:rsid w:val="00330B22"/>
    <w:rsid w:val="003315E7"/>
    <w:rsid w:val="00332215"/>
    <w:rsid w:val="00332A84"/>
    <w:rsid w:val="003357B1"/>
    <w:rsid w:val="003359D9"/>
    <w:rsid w:val="003414D5"/>
    <w:rsid w:val="0034426D"/>
    <w:rsid w:val="003461FD"/>
    <w:rsid w:val="0035108F"/>
    <w:rsid w:val="00357D4A"/>
    <w:rsid w:val="00360F59"/>
    <w:rsid w:val="00361044"/>
    <w:rsid w:val="00361350"/>
    <w:rsid w:val="00361518"/>
    <w:rsid w:val="003633F3"/>
    <w:rsid w:val="00366D9A"/>
    <w:rsid w:val="003750D3"/>
    <w:rsid w:val="003B0F6F"/>
    <w:rsid w:val="003B55D0"/>
    <w:rsid w:val="003C35D2"/>
    <w:rsid w:val="003E0431"/>
    <w:rsid w:val="003E1282"/>
    <w:rsid w:val="003E5802"/>
    <w:rsid w:val="003E768E"/>
    <w:rsid w:val="003F4F35"/>
    <w:rsid w:val="003F661F"/>
    <w:rsid w:val="00400E96"/>
    <w:rsid w:val="00401F97"/>
    <w:rsid w:val="00402F48"/>
    <w:rsid w:val="004130BB"/>
    <w:rsid w:val="0041558C"/>
    <w:rsid w:val="004216A3"/>
    <w:rsid w:val="00430CB0"/>
    <w:rsid w:val="00432225"/>
    <w:rsid w:val="00433819"/>
    <w:rsid w:val="00441B2F"/>
    <w:rsid w:val="0044221B"/>
    <w:rsid w:val="00444A58"/>
    <w:rsid w:val="00456FCC"/>
    <w:rsid w:val="00460535"/>
    <w:rsid w:val="00462EE3"/>
    <w:rsid w:val="00471655"/>
    <w:rsid w:val="0047322B"/>
    <w:rsid w:val="00475410"/>
    <w:rsid w:val="00481A39"/>
    <w:rsid w:val="00486ED9"/>
    <w:rsid w:val="004877EC"/>
    <w:rsid w:val="00497183"/>
    <w:rsid w:val="004A2127"/>
    <w:rsid w:val="004A6DDA"/>
    <w:rsid w:val="004C2B7D"/>
    <w:rsid w:val="004C4D33"/>
    <w:rsid w:val="004C62A4"/>
    <w:rsid w:val="004C6C50"/>
    <w:rsid w:val="004D7A68"/>
    <w:rsid w:val="004F3239"/>
    <w:rsid w:val="004F5472"/>
    <w:rsid w:val="00506349"/>
    <w:rsid w:val="005069C6"/>
    <w:rsid w:val="005100B5"/>
    <w:rsid w:val="00511C75"/>
    <w:rsid w:val="00512872"/>
    <w:rsid w:val="0052713A"/>
    <w:rsid w:val="00536B04"/>
    <w:rsid w:val="00537516"/>
    <w:rsid w:val="00544F6C"/>
    <w:rsid w:val="0055484F"/>
    <w:rsid w:val="00554859"/>
    <w:rsid w:val="00554AAB"/>
    <w:rsid w:val="00557D3E"/>
    <w:rsid w:val="005605E0"/>
    <w:rsid w:val="00561962"/>
    <w:rsid w:val="0056269B"/>
    <w:rsid w:val="0056705B"/>
    <w:rsid w:val="0057187E"/>
    <w:rsid w:val="00573DFC"/>
    <w:rsid w:val="00574909"/>
    <w:rsid w:val="00580F63"/>
    <w:rsid w:val="00582D66"/>
    <w:rsid w:val="00583BB9"/>
    <w:rsid w:val="005940CE"/>
    <w:rsid w:val="00595521"/>
    <w:rsid w:val="005A1AE9"/>
    <w:rsid w:val="005A3F58"/>
    <w:rsid w:val="005A561E"/>
    <w:rsid w:val="005B294A"/>
    <w:rsid w:val="005B64C7"/>
    <w:rsid w:val="005C0B39"/>
    <w:rsid w:val="005C1408"/>
    <w:rsid w:val="005C1745"/>
    <w:rsid w:val="005C18FA"/>
    <w:rsid w:val="005C7B32"/>
    <w:rsid w:val="005D6C4C"/>
    <w:rsid w:val="005F0C54"/>
    <w:rsid w:val="005F15C3"/>
    <w:rsid w:val="005F1ABE"/>
    <w:rsid w:val="005F49DD"/>
    <w:rsid w:val="005F5FDD"/>
    <w:rsid w:val="00600C21"/>
    <w:rsid w:val="006050BB"/>
    <w:rsid w:val="006051B3"/>
    <w:rsid w:val="00613100"/>
    <w:rsid w:val="00614F99"/>
    <w:rsid w:val="00621265"/>
    <w:rsid w:val="0063017A"/>
    <w:rsid w:val="00644279"/>
    <w:rsid w:val="006459EC"/>
    <w:rsid w:val="00645CB7"/>
    <w:rsid w:val="0065050A"/>
    <w:rsid w:val="00653AE0"/>
    <w:rsid w:val="006545FC"/>
    <w:rsid w:val="00654E60"/>
    <w:rsid w:val="006621D7"/>
    <w:rsid w:val="0066481E"/>
    <w:rsid w:val="00666EAB"/>
    <w:rsid w:val="00673F38"/>
    <w:rsid w:val="006749F1"/>
    <w:rsid w:val="00675CFB"/>
    <w:rsid w:val="00677B11"/>
    <w:rsid w:val="00685E7B"/>
    <w:rsid w:val="00692E60"/>
    <w:rsid w:val="00695E1D"/>
    <w:rsid w:val="006A0335"/>
    <w:rsid w:val="006A31E9"/>
    <w:rsid w:val="006A50B9"/>
    <w:rsid w:val="006A731A"/>
    <w:rsid w:val="006B0701"/>
    <w:rsid w:val="006B0C52"/>
    <w:rsid w:val="006B4DD9"/>
    <w:rsid w:val="006B59D3"/>
    <w:rsid w:val="006C1BEA"/>
    <w:rsid w:val="006C213B"/>
    <w:rsid w:val="006C3BF7"/>
    <w:rsid w:val="006C4F68"/>
    <w:rsid w:val="006C7584"/>
    <w:rsid w:val="006C77A2"/>
    <w:rsid w:val="006C7C8A"/>
    <w:rsid w:val="006D2438"/>
    <w:rsid w:val="006D513D"/>
    <w:rsid w:val="006D6BBA"/>
    <w:rsid w:val="006D7020"/>
    <w:rsid w:val="006E6EB8"/>
    <w:rsid w:val="006E7281"/>
    <w:rsid w:val="006F2D60"/>
    <w:rsid w:val="006F2EF6"/>
    <w:rsid w:val="006F373E"/>
    <w:rsid w:val="006F7A56"/>
    <w:rsid w:val="007011BA"/>
    <w:rsid w:val="00702061"/>
    <w:rsid w:val="0070281E"/>
    <w:rsid w:val="00703AD3"/>
    <w:rsid w:val="00707B35"/>
    <w:rsid w:val="00707C8A"/>
    <w:rsid w:val="00714FA0"/>
    <w:rsid w:val="007176F8"/>
    <w:rsid w:val="007219B9"/>
    <w:rsid w:val="007222D1"/>
    <w:rsid w:val="00722D51"/>
    <w:rsid w:val="00724F04"/>
    <w:rsid w:val="00730A02"/>
    <w:rsid w:val="0073298A"/>
    <w:rsid w:val="007413A3"/>
    <w:rsid w:val="00741E44"/>
    <w:rsid w:val="007476AA"/>
    <w:rsid w:val="007506B4"/>
    <w:rsid w:val="007556AE"/>
    <w:rsid w:val="00765D3B"/>
    <w:rsid w:val="007921E5"/>
    <w:rsid w:val="00794C08"/>
    <w:rsid w:val="007A2351"/>
    <w:rsid w:val="007A6D6F"/>
    <w:rsid w:val="007B5E08"/>
    <w:rsid w:val="007B713E"/>
    <w:rsid w:val="007D603F"/>
    <w:rsid w:val="007E5A2B"/>
    <w:rsid w:val="007F0B71"/>
    <w:rsid w:val="007F64A4"/>
    <w:rsid w:val="007F7BCB"/>
    <w:rsid w:val="0080019D"/>
    <w:rsid w:val="00802E2E"/>
    <w:rsid w:val="00806C71"/>
    <w:rsid w:val="00807F1E"/>
    <w:rsid w:val="00814245"/>
    <w:rsid w:val="00837C7A"/>
    <w:rsid w:val="00842CF9"/>
    <w:rsid w:val="008474F2"/>
    <w:rsid w:val="00847A10"/>
    <w:rsid w:val="008504D4"/>
    <w:rsid w:val="008512FB"/>
    <w:rsid w:val="00851EB6"/>
    <w:rsid w:val="008562D7"/>
    <w:rsid w:val="00861A91"/>
    <w:rsid w:val="00867095"/>
    <w:rsid w:val="00870C42"/>
    <w:rsid w:val="00881819"/>
    <w:rsid w:val="008830B8"/>
    <w:rsid w:val="00895E7E"/>
    <w:rsid w:val="008A1A0F"/>
    <w:rsid w:val="008A1DFE"/>
    <w:rsid w:val="008B783B"/>
    <w:rsid w:val="008C167C"/>
    <w:rsid w:val="008C460C"/>
    <w:rsid w:val="008D552D"/>
    <w:rsid w:val="008D64D8"/>
    <w:rsid w:val="008F1752"/>
    <w:rsid w:val="008F62D6"/>
    <w:rsid w:val="0090035F"/>
    <w:rsid w:val="00907117"/>
    <w:rsid w:val="0091656C"/>
    <w:rsid w:val="00916A68"/>
    <w:rsid w:val="00920761"/>
    <w:rsid w:val="00923163"/>
    <w:rsid w:val="00924976"/>
    <w:rsid w:val="009274E3"/>
    <w:rsid w:val="009328DF"/>
    <w:rsid w:val="00935E5B"/>
    <w:rsid w:val="00941A0A"/>
    <w:rsid w:val="009444E9"/>
    <w:rsid w:val="00945763"/>
    <w:rsid w:val="00950C57"/>
    <w:rsid w:val="00950ECD"/>
    <w:rsid w:val="009553CF"/>
    <w:rsid w:val="00957881"/>
    <w:rsid w:val="009650CF"/>
    <w:rsid w:val="009713E0"/>
    <w:rsid w:val="00972BEF"/>
    <w:rsid w:val="00974071"/>
    <w:rsid w:val="009749AC"/>
    <w:rsid w:val="00975D7D"/>
    <w:rsid w:val="009772C0"/>
    <w:rsid w:val="0098166C"/>
    <w:rsid w:val="00981ED8"/>
    <w:rsid w:val="00983CE9"/>
    <w:rsid w:val="00986A11"/>
    <w:rsid w:val="00997661"/>
    <w:rsid w:val="009A13FA"/>
    <w:rsid w:val="009B12AB"/>
    <w:rsid w:val="009B39C6"/>
    <w:rsid w:val="009B51A2"/>
    <w:rsid w:val="009B5AA1"/>
    <w:rsid w:val="009B7081"/>
    <w:rsid w:val="009C010C"/>
    <w:rsid w:val="009C01FB"/>
    <w:rsid w:val="009C1FA5"/>
    <w:rsid w:val="009C455F"/>
    <w:rsid w:val="009D2F9F"/>
    <w:rsid w:val="009D681E"/>
    <w:rsid w:val="009E30D8"/>
    <w:rsid w:val="00A02F95"/>
    <w:rsid w:val="00A05727"/>
    <w:rsid w:val="00A0609C"/>
    <w:rsid w:val="00A064AA"/>
    <w:rsid w:val="00A155F8"/>
    <w:rsid w:val="00A17818"/>
    <w:rsid w:val="00A22DE4"/>
    <w:rsid w:val="00A253F8"/>
    <w:rsid w:val="00A25867"/>
    <w:rsid w:val="00A25B2E"/>
    <w:rsid w:val="00A31418"/>
    <w:rsid w:val="00A33F98"/>
    <w:rsid w:val="00A3657E"/>
    <w:rsid w:val="00A41476"/>
    <w:rsid w:val="00A444D3"/>
    <w:rsid w:val="00A45B78"/>
    <w:rsid w:val="00A46D84"/>
    <w:rsid w:val="00A51A14"/>
    <w:rsid w:val="00A54874"/>
    <w:rsid w:val="00A61BAE"/>
    <w:rsid w:val="00A62727"/>
    <w:rsid w:val="00A663DE"/>
    <w:rsid w:val="00A720B8"/>
    <w:rsid w:val="00A7475A"/>
    <w:rsid w:val="00A76761"/>
    <w:rsid w:val="00A83545"/>
    <w:rsid w:val="00A90CB3"/>
    <w:rsid w:val="00A93AA1"/>
    <w:rsid w:val="00AA7357"/>
    <w:rsid w:val="00AB0164"/>
    <w:rsid w:val="00AB4D62"/>
    <w:rsid w:val="00AB57A0"/>
    <w:rsid w:val="00AC175F"/>
    <w:rsid w:val="00AC417E"/>
    <w:rsid w:val="00AD194B"/>
    <w:rsid w:val="00AE35F9"/>
    <w:rsid w:val="00AE6C12"/>
    <w:rsid w:val="00AE6F0C"/>
    <w:rsid w:val="00AF16AC"/>
    <w:rsid w:val="00AF2E14"/>
    <w:rsid w:val="00B07A3C"/>
    <w:rsid w:val="00B14D42"/>
    <w:rsid w:val="00B22DAB"/>
    <w:rsid w:val="00B25C3B"/>
    <w:rsid w:val="00B32948"/>
    <w:rsid w:val="00B37500"/>
    <w:rsid w:val="00B40D73"/>
    <w:rsid w:val="00B42B29"/>
    <w:rsid w:val="00B5587C"/>
    <w:rsid w:val="00B6060B"/>
    <w:rsid w:val="00B65EEB"/>
    <w:rsid w:val="00B7086E"/>
    <w:rsid w:val="00B74A18"/>
    <w:rsid w:val="00B80C0C"/>
    <w:rsid w:val="00B8243E"/>
    <w:rsid w:val="00B941A7"/>
    <w:rsid w:val="00B94407"/>
    <w:rsid w:val="00B94E4D"/>
    <w:rsid w:val="00B96B23"/>
    <w:rsid w:val="00B979B2"/>
    <w:rsid w:val="00B97F85"/>
    <w:rsid w:val="00BC247D"/>
    <w:rsid w:val="00BC2526"/>
    <w:rsid w:val="00BC5BEE"/>
    <w:rsid w:val="00BD16AB"/>
    <w:rsid w:val="00BD4746"/>
    <w:rsid w:val="00BE404B"/>
    <w:rsid w:val="00BF0184"/>
    <w:rsid w:val="00BF26B9"/>
    <w:rsid w:val="00BF38B2"/>
    <w:rsid w:val="00BF7FB9"/>
    <w:rsid w:val="00C10976"/>
    <w:rsid w:val="00C16EDE"/>
    <w:rsid w:val="00C1757E"/>
    <w:rsid w:val="00C17A4F"/>
    <w:rsid w:val="00C218AE"/>
    <w:rsid w:val="00C21EAE"/>
    <w:rsid w:val="00C239D5"/>
    <w:rsid w:val="00C25024"/>
    <w:rsid w:val="00C31FAD"/>
    <w:rsid w:val="00C32F1D"/>
    <w:rsid w:val="00C42462"/>
    <w:rsid w:val="00C451B2"/>
    <w:rsid w:val="00C46712"/>
    <w:rsid w:val="00C47BD7"/>
    <w:rsid w:val="00C56CFF"/>
    <w:rsid w:val="00C61F72"/>
    <w:rsid w:val="00C7461F"/>
    <w:rsid w:val="00C76010"/>
    <w:rsid w:val="00C76483"/>
    <w:rsid w:val="00C8213F"/>
    <w:rsid w:val="00C83724"/>
    <w:rsid w:val="00C84F39"/>
    <w:rsid w:val="00C94D69"/>
    <w:rsid w:val="00C95401"/>
    <w:rsid w:val="00C96F19"/>
    <w:rsid w:val="00C97085"/>
    <w:rsid w:val="00CA4348"/>
    <w:rsid w:val="00CA453A"/>
    <w:rsid w:val="00CA6EE7"/>
    <w:rsid w:val="00CA7797"/>
    <w:rsid w:val="00CB03A9"/>
    <w:rsid w:val="00CB42B2"/>
    <w:rsid w:val="00CC1151"/>
    <w:rsid w:val="00CC2705"/>
    <w:rsid w:val="00CC7BAB"/>
    <w:rsid w:val="00CD1ECC"/>
    <w:rsid w:val="00CE05EC"/>
    <w:rsid w:val="00CE17CE"/>
    <w:rsid w:val="00CE28F3"/>
    <w:rsid w:val="00CE68D0"/>
    <w:rsid w:val="00CE7E4E"/>
    <w:rsid w:val="00D022FE"/>
    <w:rsid w:val="00D0249E"/>
    <w:rsid w:val="00D06DA8"/>
    <w:rsid w:val="00D10C50"/>
    <w:rsid w:val="00D25250"/>
    <w:rsid w:val="00D30A35"/>
    <w:rsid w:val="00D35115"/>
    <w:rsid w:val="00D41419"/>
    <w:rsid w:val="00D437D9"/>
    <w:rsid w:val="00D46F11"/>
    <w:rsid w:val="00D52D8C"/>
    <w:rsid w:val="00D55A14"/>
    <w:rsid w:val="00D61193"/>
    <w:rsid w:val="00D61328"/>
    <w:rsid w:val="00D6143A"/>
    <w:rsid w:val="00D62A2B"/>
    <w:rsid w:val="00D6522B"/>
    <w:rsid w:val="00D77FEF"/>
    <w:rsid w:val="00D83A2C"/>
    <w:rsid w:val="00D91613"/>
    <w:rsid w:val="00D918D7"/>
    <w:rsid w:val="00D94AB6"/>
    <w:rsid w:val="00D9509D"/>
    <w:rsid w:val="00D9626A"/>
    <w:rsid w:val="00D978C6"/>
    <w:rsid w:val="00DB27E6"/>
    <w:rsid w:val="00DC2387"/>
    <w:rsid w:val="00DC24E2"/>
    <w:rsid w:val="00DC2673"/>
    <w:rsid w:val="00DD371E"/>
    <w:rsid w:val="00DD7842"/>
    <w:rsid w:val="00DE63CF"/>
    <w:rsid w:val="00DF60A6"/>
    <w:rsid w:val="00E00876"/>
    <w:rsid w:val="00E01AF3"/>
    <w:rsid w:val="00E02B9A"/>
    <w:rsid w:val="00E03EB3"/>
    <w:rsid w:val="00E05E27"/>
    <w:rsid w:val="00E15046"/>
    <w:rsid w:val="00E1647A"/>
    <w:rsid w:val="00E20E4E"/>
    <w:rsid w:val="00E24546"/>
    <w:rsid w:val="00E24AB6"/>
    <w:rsid w:val="00E24D08"/>
    <w:rsid w:val="00E34BC2"/>
    <w:rsid w:val="00E369FB"/>
    <w:rsid w:val="00E4008D"/>
    <w:rsid w:val="00E4071B"/>
    <w:rsid w:val="00E4684E"/>
    <w:rsid w:val="00E4699E"/>
    <w:rsid w:val="00E471C6"/>
    <w:rsid w:val="00E50508"/>
    <w:rsid w:val="00E509DA"/>
    <w:rsid w:val="00E5144E"/>
    <w:rsid w:val="00E5399E"/>
    <w:rsid w:val="00E5593A"/>
    <w:rsid w:val="00E57923"/>
    <w:rsid w:val="00E62A09"/>
    <w:rsid w:val="00E72B8B"/>
    <w:rsid w:val="00E8258D"/>
    <w:rsid w:val="00E82CAA"/>
    <w:rsid w:val="00E84446"/>
    <w:rsid w:val="00E86A4B"/>
    <w:rsid w:val="00EA1540"/>
    <w:rsid w:val="00EA3936"/>
    <w:rsid w:val="00EA6BE2"/>
    <w:rsid w:val="00EB5F9A"/>
    <w:rsid w:val="00EB6EAE"/>
    <w:rsid w:val="00EB79C9"/>
    <w:rsid w:val="00EC024F"/>
    <w:rsid w:val="00EC1E18"/>
    <w:rsid w:val="00EC4985"/>
    <w:rsid w:val="00ED2F83"/>
    <w:rsid w:val="00EE082A"/>
    <w:rsid w:val="00EE4800"/>
    <w:rsid w:val="00EE55DB"/>
    <w:rsid w:val="00EE7339"/>
    <w:rsid w:val="00F04ECA"/>
    <w:rsid w:val="00F06E72"/>
    <w:rsid w:val="00F10C3F"/>
    <w:rsid w:val="00F123C0"/>
    <w:rsid w:val="00F21C9E"/>
    <w:rsid w:val="00F231F7"/>
    <w:rsid w:val="00F24C22"/>
    <w:rsid w:val="00F25197"/>
    <w:rsid w:val="00F31FDE"/>
    <w:rsid w:val="00F40F52"/>
    <w:rsid w:val="00F500FB"/>
    <w:rsid w:val="00F50BA0"/>
    <w:rsid w:val="00F52155"/>
    <w:rsid w:val="00F53CC7"/>
    <w:rsid w:val="00F603E8"/>
    <w:rsid w:val="00F61D07"/>
    <w:rsid w:val="00F629C3"/>
    <w:rsid w:val="00F6454C"/>
    <w:rsid w:val="00F64E5C"/>
    <w:rsid w:val="00F71C3C"/>
    <w:rsid w:val="00F801CD"/>
    <w:rsid w:val="00F82AE0"/>
    <w:rsid w:val="00F86150"/>
    <w:rsid w:val="00F8627D"/>
    <w:rsid w:val="00F874B9"/>
    <w:rsid w:val="00F9752B"/>
    <w:rsid w:val="00FA07FB"/>
    <w:rsid w:val="00FB0FD3"/>
    <w:rsid w:val="00FB443B"/>
    <w:rsid w:val="00FB5685"/>
    <w:rsid w:val="00FB7745"/>
    <w:rsid w:val="00FC51AA"/>
    <w:rsid w:val="00FC51F8"/>
    <w:rsid w:val="00FE194C"/>
    <w:rsid w:val="00FE1A2C"/>
    <w:rsid w:val="00FE2172"/>
    <w:rsid w:val="00FF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F1ABE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F1ABE"/>
    <w:rPr>
      <w:rFonts w:cs="Times New Roman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AE6C12"/>
    <w:pPr>
      <w:spacing w:after="0"/>
      <w:ind w:left="720"/>
      <w:contextualSpacing/>
    </w:pPr>
  </w:style>
  <w:style w:customStyle="true" w:styleId="Standard" w:type="paragraph">
    <w:name w:val="Standard"/>
    <w:uiPriority w:val="99"/>
    <w:rsid w:val="00561962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Bezproreda" w:type="paragraph">
    <w:name w:val="No Spacing"/>
    <w:uiPriority w:val="99"/>
    <w:qFormat/>
    <w:rsid w:val="00E03EB3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61310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613100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locked/>
    <w:rsid w:val="009003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1" w:type="table">
    <w:name w:val="Table Grid1"/>
    <w:basedOn w:val="Obinatablica"/>
    <w:next w:val="Reetkatablice"/>
    <w:uiPriority w:val="59"/>
    <w:rsid w:val="00D61328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3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7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73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7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7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903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3D853-4D92-4C02-822F-235122055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1967</properties:Words>
  <properties:Characters>12290</properties:Characters>
  <properties:Lines>899</properties:Lines>
  <properties:Paragraphs>600</properties:Paragraphs>
  <properties:TotalTime>4105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Nadležni Trgovački sud: Trgovački sud u Varaždinu</vt:lpstr>
    </vt:vector>
  </properties:TitlesOfParts>
  <properties:LinksUpToDate>false</properties:LinksUpToDate>
  <properties:CharactersWithSpaces>14539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2019-02-06T23:47:00Z</dcterms:created>
  <dc:creator>ADMINIBM</dc:creator>
  <cp:lastModifiedBy>Valentina Gabud</cp:lastModifiedBy>
  <cp:lastPrinted>2017-09-29T10:27:00Z</cp:lastPrinted>
  <dcterms:modified xmlns:xsi="http://www.w3.org/2001/XMLSchema-instance" xsi:type="dcterms:W3CDTF">2019-05-07T09:55:00Z</dcterms:modified>
  <cp:revision>34</cp:revision>
  <dc:title>Nadležni Trgovački sud: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St-900/2016-92 / Podnesak - Završni račun (Završ.račun 30.4.19..docx)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