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0a099" w14:paraId="ad0a099"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BA4941" w:rsidRPr="00070D63">
        <w:rPr>
          <w:sz w:val="24"/>
          <w:szCs w:val="24"/>
        </w:rPr>
        <w:t>2</w:t>
      </w:r>
      <w:r w:rsidR="00966AB2">
        <w:rPr>
          <w:sz w:val="24"/>
          <w:szCs w:val="24"/>
        </w:rPr>
        <w:t>802</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BA4941" w:rsidRPr="00070D63">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966AB2">
        <w:rPr>
          <w:sz w:val="24"/>
          <w:szCs w:val="24"/>
        </w:rPr>
        <w:t>MIDAKO KOŽA j.d.o.o. za trgovinu, OIB 92739621614, Lug Poznanovečki (Općina Bedekovčina), Rudolfa Jakuša Španca 59</w:t>
      </w:r>
      <w:r w:rsidR="00E0445B" w:rsidRPr="00070D63">
        <w:rPr>
          <w:sz w:val="24"/>
          <w:szCs w:val="24"/>
        </w:rPr>
        <w:t xml:space="preserve">, </w:t>
      </w:r>
      <w:r w:rsidR="00BA4941" w:rsidRPr="00070D63">
        <w:rPr>
          <w:sz w:val="24"/>
          <w:szCs w:val="24"/>
        </w:rPr>
        <w:t>2.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966AB2">
        <w:rPr>
          <w:sz w:val="24"/>
          <w:szCs w:val="24"/>
        </w:rPr>
        <w:t>MIDAKO KOŽA j.d.o.o. za trgovinu, OIB 92739621614, Lug Poznanovečki (Općina Bedekovčina), Rudolfa Jakuša Španca 59</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966AB2">
        <w:rPr>
          <w:sz w:val="24"/>
          <w:szCs w:val="24"/>
        </w:rPr>
        <w:t>Danijelu Vardiću, OIB 73390893816</w:t>
      </w:r>
      <w:r w:rsidR="00DA5FA3" w:rsidRPr="00070D63">
        <w:rPr>
          <w:sz w:val="24"/>
          <w:szCs w:val="24"/>
        </w:rPr>
        <w:t>,</w:t>
      </w:r>
      <w:r w:rsidR="00917ACA">
        <w:rPr>
          <w:sz w:val="24"/>
          <w:szCs w:val="24"/>
        </w:rPr>
        <w:t xml:space="preserve"> Lug Poznanovečki, Rudolfa Jakuša Španca 59, </w:t>
      </w:r>
      <w:r w:rsidR="00966AB2">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BA4941" w:rsidP="007B593F" w:rsidR="007B593F" w:rsidRPr="00070D63">
      <w:pPr>
        <w:ind w:left="1003"/>
        <w:jc w:val="both"/>
        <w:rPr>
          <w:sz w:val="24"/>
          <w:szCs w:val="24"/>
        </w:rPr>
      </w:pPr>
      <w:r w:rsidRPr="00070D63">
        <w:rPr>
          <w:sz w:val="24"/>
          <w:szCs w:val="24"/>
        </w:rPr>
        <w:t>5. listopada</w:t>
      </w:r>
      <w:r w:rsidR="00EE116A" w:rsidRPr="00070D63">
        <w:rPr>
          <w:sz w:val="24"/>
          <w:szCs w:val="24"/>
        </w:rPr>
        <w:t xml:space="preserve"> 2016</w:t>
      </w:r>
      <w:r w:rsidR="000F32D6" w:rsidRPr="00070D63">
        <w:rPr>
          <w:sz w:val="24"/>
          <w:szCs w:val="24"/>
        </w:rPr>
        <w:t xml:space="preserve">. u </w:t>
      </w:r>
      <w:r w:rsidR="00966AB2">
        <w:rPr>
          <w:sz w:val="24"/>
          <w:szCs w:val="24"/>
        </w:rPr>
        <w:t>10</w:t>
      </w:r>
      <w:r w:rsidR="007D336F" w:rsidRPr="00070D63">
        <w:rPr>
          <w:sz w:val="24"/>
          <w:szCs w:val="24"/>
        </w:rPr>
        <w:t>:</w:t>
      </w:r>
      <w:r w:rsidR="00966AB2">
        <w:rPr>
          <w:sz w:val="24"/>
          <w:szCs w:val="24"/>
        </w:rPr>
        <w:t>0</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7D336F" w:rsidRPr="00070D63">
      <w:pPr>
        <w:ind w:firstLine="720" w:left="283"/>
        <w:jc w:val="both"/>
        <w:rPr>
          <w:sz w:val="24"/>
          <w:szCs w:val="24"/>
        </w:rPr>
      </w:pPr>
      <w:r w:rsidRPr="00070D63">
        <w:rPr>
          <w:sz w:val="24"/>
          <w:szCs w:val="24"/>
        </w:rPr>
        <w:t xml:space="preserve">- </w:t>
      </w:r>
      <w:r w:rsidR="00527EC8">
        <w:rPr>
          <w:sz w:val="24"/>
          <w:szCs w:val="24"/>
        </w:rPr>
        <w:t>Raiffeisenbank Austria</w:t>
      </w:r>
      <w:r w:rsidR="00126D61">
        <w:rPr>
          <w:sz w:val="24"/>
          <w:szCs w:val="24"/>
        </w:rPr>
        <w:t xml:space="preserve"> </w:t>
      </w:r>
      <w:r w:rsidRPr="00070D63">
        <w:rPr>
          <w:sz w:val="24"/>
          <w:szCs w:val="24"/>
        </w:rPr>
        <w:t>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966AB2">
        <w:rPr>
          <w:sz w:val="24"/>
          <w:szCs w:val="24"/>
        </w:rPr>
        <w:t>MIDAKO KOŽA j.d.o.o. za trgovinu, OIB 92739621614, Lug Poznanovečki (Općina Bedekovčina), Rudolfa Jakuša Španca 59</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BA4941" w:rsidRPr="00070D63">
        <w:rPr>
          <w:sz w:val="24"/>
          <w:szCs w:val="24"/>
        </w:rPr>
        <w:t>1</w:t>
      </w:r>
      <w:r w:rsidR="00966AB2">
        <w:rPr>
          <w:sz w:val="24"/>
          <w:szCs w:val="24"/>
        </w:rPr>
        <w:t>8</w:t>
      </w:r>
      <w:r w:rsidR="00BA4941" w:rsidRPr="00070D63">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966AB2">
        <w:rPr>
          <w:sz w:val="24"/>
          <w:szCs w:val="24"/>
        </w:rPr>
        <w:t>374.456,43</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BA4941" w:rsidRPr="00070D63">
        <w:rPr>
          <w:sz w:val="24"/>
          <w:szCs w:val="24"/>
        </w:rPr>
        <w:t>2.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0C1B87">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0C1B87" w:rsidR="000C1B87" w:rsidRPr="00694D64">
      <w:pPr>
        <w:rPr>
          <w:sz w:val="24"/>
          <w:szCs w:val="24"/>
        </w:rPr>
      </w:pPr>
      <w:r w:rsidRPr="00694D64">
        <w:rPr>
          <w:sz w:val="24"/>
          <w:szCs w:val="24"/>
        </w:rPr>
        <w:t>Za točnost otpravka-ovlašteni službenik:</w:t>
      </w:r>
    </w:p>
    <w:p w:rsidRDefault="000C1B87" w:rsidR="000C1B87" w:rsidRPr="00694D64">
      <w:pPr>
        <w:rPr>
          <w:sz w:val="24"/>
          <w:szCs w:val="24"/>
        </w:rPr>
      </w:pPr>
      <w:r w:rsidRPr="00694D64">
        <w:rPr>
          <w:sz w:val="24"/>
          <w:szCs w:val="24"/>
        </w:rPr>
        <w:t>Karmela Dolenc</w:t>
      </w:r>
    </w:p>
    <w:p w:rsidRDefault="00BA4941" w:rsidR="00BA4941">
      <w:pPr>
        <w:jc w:val="both"/>
        <w:rPr>
          <w:sz w:val="24"/>
          <w:szCs w:val="24"/>
        </w:rPr>
      </w:pPr>
    </w:p>
    <w:sectPr w:rsidSect="0031046B" w:rsidR="00BA4941">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2070686273"/>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A1DD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BA4941">
      <w:rPr>
        <w:sz w:val="24"/>
        <w:szCs w:val="24"/>
      </w:rPr>
      <w:t>2</w:t>
    </w:r>
    <w:r w:rsidR="00966AB2">
      <w:rPr>
        <w:sz w:val="24"/>
        <w:szCs w:val="24"/>
      </w:rPr>
      <w:t>802</w:t>
    </w:r>
    <w:r w:rsidR="00BA4941">
      <w:rPr>
        <w:sz w:val="24"/>
        <w:szCs w:val="24"/>
      </w:rPr>
      <w:t>/16-3</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5602"/>
    <w:rsid w:val="00016C56"/>
    <w:rsid w:val="000519B3"/>
    <w:rsid w:val="0005692D"/>
    <w:rsid w:val="00061021"/>
    <w:rsid w:val="00070D63"/>
    <w:rsid w:val="000867BC"/>
    <w:rsid w:val="000A0821"/>
    <w:rsid w:val="000B49A9"/>
    <w:rsid w:val="000C1B87"/>
    <w:rsid w:val="000F32D6"/>
    <w:rsid w:val="00111454"/>
    <w:rsid w:val="00113EC7"/>
    <w:rsid w:val="00126D61"/>
    <w:rsid w:val="00131E99"/>
    <w:rsid w:val="001662C4"/>
    <w:rsid w:val="001A1A7F"/>
    <w:rsid w:val="001A1DD7"/>
    <w:rsid w:val="001B44D2"/>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BFA"/>
    <w:rsid w:val="004E2FD0"/>
    <w:rsid w:val="004E5FEF"/>
    <w:rsid w:val="004F7CE3"/>
    <w:rsid w:val="00500C65"/>
    <w:rsid w:val="00516616"/>
    <w:rsid w:val="00527EC8"/>
    <w:rsid w:val="0056098A"/>
    <w:rsid w:val="0056765A"/>
    <w:rsid w:val="005B3F73"/>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7D336F"/>
    <w:rsid w:val="008366A0"/>
    <w:rsid w:val="0085270F"/>
    <w:rsid w:val="00876285"/>
    <w:rsid w:val="008771CC"/>
    <w:rsid w:val="008E6A96"/>
    <w:rsid w:val="009026BB"/>
    <w:rsid w:val="009128F5"/>
    <w:rsid w:val="00917ACA"/>
    <w:rsid w:val="00922268"/>
    <w:rsid w:val="00923121"/>
    <w:rsid w:val="00966AB2"/>
    <w:rsid w:val="009850B8"/>
    <w:rsid w:val="00A110D0"/>
    <w:rsid w:val="00A15AB7"/>
    <w:rsid w:val="00A44A71"/>
    <w:rsid w:val="00A6313F"/>
    <w:rsid w:val="00A80EB3"/>
    <w:rsid w:val="00A828C1"/>
    <w:rsid w:val="00A8341B"/>
    <w:rsid w:val="00A90C82"/>
    <w:rsid w:val="00AD3398"/>
    <w:rsid w:val="00AF4C01"/>
    <w:rsid w:val="00B01169"/>
    <w:rsid w:val="00B05261"/>
    <w:rsid w:val="00B200AA"/>
    <w:rsid w:val="00B32E61"/>
    <w:rsid w:val="00B35218"/>
    <w:rsid w:val="00B844BF"/>
    <w:rsid w:val="00B93B9A"/>
    <w:rsid w:val="00BA4941"/>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1A1DD7"/>
    <w:rPr>
      <w:color w:val="808080"/>
      <w:bdr w:space="0" w:sz="0" w:color="auto" w:val="none"/>
      <w:shd w:fill="auto" w:color="auto" w:val="clear"/>
    </w:rPr>
  </w:style>
  <w:style w:customStyle="true" w:styleId="eSPISCCParagraphDefaultFont" w:type="character">
    <w:name w:val="eSPIS_CC_Paragraph Default Font"/>
    <w:basedOn w:val="Zadanifontodlomka"/>
    <w:rsid w:val="001A1D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1DD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A1D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1D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St-2802/2016-3</izvorni_sadrzaj>
    <derivirana_varijabla naziv="DomainObject.Oznaka_1">St-2802/2016-3</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2802</izvorni_sadrzaj>
    <derivirana_varijabla naziv="DomainObject.Predmet.Broj_1">2802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St-2802/2016</izvorni_sadrzaj>
    <derivirana_varijabla naziv="DomainObject.Predmet.OznakaBroj_1">St-2802/2016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MIDAKO KOŽA j.d.o.o. za trgovinu zastupanog po punomoćniku Danijel Vardić</izvorni_sadrzaj>
    <derivirana_varijabla naziv="DomainObject.Predmet.ProtustrankaFormated_1">  MIDAKO KOŽA j.d.o.o. za trgovinu zastupanog po punomoćniku Danijel Vardić</derivirana_varijabla>
  </DomainObject.Predmet.ProtustrankaFormated>
  <DomainObject.Predmet.ProtustrankaFormatedOIB>
    <izvorni_sadrzaj>  MIDAKO KOŽA j.d.o.o. za trgovinu, OIB 92739621614 zastupanog po punomoćniku Danijel Vardić</izvorni_sadrzaj>
    <derivirana_varijabla naziv="DomainObject.Predmet.ProtustrankaFormatedOIB_1">  MIDAKO KOŽA j.d.o.o. za trgovinu, OIB 92739621614 zastupanog po punomoćniku Danijel Vardić</derivirana_varijabla>
  </DomainObject.Predmet.ProtustrankaFormatedOIB>
  <DomainObject.Predmet.ProtustrankaFormatedWithAdress>
    <izvorni_sadrzaj> MIDAKO KOŽA j.d.o.o. za trgovinu, Rudolfa Jakuša Španca 59, 49247 Lug Poznanovečki zastupanog po punomoćniku Danijel Vardić</izvorni_sadrzaj>
    <derivirana_varijabla naziv="DomainObject.Predmet.ProtustrankaFormatedWithAdress_1"> MIDAKO KOŽA j.d.o.o. za trgovinu, Rudolfa Jakuša Španca 59, 49247 Lug Poznanovečki zastupanog po punomoćniku Danijel Vardić</derivirana_varijabla>
  </DomainObject.Predmet.ProtustrankaFormatedWithAdress>
  <DomainObject.Predmet.ProtustrankaFormatedWithAdressOIB>
    <izvorni_sadrzaj> MIDAKO KOŽA j.d.o.o. za trgovinu, OIB 92739621614, Rudolfa Jakuša Španca 59, 49247 Lug Poznanovečki zastupanog po punomoćniku Danijel Vardić</izvorni_sadrzaj>
    <derivirana_varijabla naziv="DomainObject.Predmet.ProtustrankaFormatedWithAdressOIB_1"> MIDAKO KOŽA j.d.o.o. za trgovinu, OIB 92739621614, Rudolfa Jakuša Španca 59, 49247 Lug Poznanovečki zastupanog po punomoćniku Danijel Vardić</derivirana_varijabla>
  </DomainObject.Predmet.ProtustrankaFormatedWithAdressOIB>
  <DomainObject.Predmet.ProtustrankaWithAdress>
    <izvorni_sadrzaj>MIDAKO KOŽA j.d.o.o. za trgovinu Rudolfa Jakuša Španca 59, 49247 Lug Poznanovečki</izvorni_sadrzaj>
    <derivirana_varijabla naziv="DomainObject.Predmet.ProtustrankaWithAdress_1">MIDAKO KOŽA j.d.o.o. za trgovinu Rudolfa Jakuša Španca 59, 49247 Lug Poznanovečki</derivirana_varijabla>
  </DomainObject.Predmet.ProtustrankaWithAdress>
  <DomainObject.Predmet.ProtustrankaWithAdressOIB>
    <izvorni_sadrzaj>MIDAKO KOŽA j.d.o.o. za trgovinu, OIB 92739621614, Rudolfa Jakuša Španca 59, 49247 Lug Poznanovečki</izvorni_sadrzaj>
    <derivirana_varijabla naziv="DomainObject.Predmet.ProtustrankaWithAdressOIB_1">MIDAKO KOŽA j.d.o.o. za trgovinu, OIB 92739621614, Rudolfa Jakuša Španca 59, 49247 Lug Poznanovečki</derivirana_varijabla>
  </DomainObject.Predmet.ProtustrankaWithAdressOIB>
  <DomainObject.Predmet.ProtustrankaNazivFormated>
    <izvorni_sadrzaj>MIDAKO KOŽA j.d.o.o. za trgovinu</izvorni_sadrzaj>
    <derivirana_varijabla naziv="DomainObject.Predmet.ProtustrankaNazivFormated_1">MIDAKO KOŽA j.d.o.o. za trgovinu</derivirana_varijabla>
  </DomainObject.Predmet.ProtustrankaNazivFormated>
  <DomainObject.Predmet.ProtustrankaNazivFormatedOIB>
    <izvorni_sadrzaj>MIDAKO KOŽA j.d.o.o. za trgovinu, OIB 92739621614</izvorni_sadrzaj>
    <derivirana_varijabla naziv="DomainObject.Predmet.ProtustrankaNazivFormatedOIB_1">MIDAKO KOŽA j.d.o.o. za trgovinu, OIB 92739621614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MIDAKO KOŽA j.d.o.o. za trgovinu zastupanog po punomoćniku Danijel Vardić</item>
    </izvorni_sadrzaj>
    <derivirana_varijabla naziv="DomainObject.Predmet.ProtuStrankaListFormated_1">
      <item>MIDAKO KOŽA j.d.o.o. za trgovinu zastupanog po punomoćniku Danijel Vardić</item>
    </derivirana_varijabla>
  </DomainObject.Predmet.ProtuStrankaListFormated>
  <DomainObject.Predmet.ProtuStrankaListFormatedOIB>
    <izvorni_sadrzaj>
      <item>MIDAKO KOŽA j.d.o.o. za trgovinu, OIB 92739621614 zastupanog po punomoćniku Danijel Vardić</item>
    </izvorni_sadrzaj>
    <derivirana_varijabla naziv="DomainObject.Predmet.ProtuStrankaListFormatedOIB_1">
      <item>MIDAKO KOŽA j.d.o.o. za trgovinu, OIB 92739621614 zastupanog po punomoćniku Danijel Vardić</item>
    </derivirana_varijabla>
  </DomainObject.Predmet.ProtuStrankaListFormatedOIB>
  <DomainObject.Predmet.ProtuStrankaListFormatedWithAdress>
    <izvorni_sadrzaj>
      <item>MIDAKO KOŽA j.d.o.o. za trgovinu, Rudolfa Jakuša Španca 59, 49247 Lug Poznanovečki zastupanog po punomoćniku Danijel Vardić</item>
    </izvorni_sadrzaj>
    <derivirana_varijabla naziv="DomainObject.Predmet.ProtuStrankaListFormatedWithAdress_1">
      <item>MIDAKO KOŽA j.d.o.o. za trgovinu, Rudolfa Jakuša Španca 59, 49247 Lug Poznanovečki zastupanog po punomoćniku Danijel Vardić</item>
    </derivirana_varijabla>
  </DomainObject.Predmet.ProtuStrankaListFormatedWithAdress>
  <DomainObject.Predmet.ProtuStrankaListFormatedWithAdressOIB>
    <izvorni_sadrzaj>
      <item>MIDAKO KOŽA j.d.o.o. za trgovinu, OIB 92739621614, Rudolfa Jakuša Španca 59, 49247 Lug Poznanovečki zastupanog po punomoćniku Danijel Vardić</item>
    </izvorni_sadrzaj>
    <derivirana_varijabla naziv="DomainObject.Predmet.ProtuStrankaListFormatedWithAdressOIB_1">
      <item>MIDAKO KOŽA j.d.o.o. za trgovinu, OIB 92739621614, Rudolfa Jakuša Španca 59, 49247 Lug Poznanovečki zastupanog po punomoćniku Danijel Vardić</item>
    </derivirana_varijabla>
  </DomainObject.Predmet.ProtuStrankaListFormatedWithAdressOIB>
  <DomainObject.Predmet.ProtuStrankaListNazivFormated>
    <izvorni_sadrzaj>
      <item>MIDAKO KOŽA j.d.o.o. za trgovinu</item>
    </izvorni_sadrzaj>
    <derivirana_varijabla naziv="DomainObject.Predmet.ProtuStrankaListNazivFormated_1">
      <item>MIDAKO KOŽA j.d.o.o. za trgovinu</item>
    </derivirana_varijabla>
  </DomainObject.Predmet.ProtuStrankaListNazivFormated>
  <DomainObject.Predmet.ProtuStrankaListNazivFormatedOIB>
    <izvorni_sadrzaj>
      <item>MIDAKO KOŽA j.d.o.o. za trgovinu, OIB 92739621614</item>
    </izvorni_sadrzaj>
    <derivirana_varijabla naziv="DomainObject.Predmet.ProtuStrankaListNazivFormatedOIB_1">
      <item>MIDAKO KOŽA j.d.o.o. za trgovinu, OIB 92739621614</item>
    </derivirana_varijabla>
  </DomainObject.Predmet.ProtuStrankaListNazivFormatedOIB>
  <DomainObject.Predmet.OstaliListFormated>
    <izvorni_sadrzaj>
      <item>Danijel Vardić punomoćnik sudionika u postupku MIDAKO KOŽA j.d.o.o. za trgovinu</item>
    </izvorni_sadrzaj>
    <derivirana_varijabla naziv="DomainObject.Predmet.OstaliListFormated_1">
      <item>Danijel Vardić punomoćnik sudionika u postupku MIDAKO KOŽA j.d.o.o. za trgovinu</item>
    </derivirana_varijabla>
  </DomainObject.Predmet.OstaliListFormated>
  <DomainObject.Predmet.OstaliListFormatedOIB>
    <izvorni_sadrzaj>
      <item>Danijel Vardić, OIB 73390893816 punomoćnik sudionika u postupku MIDAKO KOŽA j.d.o.o. za trgovinu</item>
    </izvorni_sadrzaj>
    <derivirana_varijabla naziv="DomainObject.Predmet.OstaliListFormatedOIB_1">
      <item>Danijel Vardić, OIB 73390893816 punomoćnik sudionika u postupku MIDAKO KOŽA j.d.o.o. za trgovinu</item>
    </derivirana_varijabla>
  </DomainObject.Predmet.OstaliListFormatedOIB>
  <DomainObject.Predmet.OstaliListFormatedWithAdress>
    <izvorni_sadrzaj>
      <item>Danijel Vardić, Rudolfa Jakuša Španca 59, 49247 Lug Poznanovečki punomoćnik sudionika u postupku MIDAKO KOŽA j.d.o.o. za trgovinu</item>
    </izvorni_sadrzaj>
    <derivirana_varijabla naziv="DomainObject.Predmet.OstaliListFormatedWithAdress_1">
      <item>Danijel Vardić, Rudolfa Jakuša Španca 59, 49247 Lug Poznanovečki punomoćnik sudionika u postupku MIDAKO KOŽA j.d.o.o. za trgovinu</item>
    </derivirana_varijabla>
  </DomainObject.Predmet.OstaliListFormatedWithAdress>
  <DomainObject.Predmet.OstaliListFormatedWithAdressOIB>
    <izvorni_sadrzaj>
      <item>Danijel Vardić, OIB 73390893816, Rudolfa Jakuša Španca 59, 49247 Lug Poznanovečki punomoćnik sudionika u postupku MIDAKO KOŽA j.d.o.o. za trgovinu</item>
    </izvorni_sadrzaj>
    <derivirana_varijabla naziv="DomainObject.Predmet.OstaliListFormatedWithAdressOIB_1">
      <item>Danijel Vardić, OIB 73390893816, Rudolfa Jakuša Španca 59, 49247 Lug Poznanovečki punomoćnik sudionika u postupku MIDAKO KOŽA j.d.o.o. za trgovinu</item>
    </derivirana_varijabla>
  </DomainObject.Predmet.OstaliListFormatedWithAdressOIB>
  <DomainObject.Predmet.OstaliListNazivFormated>
    <izvorni_sadrzaj>
      <item>Danijel Vardić</item>
    </izvorni_sadrzaj>
    <derivirana_varijabla naziv="DomainObject.Predmet.OstaliListNazivFormated_1">
      <item>Danijel Vardić</item>
    </derivirana_varijabla>
  </DomainObject.Predmet.OstaliListNazivFormated>
  <DomainObject.Predmet.OstaliListNazivFormatedOIB>
    <izvorni_sadrzaj>
      <item>Danijel Vardić, OIB 73390893816</item>
    </izvorni_sadrzaj>
    <derivirana_varijabla naziv="DomainObject.Predmet.OstaliListNazivFormatedOIB_1">
      <item>Danijel Vardić, OIB 73390893816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St-2802/2016-3</izvorni_sadrzaj>
    <derivirana_varijabla naziv="DomainObject.PoslovniBrojDokumenta_1">St-2802/2016-3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MIDAKO KOŽA j.d.o.o. za trgovinu</izvorni_sadrzaj>
    <derivirana_varijabla naziv="DomainObject.Predmet.ProtustrankaIDrugi_1">MIDAKO KOŽA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MIDAKO KOŽA j.d.o.o. za trgovinu, OIB 92739621614, Rudolfa Jakuša Španca 59, 49247 Lug Poznanovečki</izvorni_sadrzaj>
    <derivirana_varijabla naziv="DomainObject.Predmet.ProtustrankaIDrugiAdressOIB_1">MIDAKO KOŽA j.d.o.o. za trgovinu, OIB 92739621614, Rudolfa Jakuša Španca 59, 49247 Lug Poznanovečki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MIDAKO KOŽA j.d.o.o. za trgovinu</item>
      <item>Danijel Vardić</item>
    </izvorni_sadrzaj>
    <derivirana_varijabla naziv="DomainObject.Predmet.SudioniciListNaziv_1">
      <item>FINA Regionalni centar Zagreb</item>
      <item>MIDAKO KOŽA j.d.o.o. za trgovinu</item>
      <item>Danijel Vardić</item>
    </derivirana_varijabla>
  </DomainObject.Predmet.SudioniciListNaziv>
  <DomainObject.Predmet.SudioniciListAdressOIB>
    <izvorni_sadrzaj>
      <item>FINA Regionalni centar Zagreb, OIB 85821130368, Trg svibanjskih žrtava 1995. br. 1,10000 Zagreb</item>
      <item>MIDAKO KOŽA j.d.o.o. za trgovinu, OIB 92739621614, Rudolfa Jakuša Španca 59,49247 Lug Poznanovečki</item>
      <item>Danijel Vardić, OIB 73390893816, Rudolfa Jakuša Španca 59,49247 Lug Poznanovečki</item>
    </izvorni_sadrzaj>
    <derivirana_varijabla naziv="DomainObject.Predmet.SudioniciListAdressOIB_1">
      <item>FINA Regionalni centar Zagreb, OIB 85821130368, Trg svibanjskih žrtava 1995. br. 1,10000 Zagreb</item>
      <item>MIDAKO KOŽA j.d.o.o. za trgovinu, OIB 92739621614, Rudolfa Jakuša Španca 59,49247 Lug Poznanovečki</item>
      <item>Danijel Vardić, OIB 73390893816, Rudolfa Jakuša Španca 59,49247 Lug Poznanovečki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92739621614</item>
      <item>, OIB 73390893816</item>
    </izvorni_sadrzaj>
    <derivirana_varijabla naziv="DomainObject.Predmet.SudioniciListNazivOIB_1">
      <item>, OIB 85821130368</item>
      <item>, OIB 92739621614</item>
      <item>, OIB 73390893816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CAEADC-514C-4C97-BB00-A22B7B43A6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5520</properties:Characters>
  <properties:Lines>126</properties:Lines>
  <properties:Paragraphs>44</properties:Paragraphs>
  <properties:TotalTime>112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2016-09-02T08:16:00Z</cp:lastPrinted>
  <dcterms:modified xmlns:xsi="http://www.w3.org/2001/XMLSchema-instance" xsi:type="dcterms:W3CDTF">2016-09-02T08:23:00Z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St-2802/2016-3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