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79bc" w14:paraId="aaf79bc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612E" w:rsidP="00A8612E" w:rsidR="00A8612E" w:rsidRPr="00A8612E">
      <w:pPr>
        <w:spacing w:after="0"/>
        <w:jc w:val="center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St-212/11</w:t>
      </w:r>
    </w:p>
    <w:p w:rsidRDefault="00A8612E" w:rsidP="00A8612E" w:rsidR="00A8612E" w:rsidRPr="00A8612E">
      <w:pPr>
        <w:spacing w:after="0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>REPUBLIKA HRVATSKA</w:t>
      </w:r>
    </w:p>
    <w:p w:rsidRDefault="00A8612E" w:rsidP="00A8612E" w:rsidR="00A8612E" w:rsidRPr="00A8612E">
      <w:pPr>
        <w:spacing w:after="0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8612E">
          <w:rPr>
            <w:rFonts w:cs="Times New Roman" w:eastAsia="Times New Roman"/>
            <w:lang w:eastAsia="hr-HR"/>
          </w:rPr>
          <w:t>SUD U</w:t>
        </w:r>
      </w:smartTag>
      <w:r w:rsidRPr="00A8612E">
        <w:rPr>
          <w:rFonts w:cs="Times New Roman" w:eastAsia="Times New Roman"/>
          <w:lang w:eastAsia="hr-HR"/>
        </w:rPr>
        <w:t xml:space="preserve"> ZADRU</w:t>
      </w:r>
    </w:p>
    <w:p w:rsidRDefault="00A8612E" w:rsidP="00A8612E" w:rsidR="00A8612E" w:rsidRPr="00A8612E">
      <w:pPr>
        <w:spacing w:after="0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>STALNA SLUŽBA U ŠIBENIKU</w:t>
      </w:r>
      <w:r w:rsidRPr="00A8612E">
        <w:rPr>
          <w:rFonts w:cs="Times New Roman" w:eastAsia="Times New Roman"/>
          <w:lang w:eastAsia="hr-HR"/>
        </w:rPr>
        <w:tab/>
      </w:r>
      <w:r w:rsidRPr="00A8612E">
        <w:rPr>
          <w:rFonts w:cs="Times New Roman" w:eastAsia="Times New Roman"/>
          <w:lang w:eastAsia="hr-HR"/>
        </w:rPr>
        <w:tab/>
      </w:r>
      <w:r w:rsidRPr="00A8612E">
        <w:rPr>
          <w:rFonts w:cs="Times New Roman" w:eastAsia="Times New Roman"/>
          <w:lang w:eastAsia="hr-HR"/>
        </w:rPr>
        <w:tab/>
        <w:t xml:space="preserve">          </w:t>
      </w:r>
    </w:p>
    <w:p w:rsidRDefault="00A8612E" w:rsidP="00A8612E" w:rsidR="00A8612E" w:rsidRPr="00A8612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jc w:val="center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>R E P U B L I KA   H R V A T S K A</w:t>
      </w:r>
    </w:p>
    <w:p w:rsidRDefault="00A8612E" w:rsidP="00A8612E" w:rsidR="00A8612E" w:rsidRPr="00A8612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jc w:val="center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 xml:space="preserve">R J E Š E N J E </w:t>
      </w:r>
    </w:p>
    <w:p w:rsidRDefault="00A8612E" w:rsidP="00A8612E" w:rsidR="00A8612E" w:rsidRPr="00A8612E">
      <w:pPr>
        <w:spacing w:after="0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 xml:space="preserve">Trgovački sud u Zadru, Stalna služba Šibenik (OIB:39670464653), po sucu ovog suda Tereziji Goreta kao stečajnom sucu, povodom prijedloga za otvaranje stečajnog postupka na imovini stečajnog dužnika </w:t>
      </w:r>
      <w:proofErr w:type="spellStart"/>
      <w:r w:rsidRPr="00A8612E">
        <w:rPr>
          <w:rFonts w:cs="Times New Roman" w:eastAsia="Times New Roman"/>
          <w:lang w:eastAsia="hr-HR"/>
        </w:rPr>
        <w:t>Sanabilis</w:t>
      </w:r>
      <w:proofErr w:type="spellEnd"/>
      <w:r w:rsidRPr="00A8612E">
        <w:rPr>
          <w:rFonts w:cs="Times New Roman" w:eastAsia="Times New Roman"/>
          <w:lang w:eastAsia="hr-HR"/>
        </w:rPr>
        <w:t xml:space="preserve"> d.o.o., dana 16. siječnja 2017.,</w:t>
      </w:r>
    </w:p>
    <w:p w:rsidRDefault="00A8612E" w:rsidP="00A8612E" w:rsidR="00A8612E" w:rsidRPr="00A8612E">
      <w:pPr>
        <w:spacing w:after="0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jc w:val="center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 xml:space="preserve"> r i j e š i o   j e</w:t>
      </w:r>
    </w:p>
    <w:p w:rsidRDefault="00A8612E" w:rsidP="00A8612E" w:rsidR="00A8612E" w:rsidRPr="00A8612E">
      <w:pPr>
        <w:spacing w:after="0"/>
        <w:rPr>
          <w:rFonts w:cs="Times New Roman" w:eastAsia="Times New Roman"/>
          <w:b/>
          <w:lang w:eastAsia="hr-HR"/>
        </w:rPr>
      </w:pPr>
    </w:p>
    <w:p w:rsidRDefault="00A8612E" w:rsidP="00A8612E" w:rsidR="00A8612E" w:rsidRPr="00A8612E">
      <w:pPr>
        <w:spacing w:after="0"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b/>
          <w:lang w:eastAsia="hr-HR"/>
        </w:rPr>
        <w:tab/>
      </w:r>
      <w:r w:rsidRPr="00A8612E">
        <w:rPr>
          <w:rFonts w:cs="Times New Roman" w:eastAsia="Times New Roman"/>
          <w:lang w:eastAsia="hr-HR"/>
        </w:rPr>
        <w:t xml:space="preserve">I Razrješava stečajni upravitelj  upravitelja </w:t>
      </w:r>
      <w:proofErr w:type="spellStart"/>
      <w:r w:rsidRPr="00A8612E">
        <w:rPr>
          <w:rFonts w:cs="Times New Roman" w:eastAsia="Times New Roman"/>
          <w:lang w:eastAsia="hr-HR"/>
        </w:rPr>
        <w:t>mr.sc</w:t>
      </w:r>
      <w:proofErr w:type="spellEnd"/>
      <w:r w:rsidRPr="00A8612E">
        <w:rPr>
          <w:rFonts w:cs="Times New Roman" w:eastAsia="Times New Roman"/>
          <w:lang w:eastAsia="hr-HR"/>
        </w:rPr>
        <w:t xml:space="preserve"> Draško Lambaša iz Šibenika, Drniških žrtava 10, OIB 48593997552 budući je isti brisan sa liste stečajnih upravitelja.</w:t>
      </w:r>
    </w:p>
    <w:p w:rsidRDefault="00A8612E" w:rsidP="00A8612E" w:rsidR="00A8612E" w:rsidRPr="00A8612E">
      <w:pPr>
        <w:spacing w:after="0"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 xml:space="preserve"> .</w:t>
      </w:r>
    </w:p>
    <w:p w:rsidRDefault="00A8612E" w:rsidP="00A8612E" w:rsidR="00A8612E" w:rsidRPr="00A86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ab/>
        <w:t>II Novi stečajni upravitelj odredit će se novom automatskom dodjelom.</w:t>
      </w:r>
    </w:p>
    <w:p w:rsidRDefault="00A8612E" w:rsidP="00A8612E" w:rsidR="00A8612E" w:rsidRPr="00A86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ab/>
        <w:t xml:space="preserve">III Novim stečajnim upraviteljem imenuje se Radojka </w:t>
      </w:r>
      <w:proofErr w:type="spellStart"/>
      <w:r w:rsidRPr="00A8612E">
        <w:rPr>
          <w:rFonts w:cs="Times New Roman" w:eastAsia="Times New Roman"/>
          <w:lang w:eastAsia="hr-HR"/>
        </w:rPr>
        <w:t>Danek</w:t>
      </w:r>
      <w:proofErr w:type="spellEnd"/>
      <w:r w:rsidRPr="00A8612E">
        <w:rPr>
          <w:rFonts w:cs="Times New Roman" w:eastAsia="Times New Roman"/>
          <w:lang w:eastAsia="hr-HR"/>
        </w:rPr>
        <w:t xml:space="preserve"> iz Šibenika, </w:t>
      </w:r>
      <w:proofErr w:type="spellStart"/>
      <w:r w:rsidRPr="00A8612E">
        <w:rPr>
          <w:rFonts w:cs="Times New Roman" w:eastAsia="Times New Roman"/>
          <w:lang w:eastAsia="hr-HR"/>
        </w:rPr>
        <w:t>P.Preradovića</w:t>
      </w:r>
      <w:proofErr w:type="spellEnd"/>
      <w:r w:rsidRPr="00A8612E">
        <w:rPr>
          <w:rFonts w:cs="Times New Roman" w:eastAsia="Times New Roman"/>
          <w:lang w:eastAsia="hr-HR"/>
        </w:rPr>
        <w:t xml:space="preserve"> 6, OIB 78988701424.</w:t>
      </w:r>
    </w:p>
    <w:p w:rsidRDefault="00A8612E" w:rsidP="00A8612E" w:rsidR="00A8612E" w:rsidRPr="00A8612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jc w:val="center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>Obrazloženje</w:t>
      </w:r>
    </w:p>
    <w:p w:rsidRDefault="00A8612E" w:rsidP="00A8612E" w:rsidR="00A8612E" w:rsidRPr="00A8612E">
      <w:pPr>
        <w:spacing w:after="0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ab/>
        <w:t xml:space="preserve">Rješenjem ovog suda imenovan je </w:t>
      </w:r>
      <w:proofErr w:type="spellStart"/>
      <w:r w:rsidRPr="00A8612E">
        <w:rPr>
          <w:rFonts w:cs="Times New Roman" w:eastAsia="Times New Roman"/>
          <w:lang w:eastAsia="hr-HR"/>
        </w:rPr>
        <w:t>mr.sc</w:t>
      </w:r>
      <w:proofErr w:type="spellEnd"/>
      <w:r w:rsidRPr="00A8612E">
        <w:rPr>
          <w:rFonts w:cs="Times New Roman" w:eastAsia="Times New Roman"/>
          <w:lang w:eastAsia="hr-HR"/>
        </w:rPr>
        <w:t xml:space="preserve"> Draško Lambaša iz Šibenika, Drniških žrtava 10, OIB 48593997552 za stečajnog upravitelja u gore navedenom predmetu. </w:t>
      </w:r>
    </w:p>
    <w:p w:rsidRDefault="00A8612E" w:rsidP="00A8612E" w:rsidR="00A8612E" w:rsidRPr="00A86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 xml:space="preserve">Dana 28. Prosinca 2017.g dostavljeno je ovom sudu rješenje Ministarstva pravosuđa od 14. Prosinca 2016.godine, kojim je </w:t>
      </w:r>
      <w:proofErr w:type="spellStart"/>
      <w:r w:rsidRPr="00A8612E">
        <w:rPr>
          <w:rFonts w:cs="Times New Roman" w:eastAsia="Times New Roman"/>
          <w:lang w:eastAsia="hr-HR"/>
        </w:rPr>
        <w:t>mr.sc</w:t>
      </w:r>
      <w:proofErr w:type="spellEnd"/>
      <w:r w:rsidRPr="00A8612E">
        <w:rPr>
          <w:rFonts w:cs="Times New Roman" w:eastAsia="Times New Roman"/>
          <w:lang w:eastAsia="hr-HR"/>
        </w:rPr>
        <w:t xml:space="preserve"> Draško Lambaša iz Šibenika, Drniških žrtava 10, OIB 48593997552 brisan sa liste A stečajnih upravitelja za područje nadležnosti Trgovačkog suda u Zadru i Trgovačkog suda u Splitu.</w:t>
      </w:r>
    </w:p>
    <w:p w:rsidRDefault="00A8612E" w:rsidP="00A8612E" w:rsidR="00A8612E" w:rsidRPr="00A8612E">
      <w:pPr>
        <w:spacing w:after="0"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ab/>
        <w:t xml:space="preserve"> </w:t>
      </w:r>
    </w:p>
    <w:p w:rsidRDefault="00A8612E" w:rsidP="00A8612E" w:rsidR="00A8612E" w:rsidRPr="00A8612E">
      <w:pPr>
        <w:spacing w:after="0"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 xml:space="preserve">Novom automatskom dodjelom za privremenog stečajnog upravitelja dužnika imenovan je Radojka </w:t>
      </w:r>
      <w:proofErr w:type="spellStart"/>
      <w:r w:rsidRPr="00A8612E">
        <w:rPr>
          <w:rFonts w:cs="Times New Roman" w:eastAsia="Times New Roman"/>
          <w:lang w:eastAsia="hr-HR"/>
        </w:rPr>
        <w:t>Danek</w:t>
      </w:r>
      <w:proofErr w:type="spellEnd"/>
      <w:r w:rsidRPr="00A8612E">
        <w:rPr>
          <w:rFonts w:cs="Times New Roman" w:eastAsia="Times New Roman"/>
          <w:lang w:eastAsia="hr-HR"/>
        </w:rPr>
        <w:t xml:space="preserve"> iz Šibenika, </w:t>
      </w:r>
      <w:proofErr w:type="spellStart"/>
      <w:r w:rsidRPr="00A8612E">
        <w:rPr>
          <w:rFonts w:cs="Times New Roman" w:eastAsia="Times New Roman"/>
          <w:lang w:eastAsia="hr-HR"/>
        </w:rPr>
        <w:t>P.Preradovića</w:t>
      </w:r>
      <w:proofErr w:type="spellEnd"/>
      <w:r w:rsidRPr="00A8612E">
        <w:rPr>
          <w:rFonts w:cs="Times New Roman" w:eastAsia="Times New Roman"/>
          <w:lang w:eastAsia="hr-HR"/>
        </w:rPr>
        <w:t xml:space="preserve"> 6, OIB 78988701424.</w:t>
      </w:r>
    </w:p>
    <w:p w:rsidRDefault="00A8612E" w:rsidP="00A8612E" w:rsidR="00A8612E" w:rsidRPr="00A8612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>Slijedom navedenog, temeljem čl.  91. Stečajnog zakona (Narodne novine 71/15) valjalo je riješiti kao u izreci.</w:t>
      </w:r>
    </w:p>
    <w:p w:rsidRDefault="00A8612E" w:rsidP="00A8612E" w:rsidR="00A8612E" w:rsidRPr="00A8612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lastRenderedPageBreak/>
        <w:t xml:space="preserve">U Šibeniku, 16. siječnja 2017. godine. </w:t>
      </w:r>
    </w:p>
    <w:p w:rsidRDefault="00A8612E" w:rsidP="00A8612E" w:rsidR="00A8612E" w:rsidRPr="00A8612E">
      <w:pPr>
        <w:spacing w:after="0"/>
        <w:jc w:val="right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>Stečajni sudac:</w:t>
      </w:r>
    </w:p>
    <w:p w:rsidRDefault="00A8612E" w:rsidP="00A8612E" w:rsidR="00A8612E" w:rsidRPr="00A8612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jc w:val="right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>Terezija Goreta, v.r.</w:t>
      </w:r>
    </w:p>
    <w:p w:rsidRDefault="00A8612E" w:rsidP="00A8612E" w:rsidR="00A8612E" w:rsidRPr="00A8612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>2 -                                                9 St-212/11</w:t>
      </w:r>
    </w:p>
    <w:p w:rsidRDefault="00A8612E" w:rsidP="00A8612E" w:rsidR="00A8612E" w:rsidRPr="00A86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>POUKA O PRAVNOM LIJEKU:</w:t>
      </w:r>
    </w:p>
    <w:p w:rsidRDefault="00A8612E" w:rsidP="00A8612E" w:rsidR="00A8612E" w:rsidRPr="00A86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A8612E" w:rsidP="00A8612E" w:rsidR="00A8612E" w:rsidRPr="00A8612E">
      <w:pPr>
        <w:spacing w:after="0"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A8612E" w:rsidP="00A8612E" w:rsidR="00A8612E" w:rsidRPr="00A8612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A8612E">
        <w:rPr>
          <w:rFonts w:cs="Times New Roman" w:eastAsia="Times New Roman"/>
          <w:color w:val="000000"/>
          <w:lang w:eastAsia="hr-HR"/>
        </w:rPr>
        <w:t>DNA:</w:t>
      </w:r>
    </w:p>
    <w:p w:rsidRDefault="00A8612E" w:rsidP="00A8612E" w:rsidR="00A8612E" w:rsidRPr="00A8612E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 xml:space="preserve">Mr. sc. Draško Lambaša </w:t>
      </w:r>
    </w:p>
    <w:p w:rsidRDefault="00A8612E" w:rsidP="00A8612E" w:rsidR="00A8612E" w:rsidRPr="00A8612E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lang w:eastAsia="hr-HR"/>
        </w:rPr>
        <w:t xml:space="preserve">Radojka </w:t>
      </w:r>
      <w:proofErr w:type="spellStart"/>
      <w:r w:rsidRPr="00A8612E">
        <w:rPr>
          <w:rFonts w:cs="Times New Roman" w:eastAsia="Times New Roman"/>
          <w:lang w:eastAsia="hr-HR"/>
        </w:rPr>
        <w:t>Danek</w:t>
      </w:r>
      <w:proofErr w:type="spellEnd"/>
      <w:r w:rsidRPr="00A8612E">
        <w:rPr>
          <w:rFonts w:cs="Times New Roman" w:eastAsia="Times New Roman"/>
          <w:lang w:eastAsia="hr-HR"/>
        </w:rPr>
        <w:t xml:space="preserve"> iz Šibenika, </w:t>
      </w:r>
      <w:proofErr w:type="spellStart"/>
      <w:r w:rsidRPr="00A8612E">
        <w:rPr>
          <w:rFonts w:cs="Times New Roman" w:eastAsia="Times New Roman"/>
          <w:lang w:eastAsia="hr-HR"/>
        </w:rPr>
        <w:t>P.Preradovića</w:t>
      </w:r>
      <w:proofErr w:type="spellEnd"/>
      <w:r w:rsidRPr="00A8612E">
        <w:rPr>
          <w:rFonts w:cs="Times New Roman" w:eastAsia="Times New Roman"/>
          <w:lang w:eastAsia="hr-HR"/>
        </w:rPr>
        <w:t xml:space="preserve"> 6, OIB 78988701424.</w:t>
      </w:r>
    </w:p>
    <w:p w:rsidRDefault="00A8612E" w:rsidP="00A8612E" w:rsidR="00A8612E" w:rsidRPr="00A8612E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color w:val="000000"/>
          <w:lang w:eastAsia="hr-HR"/>
        </w:rPr>
        <w:t>E-oglasna ploča</w:t>
      </w:r>
    </w:p>
    <w:p w:rsidRDefault="00A8612E" w:rsidP="00A8612E" w:rsidR="00A8612E" w:rsidRPr="00A8612E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8612E">
        <w:rPr>
          <w:rFonts w:cs="Times New Roman" w:eastAsia="Times New Roman"/>
          <w:color w:val="000000"/>
          <w:lang w:eastAsia="hr-HR"/>
        </w:rPr>
        <w:t>Sudski registar</w:t>
      </w:r>
    </w:p>
    <w:p w:rsidRDefault="00A8612E" w:rsidP="00A8612E" w:rsidR="00A8612E" w:rsidRPr="00A861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rPr>
          <w:rFonts w:cs="Times New Roman" w:eastAsia="Times New Roman"/>
          <w:lang w:eastAsia="hr-HR"/>
        </w:rPr>
      </w:pPr>
    </w:p>
    <w:p w:rsidRDefault="00A8612E" w:rsidP="00A8612E" w:rsidR="00A8612E" w:rsidRPr="00A8612E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CD16A9"/>
    <w:multiLevelType w:val="hybridMultilevel"/>
    <w:tmpl w:val="73D4FA0E"/>
    <w:lvl w:tplc="C27803C8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12E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5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St-212/2011-126</izvorni_sadrzaj>
    <derivirana_varijabla naziv="DomainObject.Oznaka_1">St-212/2011-126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St-212/2011</izvorni_sadrzaj>
    <derivirana_varijabla naziv="DomainObject.Predmet.OznakaBroj_1">St-212/2011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na uvidu spis OSŠI: 
    Ovr-634/10</izvorni_sadrzaj>
    <derivirana_varijabla naziv="DomainObject.Predmet.PrimjedbaSuca_1">-  na uvidu spis OSŠI: 
    Ovr-634/10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SANABILIS d.o.o. Šibenik zastupanog po punomoćniku Dinko Paćelat</izvorni_sadrzaj>
    <derivirana_varijabla naziv="DomainObject.Predmet.ProtustrankaFormated_1">  SANABILIS d.o.o. Šibenik zastupanog po punomoćniku Dinko Paćelat</derivirana_varijabla>
  </DomainObject.Predmet.ProtustrankaFormated>
  <DomainObject.Predmet.ProtustrankaFormatedOIB>
    <izvorni_sadrzaj>  SANABILIS d.o.o. Šibenik, OIB 20604534251 zastupanog po punomoćniku Dinko Paćelat</izvorni_sadrzaj>
    <derivirana_varijabla naziv="DomainObject.Predmet.ProtustrankaFormatedOIB_1">  SANABILIS d.o.o. Šibenik, OIB 20604534251 zastupanog po punomoćniku Dinko Paćelat</derivirana_varijabla>
  </DomainObject.Predmet.ProtustrankaFormatedOIB>
  <DomainObject.Predmet.ProtustrankaFormatedWithAdress>
    <izvorni_sadrzaj> SANABILIS d.o.o. Šibenik, Kralja Zvonimira 241/A, 22000 Šibenik zastupanog po punomoćniku Dinko Paćelat</izvorni_sadrzaj>
    <derivirana_varijabla naziv="DomainObject.Predmet.ProtustrankaFormatedWithAdress_1"> SANABILIS d.o.o. Šibenik, Kralja Zvonimira 241/A, 22000 Šibenik zastupanog po punomoćniku Dinko Paćelat</derivirana_varijabla>
  </DomainObject.Predmet.ProtustrankaFormatedWithAdress>
  <DomainObject.Predmet.ProtustrankaFormatedWithAdressOIB>
    <izvorni_sadrzaj> SANABILIS d.o.o. Šibenik, OIB 20604534251, Kralja Zvonimira 241/A, 22000 Šibenik zastupanog po punomoćniku Dinko Paćelat</izvorni_sadrzaj>
    <derivirana_varijabla naziv="DomainObject.Predmet.ProtustrankaFormatedWithAdressOIB_1"> SANABILIS d.o.o. Šibenik, OIB 20604534251, Kralja Zvonimira 241/A, 22000 Šibenik zastupanog po punomoćniku Dinko Paćelat</derivirana_varijabla>
  </DomainObject.Predmet.ProtustrankaFormatedWithAdressOIB>
  <DomainObject.Predmet.ProtustrankaWithAdress>
    <izvorni_sadrzaj>SANABILIS d.o.o. Šibenik Kralja Zvonimira 241/A, 22000 Šibenik</izvorni_sadrzaj>
    <derivirana_varijabla naziv="DomainObject.Predmet.ProtustrankaWithAdress_1">SANABILIS d.o.o. Šibenik Kralja Zvonimira 241/A, 22000 Šibenik</derivirana_varijabla>
  </DomainObject.Predmet.ProtustrankaWithAdress>
  <DomainObject.Predmet.ProtustrankaWithAdressOIB>
    <izvorni_sadrzaj>SANABILIS d.o.o. Šibenik, OIB 20604534251, Kralja Zvonimira 241/A, 22000 Šibenik</izvorni_sadrzaj>
    <derivirana_varijabla naziv="DomainObject.Predmet.ProtustrankaWithAdressOIB_1">SANABILIS d.o.o. Šibenik, OIB 20604534251, Kralja Zvonimira 241/A, 22000 Šibenik</derivirana_varijabla>
  </DomainObject.Predmet.ProtustrankaWithAdressOIB>
  <DomainObject.Predmet.ProtustrankaNazivFormated>
    <izvorni_sadrzaj>SANABILIS d.o.o. Šibenik</izvorni_sadrzaj>
    <derivirana_varijabla naziv="DomainObject.Predmet.ProtustrankaNazivFormated_1">SANABILIS d.o.o. Šibenik</derivirana_varijabla>
  </DomainObject.Predmet.ProtustrankaNazivFormated>
  <DomainObject.Predmet.ProtustrankaNazivFormatedOIB>
    <izvorni_sadrzaj>SANABILIS d.o.o. Šibenik, OIB 20604534251</izvorni_sadrzaj>
    <derivirana_varijabla naziv="DomainObject.Predmet.ProtustrankaNazivFormatedOIB_1">SANABILIS d.o.o. Šibenik, OIB 20604534251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 ISTARSTVO FINANCIJA, POREZNA UPRAVA, PODRUČNI URED ŠIBENIK zastupanog po punomoćniku ŽUPANIJSKO DRŽAVNO ODVJETNIŠTVO U ŠIBENIKU, Građansko-upravni odjel</izvorni_sadrzaj>
    <derivirana_varijabla naziv="DomainObject.Predmet.StrankaFormated_1">  REPUBLIKA HRVATSKA, MIN ISTARSTVO FINANCIJA, POREZNA UPRAVA, PODRUČNI URED ŠIBENIK zastupanog po punomoćniku ŽUPANIJSKO DRŽAVNO ODVJETNIŠTVO U ŠIBENIKU, Građansko-upravni odjel</derivirana_varijabla>
  </DomainObject.Predmet.StrankaFormated>
  <DomainObject.Predmet.StrankaFormatedOIB>
    <izvorni_sadrzaj>  REPUBLIKA HRVATSKA, MIN ISTARSTVO FINANCIJA, POREZNA UPRAVA, PODRUČNI URED ŠIBENIK, OIB 18683136487 zastupanog po punomoćniku ŽUPANIJSKO DRŽAVNO ODVJETNIŠTVO U ŠIBENIKU, Građansko-upravni odjel</izvorni_sadrzaj>
    <derivirana_varijabla naziv="DomainObject.Predmet.StrankaFormatedOIB_1">  REPUBLIKA HRVATSKA, MIN ISTARSTVO FINANCIJA, POREZNA UPRAVA,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REPUBLIKA HRVATSKA, MIN ISTARSTVO FINANCIJA, POREZNA UPRAVA, PODRUČNI URED ŠIBENIK, Obala Hrvatske mornarice, 22000 Šibenik zastupanog po punomoćniku ŽUPANIJSKO DRŽAVNO ODVJETNIŠTVO U ŠIBENIKU, Građansko-upravni odjel</izvorni_sadrzaj>
    <derivirana_varijabla naziv="DomainObject.Predmet.StrankaFormatedWithAdress_1"> REPUBLIKA HRVATSKA, MIN ISTARSTVO FINANCIJA, POREZNA UPRAVA,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REPUBLIKA HRVATSKA, MIN ISTARSTVO FINANCIJA, POREZNA UPRAVA,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REPUBLIKA HRVATSKA, MIN ISTARSTVO FINANCIJA, POREZNA UPRAVA,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REPUBLIKA HRVATSKA, MIN ISTARSTVO FINANCIJA, POREZNA UPRAVA, PODRUČNI URED ŠIBENIK Obala Hrvatske mornarice,22000 Šibenik</izvorni_sadrzaj>
    <derivirana_varijabla naziv="DomainObject.Predmet.StrankaWithAdress_1">REPUBLIKA HRVATSKA, MIN ISTARSTVO FINANCIJA, POREZNA UPRAVA, PODRUČNI URED ŠIBENIK Obala Hrvatske mornarice,22000 Šibenik</derivirana_varijabla>
  </DomainObject.Predmet.StrankaWithAdress>
  <DomainObject.Predmet.StrankaWithAdressOIB>
    <izvorni_sadrzaj>REPUBLIKA HRVATSKA, MIN ISTARSTVO FINANCIJA, POREZNA UPRAVA, PODRUČNI URED ŠIBENIK, OIB 18683136487, Obala Hrvatske mornarice,22000 Šibenik</izvorni_sadrzaj>
    <derivirana_varijabla naziv="DomainObject.Predmet.StrankaWithAdressOIB_1">REPUBLIKA HRVATSKA, MIN ISTARSTVO FINANCIJA, POREZNA UPRAVA, PODRUČNI URED ŠIBENIK, OIB 18683136487, Obala Hrvatske mornarice,22000 Šibenik</derivirana_varijabla>
  </DomainObject.Predmet.StrankaWithAdressOIB>
  <DomainObject.Predmet.StrankaNazivFormated>
    <izvorni_sadrzaj>REPUBLIKA HRVATSKA, MIN ISTARSTVO FINANCIJA, POREZNA UPRAVA, PODRUČNI URED ŠIBENIK</izvorni_sadrzaj>
    <derivirana_varijabla naziv="DomainObject.Predmet.StrankaNazivFormated_1">REPUBLIKA HRVATSKA, MIN ISTARSTVO FINANCIJA, POREZNA UPRAVA, PODRUČNI URED ŠIBENIK</derivirana_varijabla>
  </DomainObject.Predmet.StrankaNazivFormated>
  <DomainObject.Predmet.StrankaNazivFormatedOIB>
    <izvorni_sadrzaj>REPUBLIKA HRVATSKA, MIN ISTARSTVO FINANCIJA, POREZNA UPRAVA, PODRUČNI URED ŠIBENIK, OIB 18683136487</izvorni_sadrzaj>
    <derivirana_varijabla naziv="DomainObject.Predmet.StrankaNazivFormatedOIB_1">REPUBLIKA HRVATSKA, MIN ISTARSTVO FINANCIJA, POREZNA UPRAVA, PODRUČNI URED ŠIBENIK,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REPUBLIKA HRVATSKA, MIN ISTARSTVO FINANCIJA, POREZNA UPRAVA, PODRUČNI URED ŠIBENIK zastupanog po punomoćniku ŽUPANIJSKO DRŽAVNO ODVJETNIŠTVO U ŠIBENIKU, Građansko-upravni odjel</item>
    </izvorni_sadrzaj>
    <derivirana_varijabla naziv="DomainObject.Predmet.StrankaListFormated_1">
      <item>REPUBLIKA HRVATSKA, MIN ISTARSTVO FINANCIJA, POREZNA UPRAVA,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REPUBLIKA HRVATSKA, MIN ISTARSTVO FINANCIJA, POREZNA UPRAVA, PODRUČNI URED ŠIBENIK, OIB 18683136487 zastupanog po punomoćniku ŽUPANIJSKO DRŽAVNO ODVJETNIŠTVO U ŠIBENIKU, Građansko-upravni odjel</item>
    </izvorni_sadrzaj>
    <derivirana_varijabla naziv="DomainObject.Predmet.StrankaListFormatedOIB_1">
      <item>REPUBLIKA HRVATSKA, MIN ISTARSTVO FINANCIJA, POREZNA UPRAVA,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REPUBLIKA HRVATSKA, MIN ISTARSTVO FINANCIJA, POREZNA UPRAVA,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REPUBLIKA HRVATSKA, MIN ISTARSTVO FINANCIJA, POREZNA UPRAVA,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REPUBLIKA HRVATSKA, MIN ISTARSTVO FINANCIJA, POREZNA UPRAVA,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REPUBLIKA HRVATSKA, MIN ISTARSTVO FINANCIJA, POREZNA UPRAVA,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REPUBLIKA HRVATSKA, MIN ISTARSTVO FINANCIJA, POREZNA UPRAVA, PODRUČNI URED ŠIBENIK</item>
    </izvorni_sadrzaj>
    <derivirana_varijabla naziv="DomainObject.Predmet.StrankaListNazivFormated_1">
      <item>REPUBLIKA HRVATSKA, MIN ISTARSTVO FINANCIJA, POREZNA UPRAVA, PODRUČNI URED ŠIBENIK</item>
    </derivirana_varijabla>
  </DomainObject.Predmet.StrankaListNazivFormated>
  <DomainObject.Predmet.StrankaListNazivFormatedOIB>
    <izvorni_sadrzaj>
      <item>REPUBLIKA HRVATSKA, MIN ISTARSTVO FINANCIJA, POREZNA UPRAVA, PODRUČNI URED ŠIBENIK, OIB 18683136487</item>
    </izvorni_sadrzaj>
    <derivirana_varijabla naziv="DomainObject.Predmet.StrankaListNazivFormatedOIB_1">
      <item>REPUBLIKA HRVATSKA, MIN ISTARSTVO FINANCIJA, POREZNA UPRAVA, PODRUČNI URED ŠIBENIK, OIB 18683136487</item>
    </derivirana_varijabla>
  </DomainObject.Predmet.StrankaListNazivFormatedOIB>
  <DomainObject.Predmet.ProtuStrankaListFormated>
    <izvorni_sadrzaj>
      <item>SANABILIS d.o.o. Šibenik zastupanog po punomoćniku Dinko Paćelat</item>
    </izvorni_sadrzaj>
    <derivirana_varijabla naziv="DomainObject.Predmet.ProtuStrankaListFormated_1">
      <item>SANABILIS d.o.o. Šibenik zastupanog po punomoćniku Dinko Paćelat</item>
    </derivirana_varijabla>
  </DomainObject.Predmet.ProtuStrankaListFormated>
  <DomainObject.Predmet.ProtuStrankaListFormatedOIB>
    <izvorni_sadrzaj>
      <item>SANABILIS d.o.o. Šibenik, OIB 20604534251 zastupanog po punomoćniku Dinko Paćelat</item>
    </izvorni_sadrzaj>
    <derivirana_varijabla naziv="DomainObject.Predmet.ProtuStrankaListFormatedOIB_1">
      <item>SANABILIS d.o.o. Šibenik, OIB 20604534251 zastupanog po punomoćniku Dinko Paćelat</item>
    </derivirana_varijabla>
  </DomainObject.Predmet.ProtuStrankaListFormatedOIB>
  <DomainObject.Predmet.ProtuStrankaListFormatedWithAdress>
    <izvorni_sadrzaj>
      <item>SANABILIS d.o.o. Šibenik, Kralja Zvonimira 241/A, 22000 Šibenik zastupanog po punomoćniku Dinko Paćelat</item>
    </izvorni_sadrzaj>
    <derivirana_varijabla naziv="DomainObject.Predmet.ProtuStrankaListFormatedWithAdress_1">
      <item>SANABILIS d.o.o. Šibenik, Kralja Zvonimira 241/A, 22000 Šibenik zastupanog po punomoćniku Dinko Paćelat</item>
    </derivirana_varijabla>
  </DomainObject.Predmet.ProtuStrankaListFormatedWithAdress>
  <DomainObject.Predmet.ProtuStrankaListFormatedWithAdressOIB>
    <izvorni_sadrzaj>
      <item>SANABILIS d.o.o. Šibenik, OIB 20604534251, Kralja Zvonimira 241/A, 22000 Šibenik zastupanog po punomoćniku Dinko Paćelat</item>
    </izvorni_sadrzaj>
    <derivirana_varijabla naziv="DomainObject.Predmet.ProtuStrankaListFormatedWithAdressOIB_1">
      <item>SANABILIS d.o.o. Šibenik, OIB 20604534251, Kralja Zvonimira 241/A, 22000 Šibenik zastupanog po punomoćniku Dinko Paćelat</item>
    </derivirana_varijabla>
  </DomainObject.Predmet.ProtuStrankaListFormatedWithAdressOIB>
  <DomainObject.Predmet.ProtuStrankaListNazivFormated>
    <izvorni_sadrzaj>
      <item>SANABILIS d.o.o. Šibenik</item>
    </izvorni_sadrzaj>
    <derivirana_varijabla naziv="DomainObject.Predmet.ProtuStrankaListNazivFormated_1">
      <item>SANABILIS d.o.o. Šibenik</item>
    </derivirana_varijabla>
  </DomainObject.Predmet.ProtuStrankaListNazivFormated>
  <DomainObject.Predmet.ProtuStrankaListNazivFormatedOIB>
    <izvorni_sadrzaj>
      <item>SANABILIS d.o.o. Šibenik, OIB 20604534251</item>
    </izvorni_sadrzaj>
    <derivirana_varijabla naziv="DomainObject.Predmet.ProtuStrankaListNazivFormatedOIB_1">
      <item>SANABILIS d.o.o. Šibenik, OIB 20604534251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REPUBLIKA HRVATSKA, MIN ISTARSTVO FINANCIJA, POREZNA UPRAVA, PODRUČNI URED ŠIBENIK</item>
      <item>Dinko Paćelat punomoćnik sudionika u postupku SANABILIS d.o.o. Šibenik</item>
      <item>stečajni upravitelj / Draško Lambaša</item>
      <item>HETA Asset Resolution Hrvatska, društvo za financiranje d.o.o.</item>
      <item>Damir Katić</item>
      <item>Nives Beban</item>
    </izvorni_sadrzaj>
    <derivirana_varijabla naziv="DomainObject.Predmet.OstaliListFormated_1">
      <item>ŽUPANIJSKO DRŽAVNO ODVJETNIŠTVO U ŠIBENIKU, Građansko-upravni odjel punomoćnik sudionika u postupku REPUBLIKA HRVATSKA, MIN ISTARSTVO FINANCIJA, POREZNA UPRAVA, PODRUČNI URED ŠIBENIK</item>
      <item>Dinko Paćelat punomoćnik sudionika u postupku SANABILIS d.o.o. Šibenik</item>
      <item>stečajni upravitelj / Draško Lambaša</item>
      <item>HETA Asset Resolution Hrvatska, društvo za financiranje d.o.o.</item>
      <item>Damir Katić</item>
      <item>Nives Beban</item>
    </derivirana_varijabla>
  </DomainObject.Predmet.OstaliListFormated>
  <DomainObject.Predmet.OstaliListFormatedOIB>
    <izvorni_sadrzaj>
      <item>ŽUPANIJSKO DRŽAVNO ODVJETNIŠTVO U ŠIBENIKU, Građansko-upravni odjel punomoćnik sudionika u postupku REPUBLIKA HRVATSKA, MIN ISTARSTVO FINANCIJA, POREZNA UPRAVA, PODRUČNI URED ŠIBENIK</item>
      <item>Dinko Paćelat, OIB 42070418236 punomoćnik sudionika u postupku SANABILIS d.o.o. Šibenik</item>
      <item>stečajni upravitelj / Draško Lambaša, OIB 48593997552</item>
      <item>HETA Asset Resolution Hrvatska, društvo za financiranje d.o.o., OIB 87064273078</item>
      <item>Damir Katić</item>
      <item>Nives Beban, OIB 73461858551</item>
    </izvorni_sadrzaj>
    <derivirana_varijabla naziv="DomainObject.Predmet.OstaliListFormatedOIB_1">
      <item>ŽUPANIJSKO DRŽAVNO ODVJETNIŠTVO U ŠIBENIKU, Građansko-upravni odjel punomoćnik sudionika u postupku REPUBLIKA HRVATSKA, MIN ISTARSTVO FINANCIJA, POREZNA UPRAVA, PODRUČNI URED ŠIBENIK</item>
      <item>Dinko Paćelat, OIB 42070418236 punomoćnik sudionika u postupku SANABILIS d.o.o. Šibenik</item>
      <item>stečajni upravitelj / Draško Lambaša, OIB 48593997552</item>
      <item>HETA Asset Resolution Hrvatska, društvo za financiranje d.o.o., OIB 87064273078</item>
      <item>Damir Katić</item>
      <item>Nives Beban, OIB 73461858551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Omladinsko Šetalište 1, 22232 Zlarin punomoćnik sudionika u postupku SANABILIS d.o.o. Šibenik</item>
      <item>stečajni upravitelj / Draško Lambaša</item>
      <item>HETA Asset Resolution Hrvatska, društvo za financiranje d.o.o., Koranska 16, Zagreb</item>
      <item>Damir Katić, Drniška 22, 10000 Zagreb</item>
      <item>Nives Beban, Branitelja Domovinskog rata 3 (kod Ante Beban), 22000 Šibenik</item>
    </izvorni_sadrzaj>
    <derivirana_varijabla naziv="DomainObject.Predmet.OstaliListFormatedWithAdress_1"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Omladinsko Šetalište 1, 22232 Zlarin punomoćnik sudionika u postupku SANABILIS d.o.o. Šibenik</item>
      <item>stečajni upravitelj / Draško Lambaša</item>
      <item>HETA Asset Resolution Hrvatska, društvo za financiranje d.o.o., Koranska 16, Zagreb</item>
      <item>Damir Katić, Drniška 22, 10000 Zagreb</item>
      <item>Nives Beban, Branitelja Domovinskog rata 3 (kod Ante Beban), 22000 Šibenik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OIB 42070418236, Omladinsko Šetalište 1, 22232 Zlarin punomoćnik sudionika u postupku SANABILIS d.o.o. Šibenik</item>
      <item>stečajni upravitelj / Draško Lambaša, OIB 48593997552</item>
      <item>HETA Asset Resolution Hrvatska, društvo za financiranje d.o.o., OIB 87064273078, Koranska 16, Zagreb</item>
      <item>Damir Katić, Drniška 22, 10000 Zagreb</item>
      <item>Nives Beban, OIB 73461858551, Branitelja Domovinskog rata 3 (kod Ante Beban), 22000 Šibenik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REPUBLIKA HRVATSKA, MIN ISTARSTVO FINANCIJA, POREZNA UPRAVA, PODRUČNI URED ŠIBENIK</item>
      <item>Dinko Paćelat, OIB 42070418236, Omladinsko Šetalište 1, 22232 Zlarin punomoćnik sudionika u postupku SANABILIS d.o.o. Šibenik</item>
      <item>stečajni upravitelj / Draško Lambaša, OIB 48593997552</item>
      <item>HETA Asset Resolution Hrvatska, društvo za financiranje d.o.o., OIB 87064273078, Koranska 16, Zagreb</item>
      <item>Damir Katić, Drniška 22, 10000 Zagreb</item>
      <item>Nives Beban, OIB 73461858551, Branitelja Domovinskog rata 3 (kod Ante Beban), 22000 Šibenik</item>
    </derivirana_varijabla>
  </DomainObject.Predmet.OstaliListFormatedWithAdressOIB>
  <DomainObject.Predmet.OstaliListNazivFormated>
    <izvorni_sadrzaj>
      <item>ŽUPANIJSKO DRŽAVNO ODVJETNIŠTVO U ŠIBENIKU, Građansko-upravni odjel</item>
      <item>Dinko Paćelat</item>
      <item>stečajni upravitelj / Draško Lambaša</item>
      <item>HETA Asset Resolution Hrvatska, društvo za financiranje d.o.o.</item>
      <item>Damir Katić</item>
      <item>Nives Beban</item>
    </izvorni_sadrzaj>
    <derivirana_varijabla naziv="DomainObject.Predmet.OstaliListNazivFormated_1">
      <item>ŽUPANIJSKO DRŽAVNO ODVJETNIŠTVO U ŠIBENIKU, Građansko-upravni odjel</item>
      <item>Dinko Paćelat</item>
      <item>stečajni upravitelj / Draško Lambaša</item>
      <item>HETA Asset Resolution Hrvatska, društvo za financiranje d.o.o.</item>
      <item>Damir Katić</item>
      <item>Nives Beban</item>
    </derivirana_varijabla>
  </DomainObject.Predmet.OstaliListNazivFormated>
  <DomainObject.Predmet.OstaliListNazivFormatedOIB>
    <izvorni_sadrzaj>
      <item>ŽUPANIJSKO DRŽAVNO ODVJETNIŠTVO U ŠIBENIKU, Građansko-upravni odjel</item>
      <item>Dinko Paćelat, OIB 42070418236</item>
      <item>stečajni upravitelj / Draško Lambaša, OIB 48593997552</item>
      <item>HETA Asset Resolution Hrvatska, društvo za financiranje d.o.o., OIB 87064273078</item>
      <item>Damir Katić</item>
      <item>Nives Beban, OIB 73461858551</item>
    </izvorni_sadrzaj>
    <derivirana_varijabla naziv="DomainObject.Predmet.OstaliListNazivFormatedOIB_1">
      <item>ŽUPANIJSKO DRŽAVNO ODVJETNIŠTVO U ŠIBENIKU, Građansko-upravni odjel</item>
      <item>Dinko Paćelat, OIB 42070418236</item>
      <item>stečajni upravitelj / Draško Lambaša, OIB 48593997552</item>
      <item>HETA Asset Resolution Hrvatska, društvo za financiranje d.o.o., OIB 87064273078</item>
      <item>Damir Katić</item>
      <item>Nives Beban, OIB 73461858551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>St-212/2011-126</izvorni_sadrzaj>
    <derivirana_varijabla naziv="DomainObject.PoslovniBrojDokumenta_1">St-212/2011-126</derivirana_varijabla>
  </DomainObject.PoslovniBrojDokumenta>
  <DomainObject.Predmet.StrankaIDrugi>
    <izvorni_sadrzaj>REPUBLIKA HRVATSKA, MIN ISTARSTVO FINANCIJA, POREZNA UPRAVA, PODRUČNI URED ŠIBENIK</izvorni_sadrzaj>
    <derivirana_varijabla naziv="DomainObject.Predmet.StrankaIDrugi_1">REPUBLIKA HRVATSKA, MIN ISTARSTVO FINANCIJA, POREZNA UPRAVA, PODRUČNI URED ŠIBENIK</derivirana_varijabla>
  </DomainObject.Predmet.StrankaIDrugi>
  <DomainObject.Predmet.ProtustrankaIDrugi>
    <izvorni_sadrzaj>SANABILIS d.o.o. Šibenik</izvorni_sadrzaj>
    <derivirana_varijabla naziv="DomainObject.Predmet.ProtustrankaIDrugi_1">SANABILIS d.o.o. Šibenik</derivirana_varijabla>
  </DomainObject.Predmet.ProtustrankaIDrugi>
  <DomainObject.Predmet.StrankaIDrugiAdressOIB>
    <izvorni_sadrzaj>REPUBLIKA HRVATSKA, MIN ISTARSTVO FINANCIJA, POREZNA UPRAVA, PODRUČNI URED ŠIBENIK, OIB 18683136487, Obala Hrvatske mornarice, 22000 Šibenik</izvorni_sadrzaj>
    <derivirana_varijabla naziv="DomainObject.Predmet.StrankaIDrugiAdressOIB_1">REPUBLIKA HRVATSKA, MIN ISTARSTVO FINANCIJA, POREZNA UPRAVA, PODRUČNI URED ŠIBENIK, OIB 18683136487, Obala Hrvatske mornarice, 22000 Šibenik</derivirana_varijabla>
  </DomainObject.Predmet.StrankaIDrugiAdressOIB>
  <DomainObject.Predmet.ProtustrankaIDrugiAdressOIB>
    <izvorni_sadrzaj>SANABILIS d.o.o. Šibenik, OIB 20604534251, Kralja Zvonimira 241/A, 22000 Šibenik</izvorni_sadrzaj>
    <derivirana_varijabla naziv="DomainObject.Predmet.ProtustrankaIDrugiAdressOIB_1">SANABILIS d.o.o. Šibenik, OIB 20604534251, Kralja Zvonimira 241/A,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SANABILIS d.o.o. Šibenik</item>
      <item>REPUBLIKA HRVATSKA, MIN ISTARSTVO FINANCIJA, POREZNA UPRAVA, PODRUČNI URED ŠIBENIK</item>
      <item>Dinko Paćelat</item>
      <item>stečajni upravitelj / Draško Lambaša</item>
      <item>HETA Asset Resolution Hrvatska, društvo za financiranje d.o.o.</item>
      <item>Damir Katić</item>
      <item>Nives Beban</item>
    </izvorni_sadrzaj>
    <derivirana_varijabla naziv="DomainObject.Predmet.SudioniciListNaziv_1">
      <item>ŽUPANIJSKO DRŽAVNO ODVJETNIŠTVO U ŠIBENIKU, Građansko-upravni odjel</item>
      <item>SANABILIS d.o.o. Šibenik</item>
      <item>REPUBLIKA HRVATSKA, MIN ISTARSTVO FINANCIJA, POREZNA UPRAVA, PODRUČNI URED ŠIBENIK</item>
      <item>Dinko Paćelat</item>
      <item>stečajni upravitelj / Draško Lambaša</item>
      <item>HETA Asset Resolution Hrvatska, društvo za financiranje d.o.o.</item>
      <item>Damir Katić</item>
      <item>Nives Beban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SANABILIS d.o.o. Šibenik, OIB 20604534251, Kralja Zvonimira 241/A,22000 Šibenik</item>
      <item>REPUBLIKA HRVATSKA, MIN ISTARSTVO FINANCIJA, POREZNA UPRAVA, PODRUČNI URED ŠIBENIK, OIB 18683136487, Obala Hrvatske mornarice,22000 Šibenik</item>
      <item>Dinko Paćelat, OIB 42070418236, Omladinsko Šetalište 1,22232 Zlarin</item>
      <item>stečajni upravitelj / Draško Lambaša, OIB 48593997552</item>
      <item>HETA Asset Resolution Hrvatska, društvo za financiranje d.o.o., OIB 87064273078, Koranska 16,Zagreb</item>
      <item>Damir Katić, Drniška 22,10000 Zagreb</item>
      <item>Nives Beban, OIB 73461858551, Branitelja Domovinskog rata 3 (kod Ante Beban),22000 Šibenik</item>
    </izvorni_sadrzaj>
    <derivirana_varijabla naziv="DomainObject.Predmet.SudioniciListAdressOIB_1">
      <item>ŽUPANIJSKO DRŽAVNO ODVJETNIŠTVO U ŠIBENIKU, Građansko-upravni odjel, Petra Grubišića 3/III,22000 Šibenik</item>
      <item>SANABILIS d.o.o. Šibenik, OIB 20604534251, Kralja Zvonimira 241/A,22000 Šibenik</item>
      <item>REPUBLIKA HRVATSKA, MIN ISTARSTVO FINANCIJA, POREZNA UPRAVA, PODRUČNI URED ŠIBENIK, OIB 18683136487, Obala Hrvatske mornarice,22000 Šibenik</item>
      <item>Dinko Paćelat, OIB 42070418236, Omladinsko Šetalište 1,22232 Zlarin</item>
      <item>stečajni upravitelj / Draško Lambaša, OIB 48593997552</item>
      <item>HETA Asset Resolution Hrvatska, društvo za financiranje d.o.o., OIB 87064273078, Koranska 16,Zagreb</item>
      <item>Damir Katić, Drniška 22,10000 Zagreb</item>
      <item>Nives Beban, OIB 73461858551, Branitelja Domovinskog rata 3 (kod Ante Beban),22000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5E3EE-D4FF-490A-89A9-BF80000E4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1613</properties:Characters>
  <properties:Lines>79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2017-01-16T11:42:00Z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St-212/2011-126 / Odluka - Rješenje - imenovanje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