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8620d" w14:paraId="f98620d" w:rsidRDefault="00A73BBF" w:rsidP="00A73BBF" w:rsidR="00A73BB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3BBF" w:rsidP="00A73BBF" w:rsidR="00A73BBF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73BBF" w:rsidP="00A73BBF" w:rsidR="00A73BB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73BBF" w:rsidP="00A73BBF" w:rsidR="00A73BB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A73BBF" w:rsidP="00A73BBF" w:rsidR="00A73BBF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73BBF" w:rsidP="00A73BBF" w:rsidR="00A73BB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A73BBF" w:rsidP="00A73BBF" w:rsidR="00A73BBF">
      <w:pPr>
        <w:jc w:val="center"/>
        <w:rPr>
          <w:rFonts w:cs="Times New Roman" w:eastAsia="Times New Roman"/>
          <w:szCs w:val="24"/>
        </w:rPr>
      </w:pPr>
    </w:p>
    <w:p w:rsidRDefault="00A73BBF" w:rsidP="00A73BBF" w:rsidR="00A73BB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A73BBF" w:rsidP="00A73BBF" w:rsidR="00A73BBF">
      <w:pPr>
        <w:rPr>
          <w:rFonts w:cs="Times New Roman" w:eastAsia="Times New Roman"/>
          <w:szCs w:val="24"/>
        </w:rPr>
      </w:pPr>
    </w:p>
    <w:p w:rsidRDefault="00A73BBF" w:rsidP="00A73BBF" w:rsidR="00A73BB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višoj sudskoj savjetnici </w:t>
      </w:r>
      <w:proofErr w:type="spellStart"/>
      <w:r>
        <w:rPr>
          <w:rFonts w:cs="Times New Roman" w:eastAsia="Times New Roman"/>
          <w:szCs w:val="24"/>
        </w:rPr>
        <w:t>Marleni</w:t>
      </w:r>
      <w:proofErr w:type="spellEnd"/>
      <w:r>
        <w:rPr>
          <w:rFonts w:cs="Times New Roman" w:eastAsia="Times New Roman"/>
          <w:szCs w:val="24"/>
        </w:rPr>
        <w:t xml:space="preserve"> Pamić,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VOLA d. o. o. Pula, </w:t>
      </w:r>
      <w:proofErr w:type="spellStart"/>
      <w:r>
        <w:rPr>
          <w:rFonts w:cs="Times New Roman" w:eastAsia="Times New Roman"/>
          <w:szCs w:val="24"/>
        </w:rPr>
        <w:t>Ciscuttijeva</w:t>
      </w:r>
      <w:proofErr w:type="spellEnd"/>
      <w:r>
        <w:rPr>
          <w:rFonts w:cs="Times New Roman" w:eastAsia="Times New Roman"/>
          <w:szCs w:val="24"/>
        </w:rPr>
        <w:t xml:space="preserve"> 20, OIB </w:t>
      </w:r>
      <w:r w:rsidRPr="00A73BBF">
        <w:rPr>
          <w:rFonts w:cs="Times New Roman" w:eastAsia="Times New Roman"/>
          <w:szCs w:val="24"/>
        </w:rPr>
        <w:t>20523823168</w:t>
      </w:r>
      <w:r>
        <w:rPr>
          <w:rFonts w:cs="Times New Roman" w:eastAsia="Times New Roman"/>
          <w:szCs w:val="24"/>
        </w:rPr>
        <w:t xml:space="preserve">, MBS </w:t>
      </w:r>
      <w:r w:rsidRPr="00A73BBF">
        <w:rPr>
          <w:rFonts w:cs="Times New Roman" w:eastAsia="Times New Roman"/>
          <w:szCs w:val="24"/>
        </w:rPr>
        <w:t>130035212</w:t>
      </w:r>
      <w:r>
        <w:rPr>
          <w:rFonts w:cs="Times New Roman" w:eastAsia="Times New Roman"/>
          <w:szCs w:val="24"/>
        </w:rPr>
        <w:t>, 22. studenog 2016.</w:t>
      </w:r>
    </w:p>
    <w:p w:rsidRDefault="00A73BBF" w:rsidP="00A73BBF" w:rsidR="00A73BBF">
      <w:pPr>
        <w:rPr>
          <w:rFonts w:cs="Times New Roman" w:eastAsia="Times New Roman"/>
          <w:szCs w:val="24"/>
        </w:rPr>
      </w:pPr>
    </w:p>
    <w:p w:rsidRDefault="00A73BBF" w:rsidP="00A73BBF" w:rsidR="00A73BB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A73BBF" w:rsidP="00A73BBF" w:rsidR="00A73BBF">
      <w:pPr>
        <w:rPr>
          <w:rFonts w:cs="Times New Roman" w:eastAsia="Times New Roman"/>
          <w:szCs w:val="24"/>
        </w:rPr>
      </w:pPr>
    </w:p>
    <w:p w:rsidRDefault="00A73BBF" w:rsidP="00A73BBF" w:rsidR="00A73BB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VOLA d. o. o. Pula, </w:t>
      </w:r>
      <w:proofErr w:type="spellStart"/>
      <w:r>
        <w:rPr>
          <w:rFonts w:cs="Times New Roman" w:eastAsia="Times New Roman"/>
          <w:szCs w:val="24"/>
        </w:rPr>
        <w:t>Ciscuttijeva</w:t>
      </w:r>
      <w:proofErr w:type="spellEnd"/>
      <w:r>
        <w:rPr>
          <w:rFonts w:cs="Times New Roman" w:eastAsia="Times New Roman"/>
          <w:szCs w:val="24"/>
        </w:rPr>
        <w:t xml:space="preserve"> 20, OIB </w:t>
      </w:r>
      <w:r w:rsidRPr="00A73BBF">
        <w:rPr>
          <w:rFonts w:cs="Times New Roman" w:eastAsia="Times New Roman"/>
          <w:szCs w:val="24"/>
        </w:rPr>
        <w:t>20523823168</w:t>
      </w:r>
      <w:r>
        <w:rPr>
          <w:rFonts w:cs="Times New Roman" w:eastAsia="Times New Roman"/>
          <w:szCs w:val="24"/>
        </w:rPr>
        <w:t xml:space="preserve">, MBS </w:t>
      </w:r>
      <w:r w:rsidRPr="00A73BBF">
        <w:rPr>
          <w:rFonts w:cs="Times New Roman" w:eastAsia="Times New Roman"/>
          <w:szCs w:val="24"/>
        </w:rPr>
        <w:t>130035212</w:t>
      </w:r>
      <w:r>
        <w:rPr>
          <w:rFonts w:cs="Times New Roman" w:eastAsia="Times New Roman"/>
          <w:szCs w:val="24"/>
        </w:rPr>
        <w:t>.</w:t>
      </w:r>
    </w:p>
    <w:p w:rsidRDefault="00A73BBF" w:rsidP="00A73BBF" w:rsidR="00A73BBF">
      <w:pPr>
        <w:rPr>
          <w:rFonts w:cs="Times New Roman" w:eastAsia="Times New Roman"/>
          <w:szCs w:val="24"/>
        </w:rPr>
      </w:pPr>
    </w:p>
    <w:p w:rsidRDefault="00A73BBF" w:rsidP="00A73BBF" w:rsidR="00A73BBF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Nikola Delić iz Pule, </w:t>
      </w:r>
      <w:proofErr w:type="spellStart"/>
      <w:r>
        <w:rPr>
          <w:rFonts w:cs="Times New Roman" w:eastAsia="Times New Roman"/>
          <w:szCs w:val="20"/>
        </w:rPr>
        <w:t>Kranjčevićeva</w:t>
      </w:r>
      <w:proofErr w:type="spellEnd"/>
      <w:r>
        <w:rPr>
          <w:rFonts w:cs="Times New Roman" w:eastAsia="Times New Roman"/>
          <w:szCs w:val="20"/>
        </w:rPr>
        <w:t xml:space="preserve"> 16, OIB 58474163165.</w:t>
      </w:r>
    </w:p>
    <w:p w:rsidRDefault="00A73BBF" w:rsidP="00A73BBF" w:rsidR="00A73BBF">
      <w:pPr>
        <w:rPr>
          <w:rFonts w:cs="Times New Roman" w:eastAsia="Times New Roman"/>
          <w:szCs w:val="20"/>
        </w:rPr>
      </w:pPr>
    </w:p>
    <w:p w:rsidRDefault="00A73BBF" w:rsidP="00A73BBF" w:rsidR="00A73BB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VOLA d. o. o. Pula, </w:t>
      </w:r>
      <w:proofErr w:type="spellStart"/>
      <w:r>
        <w:rPr>
          <w:rFonts w:cs="Times New Roman" w:eastAsia="Times New Roman"/>
          <w:szCs w:val="24"/>
        </w:rPr>
        <w:t>Ciscuttijeva</w:t>
      </w:r>
      <w:proofErr w:type="spellEnd"/>
      <w:r>
        <w:rPr>
          <w:rFonts w:cs="Times New Roman" w:eastAsia="Times New Roman"/>
          <w:szCs w:val="24"/>
        </w:rPr>
        <w:t xml:space="preserve"> 20, OIB </w:t>
      </w:r>
      <w:r w:rsidRPr="00A73BBF">
        <w:rPr>
          <w:rFonts w:cs="Times New Roman" w:eastAsia="Times New Roman"/>
          <w:szCs w:val="24"/>
        </w:rPr>
        <w:t>20523823168</w:t>
      </w:r>
      <w:r>
        <w:rPr>
          <w:rFonts w:cs="Times New Roman" w:eastAsia="Times New Roman"/>
          <w:szCs w:val="24"/>
        </w:rPr>
        <w:t xml:space="preserve">, MBS </w:t>
      </w:r>
      <w:r w:rsidRPr="00A73BBF">
        <w:rPr>
          <w:rFonts w:cs="Times New Roman" w:eastAsia="Times New Roman"/>
          <w:szCs w:val="24"/>
        </w:rPr>
        <w:t>130035212</w:t>
      </w:r>
      <w:r>
        <w:rPr>
          <w:rFonts w:cs="Times New Roman" w:eastAsia="Times New Roman"/>
          <w:szCs w:val="24"/>
        </w:rPr>
        <w:t>.</w:t>
      </w:r>
    </w:p>
    <w:p w:rsidRDefault="00A73BBF" w:rsidP="00A73BBF" w:rsidR="00A73BBF">
      <w:pPr>
        <w:ind w:firstLine="709"/>
        <w:rPr>
          <w:rFonts w:cs="Times New Roman" w:eastAsia="Times New Roman"/>
          <w:szCs w:val="24"/>
        </w:rPr>
      </w:pPr>
    </w:p>
    <w:p w:rsidRDefault="00A73BBF" w:rsidP="00A73BBF" w:rsidR="00A73BB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VOLA d. o. o. Pula, </w:t>
      </w:r>
      <w:proofErr w:type="spellStart"/>
      <w:r>
        <w:rPr>
          <w:rFonts w:cs="Times New Roman" w:eastAsia="Times New Roman"/>
          <w:szCs w:val="24"/>
        </w:rPr>
        <w:t>Ciscuttijeva</w:t>
      </w:r>
      <w:proofErr w:type="spellEnd"/>
      <w:r>
        <w:rPr>
          <w:rFonts w:cs="Times New Roman" w:eastAsia="Times New Roman"/>
          <w:szCs w:val="24"/>
        </w:rPr>
        <w:t xml:space="preserve"> 20, OIB </w:t>
      </w:r>
      <w:r w:rsidRPr="00A73BBF">
        <w:rPr>
          <w:rFonts w:cs="Times New Roman" w:eastAsia="Times New Roman"/>
          <w:szCs w:val="24"/>
        </w:rPr>
        <w:t>20523823168</w:t>
      </w:r>
      <w:r>
        <w:rPr>
          <w:rFonts w:cs="Times New Roman" w:eastAsia="Times New Roman"/>
          <w:szCs w:val="24"/>
        </w:rPr>
        <w:t xml:space="preserve">, MBS </w:t>
      </w:r>
      <w:r w:rsidRPr="00A73BBF">
        <w:rPr>
          <w:rFonts w:cs="Times New Roman" w:eastAsia="Times New Roman"/>
          <w:szCs w:val="24"/>
        </w:rPr>
        <w:t>130035212</w:t>
      </w:r>
      <w:r>
        <w:rPr>
          <w:rFonts w:cs="Times New Roman" w:eastAsia="Times New Roman"/>
          <w:szCs w:val="24"/>
        </w:rPr>
        <w:t>.</w:t>
      </w:r>
    </w:p>
    <w:p w:rsidRDefault="00A73BBF" w:rsidP="00A73BBF" w:rsidR="00A73BBF">
      <w:pPr>
        <w:rPr>
          <w:rFonts w:cs="Times New Roman" w:eastAsia="Times New Roman"/>
          <w:szCs w:val="24"/>
        </w:rPr>
      </w:pPr>
    </w:p>
    <w:p w:rsidRDefault="00A73BBF" w:rsidP="00A73BBF" w:rsidR="00A73BBF">
      <w:pPr>
        <w:rPr>
          <w:rFonts w:cs="Times New Roman" w:eastAsia="Times New Roman"/>
          <w:szCs w:val="24"/>
        </w:rPr>
      </w:pPr>
    </w:p>
    <w:p w:rsidRDefault="00A73BBF" w:rsidP="00A73BBF" w:rsidR="00A73BBF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A73BBF" w:rsidP="00A73BBF" w:rsidR="00A73BBF">
      <w:pPr>
        <w:ind w:firstLine="708"/>
        <w:rPr>
          <w:rFonts w:cs="Times New Roman" w:eastAsia="Times New Roman"/>
          <w:szCs w:val="24"/>
        </w:rPr>
      </w:pPr>
    </w:p>
    <w:p w:rsidRDefault="00A73BBF" w:rsidP="00A73BBF" w:rsidR="00A73BBF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>Financijska agencija podnijela je 18. kolovoza 2016., na temelju čl. 429. st. 1. Stečajnog zakona (Narodne novine br. 71/15, nadalje SZ), ovome sudu zahtjev za provedbu skraćenog stečajnog postupka nad pravnom osobom (dužnikom) VOLA d. o. o. Pula</w:t>
      </w:r>
      <w:r>
        <w:rPr>
          <w:rFonts w:eastAsiaTheme="minorHAnsi"/>
          <w:lang w:eastAsia="en-US"/>
        </w:rPr>
        <w:t xml:space="preserve">. </w:t>
      </w:r>
    </w:p>
    <w:p w:rsidRDefault="00A73BBF" w:rsidP="00A73BBF" w:rsidR="00A73BBF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17. kolovoza 2016. imao neizvršene osnove za plaćanje u neprekinutom razdoblju od 120 dana u ukupnom iznosu 74.886,01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3. listopada 2016.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3 St-972/2016-4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stečajnog postupka iz čl. 431. SZ-a.</w:t>
      </w:r>
    </w:p>
    <w:p w:rsidRDefault="00A73BBF" w:rsidP="00A73BBF" w:rsidR="00A73BB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A73BBF" w:rsidP="00A73BBF" w:rsidR="00A73BB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A73BBF" w:rsidP="00A73BBF" w:rsidR="00A73BBF">
      <w:pPr>
        <w:rPr>
          <w:rFonts w:cs="Times New Roman" w:eastAsia="Times New Roman"/>
          <w:szCs w:val="24"/>
        </w:rPr>
      </w:pPr>
    </w:p>
    <w:p w:rsidRDefault="00A73BBF" w:rsidP="00A73BBF" w:rsidR="00A73BB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22. studenog 2016. </w:t>
      </w:r>
    </w:p>
    <w:p w:rsidRDefault="00A73BBF" w:rsidP="00A73BBF" w:rsidR="00A73BBF">
      <w:pPr>
        <w:rPr>
          <w:rFonts w:cs="Times New Roman" w:eastAsia="Times New Roman"/>
          <w:szCs w:val="24"/>
        </w:rPr>
      </w:pPr>
    </w:p>
    <w:p w:rsidRDefault="00A73BBF" w:rsidP="00A73BBF" w:rsidR="00A73BB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A73BBF" w:rsidP="00A73BBF" w:rsidR="00A73BB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9C1A1A">
        <w:rPr>
          <w:rFonts w:cs="Times New Roman" w:eastAsia="Times New Roman"/>
          <w:szCs w:val="24"/>
        </w:rPr>
        <w:t xml:space="preserve">, v. r. </w:t>
      </w:r>
    </w:p>
    <w:p w:rsidRDefault="00A73BBF" w:rsidP="00A73BBF" w:rsidR="00A73BBF">
      <w:pPr>
        <w:jc w:val="left"/>
        <w:rPr>
          <w:rFonts w:cs="Times New Roman" w:eastAsia="Times New Roman"/>
          <w:szCs w:val="24"/>
        </w:rPr>
      </w:pPr>
    </w:p>
    <w:p w:rsidRDefault="00A73BBF" w:rsidP="00A73BBF" w:rsidR="00A73BBF">
      <w:pPr>
        <w:jc w:val="left"/>
        <w:rPr>
          <w:rFonts w:cs="Times New Roman" w:eastAsia="Times New Roman"/>
          <w:szCs w:val="24"/>
        </w:rPr>
      </w:pPr>
    </w:p>
    <w:p w:rsidRDefault="00A73BBF" w:rsidP="00A73BBF" w:rsidR="00A73BB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A73BBF" w:rsidP="00A73BBF" w:rsidR="00A73BBF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A73BBF" w:rsidP="00A73BBF" w:rsidR="00A73BB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A73BBF" w:rsidP="00A73BBF" w:rsidR="00A73BBF">
      <w:pPr>
        <w:rPr>
          <w:rFonts w:cs="Times New Roman" w:eastAsia="Times New Roman"/>
          <w:szCs w:val="24"/>
        </w:rPr>
      </w:pPr>
    </w:p>
    <w:p w:rsidRDefault="00A73BBF" w:rsidP="00A73BBF" w:rsidR="00A73BBF">
      <w:pPr>
        <w:rPr>
          <w:rFonts w:cs="Times New Roman" w:eastAsia="Times New Roman"/>
          <w:szCs w:val="24"/>
        </w:rPr>
      </w:pPr>
    </w:p>
    <w:p w:rsidRDefault="00A73BBF" w:rsidP="00A73BBF" w:rsidR="00A73BB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A73BBF" w:rsidP="00A73BBF" w:rsidR="00A73B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A73BBF" w:rsidP="00A73BBF" w:rsidR="00A73B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VOLA d. o. o. Pula, </w:t>
      </w:r>
      <w:proofErr w:type="spellStart"/>
      <w:r>
        <w:rPr>
          <w:rFonts w:cs="Times New Roman" w:eastAsia="Times New Roman"/>
          <w:szCs w:val="24"/>
        </w:rPr>
        <w:t>Ciscuttijeva</w:t>
      </w:r>
      <w:proofErr w:type="spellEnd"/>
      <w:r>
        <w:rPr>
          <w:rFonts w:cs="Times New Roman" w:eastAsia="Times New Roman"/>
          <w:szCs w:val="24"/>
        </w:rPr>
        <w:t xml:space="preserve"> 20, </w:t>
      </w:r>
    </w:p>
    <w:p w:rsidRDefault="00A73BBF" w:rsidP="00A73BBF" w:rsidR="00A73BB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A73BBF" w:rsidP="00A73BBF" w:rsidR="00A73B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Županijsko državno odvjetništvo u Puli – Pola, Pula, </w:t>
      </w:r>
      <w:proofErr w:type="spellStart"/>
      <w:r>
        <w:rPr>
          <w:rFonts w:cs="Times New Roman" w:eastAsia="Times New Roman"/>
          <w:szCs w:val="24"/>
        </w:rPr>
        <w:t>Kranjčevićeva</w:t>
      </w:r>
      <w:proofErr w:type="spellEnd"/>
      <w:r>
        <w:rPr>
          <w:rFonts w:cs="Times New Roman" w:eastAsia="Times New Roman"/>
          <w:szCs w:val="24"/>
        </w:rPr>
        <w:t xml:space="preserve"> 8,</w:t>
      </w:r>
    </w:p>
    <w:p w:rsidRDefault="00A73BBF" w:rsidP="00A73BBF" w:rsidR="00A73BB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Nikola Delić iz Pule, </w:t>
      </w:r>
      <w:proofErr w:type="spellStart"/>
      <w:r>
        <w:rPr>
          <w:rFonts w:cs="Times New Roman" w:eastAsia="Times New Roman"/>
          <w:szCs w:val="20"/>
        </w:rPr>
        <w:t>Kranjčevićeva</w:t>
      </w:r>
      <w:proofErr w:type="spellEnd"/>
      <w:r>
        <w:rPr>
          <w:rFonts w:cs="Times New Roman" w:eastAsia="Times New Roman"/>
          <w:szCs w:val="20"/>
        </w:rPr>
        <w:t xml:space="preserve"> 16, </w:t>
      </w:r>
    </w:p>
    <w:p w:rsidRDefault="00A73BBF" w:rsidP="00A73BBF" w:rsidR="00A73BB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A73BBF" w:rsidP="00A73BBF" w:rsidR="00A73B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A73BBF" w:rsidP="00A73BBF" w:rsidR="00A73B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A73BBF" w:rsidP="00A73BBF" w:rsidR="00A73BBF"/>
    <w:p w:rsidRDefault="00A73BBF" w:rsidP="00A73BBF" w:rsidR="00A73BBF"/>
    <w:sectPr w:rsidSect="00A73BBF" w:rsidR="00A73BB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3BBF" w:rsidP="00A73BBF" w:rsidR="00A73BBF">
      <w:r>
        <w:separator/>
      </w:r>
    </w:p>
  </w:endnote>
  <w:endnote w:id="0" w:type="continuationSeparator">
    <w:p w:rsidRDefault="00A73BBF" w:rsidP="00A73BBF" w:rsidR="00A73B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3BBF" w:rsidP="00A73BBF" w:rsidR="00A73BBF">
      <w:r>
        <w:separator/>
      </w:r>
    </w:p>
  </w:footnote>
  <w:footnote w:id="0" w:type="continuationSeparator">
    <w:p w:rsidRDefault="00A73BBF" w:rsidP="00A73BBF" w:rsidR="00A73B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3BBF" w:rsidP="00A73BBF" w:rsidR="00A73BBF">
    <w:pPr>
      <w:pStyle w:val="Zaglavlje"/>
      <w:tabs>
        <w:tab w:pos="4460" w:val="left"/>
      </w:tabs>
    </w:pPr>
    <w:r>
      <w:tab/>
    </w:r>
    <w:r>
      <w:t>2</w:t>
    </w:r>
    <w:r>
      <w:tab/>
      <w:t>3 St-972/2016-5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3BBF" w:rsidR="00A73BBF">
    <w:pPr>
      <w:pStyle w:val="Zaglavlje"/>
    </w:pPr>
    <w:r>
      <w:tab/>
    </w:r>
    <w:r>
      <w:tab/>
    </w:r>
    <w:r>
      <w:t>3 St-972/2016-5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741A"/>
    <w:rsid w:val="0075528E"/>
    <w:rsid w:val="0079403F"/>
    <w:rsid w:val="009C1A1A"/>
    <w:rsid w:val="00A73BBF"/>
    <w:rsid w:val="00C57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3BB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73B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3BBF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73B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73BBF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73B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73BB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1A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A1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C1A1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C1A1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C1A1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3BB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73B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3BBF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73B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73BBF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73B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73BB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1A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A1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C1A1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C1A1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C1A1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52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3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St-972/2016</izvorni_sadrzaj>
    <derivirana_varijabla naziv="DomainObject.Predmet.OznakaBroj_1">St-972/2016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VOLA d.o.o. PULA</izvorni_sadrzaj>
    <derivirana_varijabla naziv="DomainObject.Predmet.ProtustrankaFormated_1">  VOLA d.o.o. PULA</derivirana_varijabla>
  </DomainObject.Predmet.ProtustrankaFormated>
  <DomainObject.Predmet.ProtustrankaFormatedOIB>
    <izvorni_sadrzaj>  VOLA d.o.o. PULA, OIB 20523823168</izvorni_sadrzaj>
    <derivirana_varijabla naziv="DomainObject.Predmet.ProtustrankaFormatedOIB_1">  VOLA d.o.o. PULA, OIB 20523823168</derivirana_varijabla>
  </DomainObject.Predmet.ProtustrankaFormatedOIB>
  <DomainObject.Predmet.ProtustrankaFormatedWithAdress>
    <izvorni_sadrzaj> VOLA d.o.o. PULA, Ciscuttijeva 20, 52100 Pula</izvorni_sadrzaj>
    <derivirana_varijabla naziv="DomainObject.Predmet.ProtustrankaFormatedWithAdress_1"> VOLA d.o.o. PULA, Ciscuttijeva 20, 52100 Pula</derivirana_varijabla>
  </DomainObject.Predmet.ProtustrankaFormatedWithAdress>
  <DomainObject.Predmet.ProtustrankaFormatedWithAdressOIB>
    <izvorni_sadrzaj> VOLA d.o.o. PULA, OIB 20523823168, Ciscuttijeva 20, 52100 Pula</izvorni_sadrzaj>
    <derivirana_varijabla naziv="DomainObject.Predmet.ProtustrankaFormatedWithAdressOIB_1"> VOLA d.o.o. PULA, OIB 20523823168, Ciscuttijeva 20, 52100 Pula</derivirana_varijabla>
  </DomainObject.Predmet.ProtustrankaFormatedWithAdressOIB>
  <DomainObject.Predmet.ProtustrankaWithAdress>
    <izvorni_sadrzaj>VOLA d.o.o. PULA Ciscuttijeva 20, 52100 Pula</izvorni_sadrzaj>
    <derivirana_varijabla naziv="DomainObject.Predmet.ProtustrankaWithAdress_1">VOLA d.o.o. PULA Ciscuttijeva 20, 52100 Pula</derivirana_varijabla>
  </DomainObject.Predmet.ProtustrankaWithAdress>
  <DomainObject.Predmet.ProtustrankaWithAdressOIB>
    <izvorni_sadrzaj>VOLA d.o.o. PULA, OIB 20523823168, Ciscuttijeva 20, 52100 Pula</izvorni_sadrzaj>
    <derivirana_varijabla naziv="DomainObject.Predmet.ProtustrankaWithAdressOIB_1">VOLA d.o.o. PULA, OIB 20523823168, Ciscuttijeva 20, 52100 Pula</derivirana_varijabla>
  </DomainObject.Predmet.ProtustrankaWithAdressOIB>
  <DomainObject.Predmet.ProtustrankaNazivFormated>
    <izvorni_sadrzaj>VOLA d.o.o. PULA</izvorni_sadrzaj>
    <derivirana_varijabla naziv="DomainObject.Predmet.ProtustrankaNazivFormated_1">VOLA d.o.o. PULA</derivirana_varijabla>
  </DomainObject.Predmet.ProtustrankaNazivFormated>
  <DomainObject.Predmet.ProtustrankaNazivFormatedOIB>
    <izvorni_sadrzaj>VOLA d.o.o. PULA, OIB 20523823168</izvorni_sadrzaj>
    <derivirana_varijabla naziv="DomainObject.Predmet.ProtustrankaNazivFormatedOIB_1">VOLA d.o.o. PULA, OIB 20523823168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74886.01</izvorni_sadrzaj>
    <derivirana_varijabla naziv="DomainObject.Predmet.TrenutnaVrijednost_1">74886.01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VOLA d.o.o. PULA</item>
    </izvorni_sadrzaj>
    <derivirana_varijabla naziv="DomainObject.Predmet.ProtuStrankaListFormated_1">
      <item>VOLA d.o.o. PULA</item>
    </derivirana_varijabla>
  </DomainObject.Predmet.ProtuStrankaListFormated>
  <DomainObject.Predmet.ProtuStrankaListFormatedOIB>
    <izvorni_sadrzaj>
      <item>VOLA d.o.o. PULA, OIB 20523823168</item>
    </izvorni_sadrzaj>
    <derivirana_varijabla naziv="DomainObject.Predmet.ProtuStrankaListFormatedOIB_1">
      <item>VOLA d.o.o. PULA, OIB 20523823168</item>
    </derivirana_varijabla>
  </DomainObject.Predmet.ProtuStrankaListFormatedOIB>
  <DomainObject.Predmet.ProtuStrankaListFormatedWithAdress>
    <izvorni_sadrzaj>
      <item>VOLA d.o.o. PULA, Ciscuttijeva 20, 52100 Pula</item>
    </izvorni_sadrzaj>
    <derivirana_varijabla naziv="DomainObject.Predmet.ProtuStrankaListFormatedWithAdress_1">
      <item>VOLA d.o.o. PULA, Ciscuttijeva 20, 52100 Pula</item>
    </derivirana_varijabla>
  </DomainObject.Predmet.ProtuStrankaListFormatedWithAdress>
  <DomainObject.Predmet.ProtuStrankaListFormatedWithAdressOIB>
    <izvorni_sadrzaj>
      <item>VOLA d.o.o. PULA, OIB 20523823168, Ciscuttijeva 20, 52100 Pula</item>
    </izvorni_sadrzaj>
    <derivirana_varijabla naziv="DomainObject.Predmet.ProtuStrankaListFormatedWithAdressOIB_1">
      <item>VOLA d.o.o. PULA, OIB 20523823168, Ciscuttijeva 20, 52100 Pula</item>
    </derivirana_varijabla>
  </DomainObject.Predmet.ProtuStrankaListFormatedWithAdressOIB>
  <DomainObject.Predmet.ProtuStrankaListNazivFormated>
    <izvorni_sadrzaj>
      <item>VOLA d.o.o. PULA</item>
    </izvorni_sadrzaj>
    <derivirana_varijabla naziv="DomainObject.Predmet.ProtuStrankaListNazivFormated_1">
      <item>VOLA d.o.o. PULA</item>
    </derivirana_varijabla>
  </DomainObject.Predmet.ProtuStrankaListNazivFormated>
  <DomainObject.Predmet.ProtuStrankaListNazivFormatedOIB>
    <izvorni_sadrzaj>
      <item>VOLA d.o.o. PULA, OIB 20523823168</item>
    </izvorni_sadrzaj>
    <derivirana_varijabla naziv="DomainObject.Predmet.ProtuStrankaListNazivFormatedOIB_1">
      <item>VOLA d.o.o. PULA, OIB 20523823168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VOLA d.o.o. PULA</izvorni_sadrzaj>
    <derivirana_varijabla naziv="DomainObject.Predmet.ProtustrankaIDrugi_1">VOLA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VOLA d.o.o. PULA, OIB 20523823168, Ciscuttijeva 20, 52100 Pula</izvorni_sadrzaj>
    <derivirana_varijabla naziv="DomainObject.Predmet.ProtustrankaIDrugiAdressOIB_1">VOLA d.o.o. PULA, OIB 20523823168, Ciscuttijeva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VOLA d.o.o. PULA</item>
    </izvorni_sadrzaj>
    <derivirana_varijabla naziv="DomainObject.Predmet.SudioniciListNaziv_1">
      <item>FINANCIJSKA AGENCIJA, RC RIJEKA, PODRUŽNICA PULA, PULA</item>
      <item>VOLA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VOLA d.o.o. PULA, OIB 20523823168, Ciscuttijeva 20,52100 Pula</item>
    </izvorni_sadrzaj>
    <derivirana_varijabla naziv="DomainObject.Predmet.SudioniciListAdressOIB_1">
      <item>FINANCIJSKA AGENCIJA, RC RIJEKA, PODRUŽNICA PULA, PULA, OIB 85821130368, Giardini 5,52100 Pula</item>
      <item>VOLA d.o.o. PULA, OIB 20523823168, Ciscuttijeva 20,52100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20523823168</item>
    </izvorni_sadrzaj>
    <derivirana_varijabla naziv="DomainObject.Predmet.SudioniciListNazivOIB_1">
      <item>, OIB 85821130368</item>
      <item>, OIB 20523823168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685</properties:Words>
  <properties:Characters>3589</properties:Characters>
  <properties:Lines>85</properties:Lines>
  <properties:Paragraphs>31</properties:Paragraphs>
  <properties:TotalTime>6</properties:TotalTime>
  <properties:ScaleCrop>false</properties:ScaleCrop>
  <properties:LinksUpToDate>false</properties:LinksUpToDate>
  <properties:CharactersWithSpaces>4295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2016-11-22T07:05:00Z</dcterms:created>
  <dc:creator>Mihaela Kaligari</dc:creator>
  <dc:description/>
  <cp:keywords/>
  <cp:lastModifiedBy>Mihaela Kaligari</cp:lastModifiedBy>
  <cp:lastPrinted>2016-11-22T08:05:00Z</cp:lastPrinted>
  <dcterms:modified xmlns:xsi="http://www.w3.org/2001/XMLSchema-instance" xsi:type="dcterms:W3CDTF">2016-11-22T08:05:00Z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