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619fa" w14:paraId="c0619fa" w:rsidRDefault="00CE7550" w:rsidP="00CE7550" w:rsidR="00CE7550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  <w:r w:rsidR="00E832DF">
        <w:rPr>
          <w:b/>
        </w:rPr>
        <w:t>Broj:7/ St-43/2015-1</w:t>
      </w:r>
      <w:r w:rsidR="002954FC">
        <w:rPr>
          <w:b/>
        </w:rPr>
        <w:t>3</w:t>
      </w:r>
      <w:r w:rsidR="00341CA6">
        <w:rPr>
          <w:b/>
        </w:rPr>
        <w:t>8</w:t>
      </w:r>
    </w:p>
    <w:p w:rsidRDefault="00CE7550" w:rsidP="00CE7550" w:rsidR="00CE755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CE7550" w:rsidP="00CE7550" w:rsidR="00CE7550">
      <w:pPr>
        <w:jc w:val="both"/>
        <w:rPr>
          <w:b/>
        </w:rPr>
      </w:pPr>
      <w:r>
        <w:rPr>
          <w:b/>
        </w:rPr>
        <w:t>TRGOVAČKI SUD U OSIJEKU</w:t>
      </w:r>
    </w:p>
    <w:p w:rsidRDefault="00CE7550" w:rsidP="00CE7550" w:rsidR="00CE7550">
      <w:pPr>
        <w:jc w:val="both"/>
        <w:rPr>
          <w:b/>
        </w:rPr>
      </w:pPr>
      <w:r>
        <w:rPr>
          <w:b/>
        </w:rPr>
        <w:t xml:space="preserve">STALNA SLUŽBA U SLAVONSKOM BRODU </w:t>
      </w:r>
    </w:p>
    <w:p w:rsidRDefault="00CE7550" w:rsidP="00CE7550" w:rsidR="00CE7550">
      <w:pPr>
        <w:jc w:val="both"/>
        <w:rPr>
          <w:b/>
        </w:rPr>
      </w:pPr>
      <w:r>
        <w:rPr>
          <w:b/>
        </w:rPr>
        <w:t>Trg pobjede 13</w:t>
      </w:r>
    </w:p>
    <w:p w:rsidRDefault="00CE7550" w:rsidP="00CE7550" w:rsidR="00CE7550">
      <w:pPr>
        <w:jc w:val="both"/>
        <w:rPr>
          <w:b/>
        </w:rPr>
      </w:pPr>
      <w:r>
        <w:rPr>
          <w:b/>
        </w:rPr>
        <w:t>SLAVONSKI BROD</w:t>
      </w:r>
    </w:p>
    <w:p w:rsidRDefault="00CE7550" w:rsidP="00CE7550" w:rsidR="00CE7550">
      <w:pPr>
        <w:jc w:val="both"/>
        <w:rPr>
          <w:b/>
        </w:rPr>
      </w:pPr>
    </w:p>
    <w:p w:rsidRDefault="00CE7550" w:rsidP="00CE7550" w:rsidR="00CE7550">
      <w:pPr>
        <w:jc w:val="center"/>
        <w:rPr>
          <w:b/>
        </w:rPr>
      </w:pPr>
      <w:r>
        <w:rPr>
          <w:b/>
        </w:rPr>
        <w:t>Z A K L J U Č A K</w:t>
      </w:r>
    </w:p>
    <w:p w:rsidRDefault="00CE7550" w:rsidP="00CE7550" w:rsidR="00CE7550">
      <w:pPr>
        <w:jc w:val="both"/>
      </w:pPr>
    </w:p>
    <w:p w:rsidRDefault="00CE7550" w:rsidP="00CE7550" w:rsidR="00CE7550">
      <w:pPr>
        <w:jc w:val="both"/>
      </w:pPr>
      <w:r>
        <w:t xml:space="preserve">                           </w:t>
      </w:r>
      <w:r>
        <w:rPr>
          <w:b/>
        </w:rPr>
        <w:t>TRGOVAČKI SUD U OSIJEKU, STALNA SLUŽBA U SLAVONSKOM BRODU</w:t>
      </w:r>
      <w:r>
        <w:t>, po stečajnoj sutkinji Mirni Vujčić, u stečajnom postupku nad stečajnim dužnikom MANIVA  društvo s ograničenom odgovornošću za trgovinu i graditeljstvo, skraćena tvrtka: MANIVA d.o.o.  Pakrac, ( Grad Pakrac) Hrvatskih veli</w:t>
      </w:r>
      <w:r w:rsidR="00EA32FB">
        <w:t>kana 19, OIB 10478288107, dana 0</w:t>
      </w:r>
      <w:r w:rsidR="00E832DF">
        <w:t>3</w:t>
      </w:r>
      <w:r>
        <w:t xml:space="preserve">. </w:t>
      </w:r>
      <w:r w:rsidR="00EA32FB">
        <w:t>svibnja</w:t>
      </w:r>
      <w:r>
        <w:t xml:space="preserve"> 2017. godine</w:t>
      </w:r>
    </w:p>
    <w:p w:rsidRDefault="00CE7550" w:rsidP="00CE7550" w:rsidR="00CE7550">
      <w:pPr>
        <w:jc w:val="both"/>
      </w:pPr>
    </w:p>
    <w:p w:rsidRDefault="00CE7550" w:rsidP="00CE7550" w:rsidR="00CE7550">
      <w:pPr>
        <w:jc w:val="center"/>
      </w:pPr>
      <w:r>
        <w:t>z a k l j u č i o    j e</w:t>
      </w:r>
    </w:p>
    <w:p w:rsidRDefault="00CE7550" w:rsidP="00CE7550" w:rsidR="00CE7550">
      <w:pPr>
        <w:jc w:val="both"/>
      </w:pPr>
    </w:p>
    <w:p w:rsidRDefault="00CE7550" w:rsidP="00CE7550" w:rsidR="00CE7550">
      <w:pPr>
        <w:ind w:firstLine="1440"/>
        <w:jc w:val="both"/>
      </w:pPr>
      <w:r>
        <w:t xml:space="preserve">Kupcu </w:t>
      </w:r>
      <w:r w:rsidR="00E832DF" w:rsidRPr="00E832DF">
        <w:t>VLAD</w:t>
      </w:r>
      <w:r w:rsidR="00E832DF">
        <w:t>I</w:t>
      </w:r>
      <w:r w:rsidR="00E832DF" w:rsidRPr="00E832DF">
        <w:t xml:space="preserve"> AMIĆ </w:t>
      </w:r>
      <w:proofErr w:type="spellStart"/>
      <w:r w:rsidR="00E832DF" w:rsidRPr="00E832DF">
        <w:t>vl</w:t>
      </w:r>
      <w:proofErr w:type="spellEnd"/>
      <w:r w:rsidR="00E832DF" w:rsidRPr="00E832DF">
        <w:t xml:space="preserve">. Obrta AUTOPRIJEVOZNIK VLADO AMIĆ, iz </w:t>
      </w:r>
      <w:proofErr w:type="spellStart"/>
      <w:r w:rsidR="00E832DF" w:rsidRPr="00E832DF">
        <w:t>Badljevine</w:t>
      </w:r>
      <w:proofErr w:type="spellEnd"/>
      <w:r w:rsidR="00E832DF" w:rsidRPr="00E832DF">
        <w:t>, Kralja Tomislava 19, OIB 01862443850</w:t>
      </w:r>
      <w:r>
        <w:t xml:space="preserve">  predaj</w:t>
      </w:r>
      <w:r w:rsidR="006B5C69">
        <w:t>e</w:t>
      </w:r>
      <w:r>
        <w:t xml:space="preserve">  se nekretnin</w:t>
      </w:r>
      <w:r w:rsidR="006B5C69">
        <w:t>a</w:t>
      </w:r>
      <w:r>
        <w:t xml:space="preserve"> i to:</w:t>
      </w:r>
    </w:p>
    <w:p w:rsidRDefault="00CE7550" w:rsidP="00CE7550" w:rsidR="00CE7550">
      <w:pPr>
        <w:ind w:firstLine="1440"/>
        <w:jc w:val="both"/>
      </w:pPr>
    </w:p>
    <w:p w:rsidRDefault="00E832DF" w:rsidP="00E832DF" w:rsidR="00E832DF" w:rsidRPr="00E832DF">
      <w:pPr>
        <w:jc w:val="both"/>
      </w:pPr>
      <w:r>
        <w:t xml:space="preserve"> </w:t>
      </w:r>
      <w:r>
        <w:tab/>
      </w:r>
      <w:r>
        <w:tab/>
      </w:r>
      <w:r w:rsidR="006B5C69">
        <w:t>nekretnina</w:t>
      </w:r>
      <w:r w:rsidRPr="00E832DF">
        <w:t xml:space="preserve"> upisan</w:t>
      </w:r>
      <w:r w:rsidR="006B5C69">
        <w:t>a</w:t>
      </w:r>
      <w:r w:rsidRPr="00E832DF">
        <w:t xml:space="preserve"> u  </w:t>
      </w:r>
      <w:proofErr w:type="spellStart"/>
      <w:r w:rsidRPr="00E832DF">
        <w:t>zk.ul</w:t>
      </w:r>
      <w:proofErr w:type="spellEnd"/>
      <w:r w:rsidRPr="00E832DF">
        <w:t>. 1033 k.o.Kusonje i to:</w:t>
      </w:r>
    </w:p>
    <w:p w:rsidRDefault="00E832DF" w:rsidP="00E832DF" w:rsidR="00E832DF" w:rsidRPr="00E832DF">
      <w:pPr>
        <w:jc w:val="both"/>
      </w:pPr>
    </w:p>
    <w:p w:rsidRDefault="00E832DF" w:rsidP="00E832DF" w:rsidR="00DE15F1" w:rsidRPr="00DE15F1">
      <w:pPr>
        <w:jc w:val="both"/>
      </w:pPr>
      <w:r w:rsidRPr="00E832DF">
        <w:t xml:space="preserve">                        -  kč.br. 1406/3- industrijsko dvorište sa 1126 m2</w:t>
      </w:r>
    </w:p>
    <w:p w:rsidRDefault="00DE15F1" w:rsidP="00DE15F1" w:rsidR="002E6C85">
      <w:pPr>
        <w:jc w:val="both"/>
      </w:pPr>
      <w:r w:rsidRPr="00DE15F1">
        <w:t xml:space="preserve">                        </w:t>
      </w:r>
    </w:p>
    <w:p w:rsidRDefault="00CE7550" w:rsidP="00CE7550" w:rsidR="00CE7550">
      <w:pPr>
        <w:jc w:val="center"/>
      </w:pPr>
      <w:r>
        <w:t>Obrazloženje</w:t>
      </w:r>
    </w:p>
    <w:p w:rsidRDefault="00CE7550" w:rsidP="00CE7550" w:rsidR="00CE7550"/>
    <w:p w:rsidRDefault="00CE7550" w:rsidP="00341CA6" w:rsidR="00CE7550">
      <w:pPr>
        <w:ind w:firstLine="1440"/>
        <w:jc w:val="both"/>
      </w:pPr>
      <w:r>
        <w:t>Rješenje o dosudi ovoga s</w:t>
      </w:r>
      <w:r w:rsidR="00DE15F1">
        <w:t>uda poslovni broj 7/St-43/2015-12</w:t>
      </w:r>
      <w:r w:rsidR="00E832DF">
        <w:t>5</w:t>
      </w:r>
      <w:r w:rsidR="00DE15F1">
        <w:t xml:space="preserve"> od 21</w:t>
      </w:r>
      <w:r>
        <w:t xml:space="preserve">. </w:t>
      </w:r>
      <w:r w:rsidR="00DE15F1">
        <w:t>ožujka</w:t>
      </w:r>
      <w:r>
        <w:t xml:space="preserve"> 201</w:t>
      </w:r>
      <w:r w:rsidR="00DE15F1">
        <w:t>7</w:t>
      </w:r>
      <w:r>
        <w:t xml:space="preserve">. </w:t>
      </w:r>
      <w:r w:rsidR="003F7297">
        <w:t xml:space="preserve">godine </w:t>
      </w:r>
      <w:r>
        <w:t>pravomoćn</w:t>
      </w:r>
      <w:r w:rsidR="00E832DF">
        <w:t>o je</w:t>
      </w:r>
      <w:r>
        <w:t xml:space="preserve"> dana </w:t>
      </w:r>
      <w:r w:rsidR="00E832DF">
        <w:t>07</w:t>
      </w:r>
      <w:r w:rsidR="00707467" w:rsidRPr="00707467">
        <w:t>. travnja 2017.</w:t>
      </w:r>
      <w:r w:rsidRPr="00707467">
        <w:t xml:space="preserve"> godine</w:t>
      </w:r>
      <w:r>
        <w:t xml:space="preserve">, a kupac </w:t>
      </w:r>
      <w:r w:rsidR="00E832DF" w:rsidRPr="00E832DF">
        <w:t>VLAD</w:t>
      </w:r>
      <w:r w:rsidR="00E832DF">
        <w:t>O</w:t>
      </w:r>
      <w:r w:rsidR="00E832DF" w:rsidRPr="00E832DF">
        <w:t xml:space="preserve"> AMIĆ </w:t>
      </w:r>
      <w:proofErr w:type="spellStart"/>
      <w:r w:rsidR="00E832DF" w:rsidRPr="00E832DF">
        <w:t>vl</w:t>
      </w:r>
      <w:proofErr w:type="spellEnd"/>
      <w:r w:rsidR="00E832DF" w:rsidRPr="00E832DF">
        <w:t xml:space="preserve">. Obrta AUTOPRIJEVOZNIK VLADO AMIĆ, iz </w:t>
      </w:r>
      <w:proofErr w:type="spellStart"/>
      <w:r w:rsidR="00E832DF" w:rsidRPr="00E832DF">
        <w:t>Badljevine</w:t>
      </w:r>
      <w:proofErr w:type="spellEnd"/>
      <w:r w:rsidR="00E832DF" w:rsidRPr="00E832DF">
        <w:t>, Kralja Tomislava 19, OIB 01862443850</w:t>
      </w:r>
      <w:r>
        <w:t>, uplatio je</w:t>
      </w:r>
      <w:r w:rsidR="002E6C85">
        <w:t xml:space="preserve"> </w:t>
      </w:r>
      <w:proofErr w:type="spellStart"/>
      <w:r>
        <w:t>kupovninu</w:t>
      </w:r>
      <w:proofErr w:type="spellEnd"/>
      <w:r>
        <w:t xml:space="preserve"> u iznosu od </w:t>
      </w:r>
      <w:r w:rsidR="00E832DF">
        <w:t>2</w:t>
      </w:r>
      <w:r w:rsidR="00DE15F1">
        <w:t>.00</w:t>
      </w:r>
      <w:r w:rsidR="00E832DF">
        <w:t>1</w:t>
      </w:r>
      <w:r w:rsidR="00DE15F1">
        <w:t>,0</w:t>
      </w:r>
      <w:r w:rsidR="00E832DF">
        <w:t>0</w:t>
      </w:r>
      <w:r>
        <w:t xml:space="preserve"> Kn,</w:t>
      </w:r>
      <w:r w:rsidR="00DE15F1">
        <w:t xml:space="preserve"> za nekretnine upisane u  </w:t>
      </w:r>
      <w:proofErr w:type="spellStart"/>
      <w:r w:rsidR="00DE15F1">
        <w:t>zk.ul</w:t>
      </w:r>
      <w:proofErr w:type="spellEnd"/>
      <w:r w:rsidR="00DE15F1">
        <w:t xml:space="preserve"> </w:t>
      </w:r>
      <w:r w:rsidR="00E832DF">
        <w:t>1033</w:t>
      </w:r>
      <w:r w:rsidR="00DE15F1">
        <w:t xml:space="preserve"> </w:t>
      </w:r>
      <w:proofErr w:type="spellStart"/>
      <w:r w:rsidR="00DE15F1">
        <w:t>k.o</w:t>
      </w:r>
      <w:proofErr w:type="spellEnd"/>
      <w:r w:rsidR="00DE15F1">
        <w:t xml:space="preserve"> Kusonje </w:t>
      </w:r>
      <w:r w:rsidR="000A71A0">
        <w:t>pobliže opisane</w:t>
      </w:r>
      <w:r w:rsidR="00053256">
        <w:t xml:space="preserve"> u izreci zaključka </w:t>
      </w:r>
      <w:r w:rsidR="002E6C85">
        <w:t>na način</w:t>
      </w:r>
      <w:r>
        <w:t xml:space="preserve"> </w:t>
      </w:r>
      <w:r w:rsidR="002E6C85">
        <w:t xml:space="preserve">da je rješenjem o dosudi određeno da će se </w:t>
      </w:r>
      <w:proofErr w:type="spellStart"/>
      <w:r w:rsidR="002E6C85">
        <w:t>kupovnina</w:t>
      </w:r>
      <w:proofErr w:type="spellEnd"/>
      <w:r w:rsidR="002E6C85">
        <w:t xml:space="preserve"> platiti iz sredstava koje je kupac položio po osnovi jamčevine, a s obzirom da je iznos položene jamčevine  veći od iznosa </w:t>
      </w:r>
      <w:proofErr w:type="spellStart"/>
      <w:r w:rsidR="002E6C85">
        <w:t>kupovnine</w:t>
      </w:r>
      <w:proofErr w:type="spellEnd"/>
      <w:r w:rsidR="002E6C85">
        <w:t xml:space="preserve">, </w:t>
      </w:r>
      <w:r>
        <w:t xml:space="preserve">pa je na temelju odredbe čl. 247. st. 1 Stečajnog zakona ( NN 71/15 ) i uz  primjenu odredbe čl. </w:t>
      </w:r>
      <w:smartTag w:element="metricconverter" w:uri="urn:schemas-microsoft-com:office:smarttags">
        <w:smartTagPr>
          <w:attr w:val="108. st" w:name="ProductID"/>
        </w:smartTagPr>
        <w:r>
          <w:t>108. st</w:t>
        </w:r>
      </w:smartTag>
      <w:r>
        <w:t>. 4 Ovršnog zakona (NN 112/12, 25/13 i 93/14) odlučeno kao u izreci zaključka.</w:t>
      </w:r>
    </w:p>
    <w:p w:rsidRDefault="002E6C85" w:rsidP="00CE7550" w:rsidR="002E6C85">
      <w:pPr>
        <w:jc w:val="both"/>
      </w:pPr>
    </w:p>
    <w:p w:rsidRDefault="00EA32FB" w:rsidP="00CE7550" w:rsidR="00CE7550">
      <w:pPr>
        <w:jc w:val="center"/>
      </w:pPr>
      <w:r>
        <w:t>U Slavonskom Brodu, 0</w:t>
      </w:r>
      <w:r w:rsidR="00D670C9">
        <w:t>3</w:t>
      </w:r>
      <w:r w:rsidR="00CE7550">
        <w:t xml:space="preserve">. </w:t>
      </w:r>
      <w:r>
        <w:t>svibnja</w:t>
      </w:r>
      <w:r w:rsidR="00CE7550">
        <w:t xml:space="preserve"> 2017. godine</w:t>
      </w:r>
    </w:p>
    <w:p w:rsidRDefault="00CE7550" w:rsidP="00CE7550" w:rsidR="00CE7550">
      <w:pPr>
        <w:ind w:firstLine="708" w:left="708"/>
        <w:jc w:val="both"/>
      </w:pPr>
    </w:p>
    <w:p w:rsidRDefault="00CE7550" w:rsidP="00CE7550" w:rsidR="00CE7550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Mirna Vujčić </w:t>
      </w:r>
    </w:p>
    <w:p w:rsidRDefault="00CE7550" w:rsidP="00CE7550" w:rsidR="00CE7550"/>
    <w:p w:rsidRDefault="00CE7550" w:rsidP="00CE7550" w:rsidR="00CE7550">
      <w:pPr>
        <w:jc w:val="both"/>
        <w:rPr>
          <w:sz w:val="18"/>
          <w:szCs w:val="18"/>
        </w:rPr>
      </w:pPr>
      <w:r>
        <w:rPr>
          <w:sz w:val="18"/>
          <w:szCs w:val="18"/>
        </w:rPr>
        <w:t>Pouka o pravnom lijeku:</w:t>
      </w:r>
    </w:p>
    <w:p w:rsidRDefault="00CE7550" w:rsidP="00CE7550" w:rsidR="00CE7550">
      <w:pPr>
        <w:jc w:val="both"/>
        <w:rPr>
          <w:sz w:val="18"/>
          <w:szCs w:val="18"/>
        </w:rPr>
      </w:pPr>
      <w:r>
        <w:rPr>
          <w:sz w:val="18"/>
          <w:szCs w:val="18"/>
        </w:rPr>
        <w:t>Protiv ovog zaključka žalba nije dopuštena.</w:t>
      </w:r>
    </w:p>
    <w:p w:rsidRDefault="00CE7550" w:rsidP="00CE7550" w:rsidR="00CE7550">
      <w:pPr>
        <w:jc w:val="both"/>
      </w:pPr>
    </w:p>
    <w:p w:rsidRDefault="00CE7550" w:rsidP="00CE7550" w:rsidR="00CE7550">
      <w:pPr>
        <w:jc w:val="both"/>
      </w:pPr>
    </w:p>
    <w:p w:rsidRDefault="00D670C9" w:rsidP="00CE7550" w:rsidR="00D670C9">
      <w:pPr>
        <w:jc w:val="both"/>
      </w:pPr>
    </w:p>
    <w:p w:rsidRDefault="00D670C9" w:rsidP="00CE7550" w:rsidR="00D670C9">
      <w:pPr>
        <w:jc w:val="both"/>
      </w:pPr>
    </w:p>
    <w:p w:rsidRDefault="00D670C9" w:rsidP="00CE7550" w:rsidR="00D670C9">
      <w:pPr>
        <w:jc w:val="both"/>
      </w:pPr>
    </w:p>
    <w:p w:rsidRDefault="00CE7550" w:rsidP="00CE7550" w:rsidR="00CE7550">
      <w:pPr>
        <w:jc w:val="both"/>
      </w:pPr>
      <w:r>
        <w:t>DNA:</w:t>
      </w:r>
    </w:p>
    <w:p w:rsidRDefault="00CE7550" w:rsidP="00CE7550" w:rsidR="00CE7550">
      <w:pPr>
        <w:jc w:val="both"/>
      </w:pPr>
      <w:r>
        <w:t xml:space="preserve">1. Objaviti na mrežnoj stranici e-Oglasna ploča sudova </w:t>
      </w:r>
    </w:p>
    <w:p w:rsidRDefault="00CE7550" w:rsidP="00CE7550" w:rsidR="00CE7550">
      <w:pPr>
        <w:jc w:val="both"/>
      </w:pPr>
      <w:r>
        <w:t>2. Dostaviti radi obavijesti:</w:t>
      </w:r>
    </w:p>
    <w:p w:rsidRDefault="00CE7550" w:rsidP="00CE7550" w:rsidR="00CE7550">
      <w:pPr>
        <w:jc w:val="both"/>
      </w:pPr>
      <w:r>
        <w:t xml:space="preserve">-  kupcu  izravno </w:t>
      </w:r>
    </w:p>
    <w:p w:rsidRDefault="00CE7550" w:rsidP="00CE7550" w:rsidR="00CE7550">
      <w:pPr>
        <w:jc w:val="both"/>
      </w:pPr>
      <w:r>
        <w:t>- stečajnom upravitelju</w:t>
      </w:r>
    </w:p>
    <w:p w:rsidRDefault="00DB052E" w:rsidP="00CE7550" w:rsidR="00DB052E" w:rsidRPr="00CE7550"/>
    <w:sectPr w:rsidR="00DB052E" w:rsidRPr="00CE755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50C70"/>
    <w:multiLevelType w:val="hybridMultilevel"/>
    <w:tmpl w:val="1DC21934"/>
    <w:lvl w:tplc="CE4856B6" w:ilvl="0">
      <w:start w:val="1"/>
      <w:numFmt w:val="lowerLetter"/>
      <w:lvlText w:val="%1)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5BB27EA3"/>
    <w:multiLevelType w:val="hybridMultilevel"/>
    <w:tmpl w:val="0BA054C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7550"/>
    <w:rsid w:val="00053256"/>
    <w:rsid w:val="000A71A0"/>
    <w:rsid w:val="002954FC"/>
    <w:rsid w:val="002E6C85"/>
    <w:rsid w:val="00341CA6"/>
    <w:rsid w:val="003F7297"/>
    <w:rsid w:val="00432664"/>
    <w:rsid w:val="004874E5"/>
    <w:rsid w:val="0063259B"/>
    <w:rsid w:val="006B5C69"/>
    <w:rsid w:val="00707467"/>
    <w:rsid w:val="009B3609"/>
    <w:rsid w:val="00A81B02"/>
    <w:rsid w:val="00CE7550"/>
    <w:rsid w:val="00D670C9"/>
    <w:rsid w:val="00DB052E"/>
    <w:rsid w:val="00DE15F1"/>
    <w:rsid w:val="00E832DF"/>
    <w:rsid w:val="00E86762"/>
    <w:rsid w:val="00EA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755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E75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755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E6C8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1B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B0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B0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B0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B0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755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E75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755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E6C8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1B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B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B0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B0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B0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1064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2015.</izvorni_sadrzaj>
    <derivirana_varijabla naziv="DomainObject.Predmet.DatumOsnivanja_1">27.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MANIVA društvo s ograničenom odgovornošću za trgovinu i graditeljstvo</izvorni_sadrzaj>
    <derivirana_varijabla naziv="DomainObject.Predmet.ProtustrankaFormated_1">  MANIVA društvo s ograničenom odgovornošću za trgovinu i graditeljstvo</derivirana_varijabla>
  </DomainObject.Predmet.ProtustrankaFormated>
  <DomainObject.Predmet.ProtustrankaFormatedOIB>
    <izvorni_sadrzaj>  MANIVA društvo s ograničenom odgovornošću za trgovinu i graditeljstvo, OIB 10478288107</izvorni_sadrzaj>
    <derivirana_varijabla naziv="DomainObject.Predmet.ProtustrankaFormatedOIB_1">  MANIVA društvo s ograničenom odgovornošću za trgovinu i graditeljstvo, OIB 10478288107</derivirana_varijabla>
  </DomainObject.Predmet.ProtustrankaFormatedOIB>
  <DomainObject.Predmet.ProtustrankaFormatedWithAdress>
    <izvorni_sadrzaj> MANIVA društvo s ograničenom odgovornošću za trgovinu i graditeljstvo, Hrvatskih Velikana 19, 34550 Pakrac</izvorni_sadrzaj>
    <derivirana_varijabla naziv="DomainObject.Predmet.ProtustrankaFormatedWithAdress_1"> MANIVA društvo s ograničenom odgovornošću za trgovinu i graditeljstvo, Hrvatskih Velikana 19, 34550 Pakrac</derivirana_varijabla>
  </DomainObject.Predmet.ProtustrankaFormatedWithAdress>
  <DomainObject.Predmet.ProtustrankaFormatedWithAdressOIB>
    <izvorni_sadrzaj> MANIVA društvo s ograničenom odgovornošću za trgovinu i graditeljstvo, OIB 10478288107, Hrvatskih Velikana 19, 34550 Pakrac</izvorni_sadrzaj>
    <derivirana_varijabla naziv="DomainObject.Predmet.ProtustrankaFormatedWithAdressOIB_1"> MANIVA društvo s ograničenom odgovornošću za trgovinu i graditeljstvo, OIB 10478288107, Hrvatskih Velikana 19, 34550 Pakrac</derivirana_varijabla>
  </DomainObject.Predmet.ProtustrankaFormatedWithAdressOIB>
  <DomainObject.Predmet.ProtustrankaWithAdress>
    <izvorni_sadrzaj>MANIVA društvo s ograničenom odgovornošću za trgovinu i graditeljstvo Hrvatskih Velikana 19, 34550 Pakrac</izvorni_sadrzaj>
    <derivirana_varijabla naziv="DomainObject.Predmet.ProtustrankaWithAdress_1">MANIVA društvo s ograničenom odgovornošću za trgovinu i graditeljstvo Hrvatskih Velikana 19, 34550 Pakrac</derivirana_varijabla>
  </DomainObject.Predmet.ProtustrankaWithAdress>
  <DomainObject.Predmet.ProtustrankaWithAdressOIB>
    <izvorni_sadrzaj>MANIVA društvo s ograničenom odgovornošću za trgovinu i graditeljstvo, OIB 10478288107, Hrvatskih Velikana 19, 34550 Pakrac</izvorni_sadrzaj>
    <derivirana_varijabla naziv="DomainObject.Predmet.ProtustrankaWithAdressOIB_1">MANIVA društvo s ograničenom odgovornošću za trgovinu i graditeljstvo, OIB 10478288107, Hrvatskih Velikana 19, 34550 Pakrac</derivirana_varijabla>
  </DomainObject.Predmet.ProtustrankaWithAdressOIB>
  <DomainObject.Predmet.ProtustrankaNazivFormated>
    <izvorni_sadrzaj>MANIVA društvo s ograničenom odgovornošću za trgovinu i graditeljstvo</izvorni_sadrzaj>
    <derivirana_varijabla naziv="DomainObject.Predmet.ProtustrankaNazivFormated_1">MANIVA društvo s ograničenom odgovornošću za trgovinu i graditeljstvo</derivirana_varijabla>
  </DomainObject.Predmet.ProtustrankaNazivFormated>
  <DomainObject.Predmet.ProtustrankaNazivFormatedOIB>
    <izvorni_sadrzaj>MANIVA društvo s ograničenom odgovornošću za trgovinu i graditeljstvo, OIB 10478288107</izvorni_sadrzaj>
    <derivirana_varijabla naziv="DomainObject.Predmet.ProtustrankaNazivFormatedOIB_1">MANIVA društvo s ograničenom odgovornošću za trgovinu i graditeljstvo, OIB 10478288107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Jerko Matičić, PAKRAC</izvorni_sadrzaj>
    <derivirana_varijabla naziv="DomainObject.Predmet.StrankaFormated_1">  Jerko Matičić, PAKRAC</derivirana_varijabla>
  </DomainObject.Predmet.StrankaFormated>
  <DomainObject.Predmet.StrankaFormatedOIB>
    <izvorni_sadrzaj>  Jerko Matičić, PAKRAC, OIB 20623989083</izvorni_sadrzaj>
    <derivirana_varijabla naziv="DomainObject.Predmet.StrankaFormatedOIB_1">  Jerko Matičić, PAKRAC, OIB 20623989083</derivirana_varijabla>
  </DomainObject.Predmet.StrankaFormatedOIB>
  <DomainObject.Predmet.StrankaFormatedWithAdress>
    <izvorni_sadrzaj> Jerko Matičić, PAKRAC, Andrije Hebranga 102, 34550 Pakrac</izvorni_sadrzaj>
    <derivirana_varijabla naziv="DomainObject.Predmet.StrankaFormatedWithAdress_1"> Jerko Matičić, PAKRAC, Andrije Hebranga 102, 34550 Pakrac</derivirana_varijabla>
  </DomainObject.Predmet.StrankaFormatedWithAdress>
  <DomainObject.Predmet.StrankaFormatedWithAdressOIB>
    <izvorni_sadrzaj> Jerko Matičić, PAKRAC, OIB 20623989083, Andrije Hebranga 102, 34550 Pakrac</izvorni_sadrzaj>
    <derivirana_varijabla naziv="DomainObject.Predmet.StrankaFormatedWithAdressOIB_1"> Jerko Matičić, PAKRAC, OIB 20623989083, Andrije Hebranga 102, 34550 Pakrac</derivirana_varijabla>
  </DomainObject.Predmet.StrankaFormatedWithAdressOIB>
  <DomainObject.Predmet.StrankaWithAdress>
    <izvorni_sadrzaj>Jerko Matičić, PAKRAC Andrije Hebranga 102,34550 Pakrac</izvorni_sadrzaj>
    <derivirana_varijabla naziv="DomainObject.Predmet.StrankaWithAdress_1">Jerko Matičić, PAKRAC Andrije Hebranga 102,34550 Pakrac</derivirana_varijabla>
  </DomainObject.Predmet.StrankaWithAdress>
  <DomainObject.Predmet.StrankaWithAdressOIB>
    <izvorni_sadrzaj>Jerko Matičić, PAKRAC, OIB 20623989083, Andrije Hebranga 102,34550 Pakrac</izvorni_sadrzaj>
    <derivirana_varijabla naziv="DomainObject.Predmet.StrankaWithAdressOIB_1">Jerko Matičić, PAKRAC, OIB 20623989083, Andrije Hebranga 102,34550 Pakrac</derivirana_varijabla>
  </DomainObject.Predmet.StrankaWithAdressOIB>
  <DomainObject.Predmet.StrankaNazivFormated>
    <izvorni_sadrzaj>Jerko Matičić, PAKRAC</izvorni_sadrzaj>
    <derivirana_varijabla naziv="DomainObject.Predmet.StrankaNazivFormated_1">Jerko Matičić, PAKRAC</derivirana_varijabla>
  </DomainObject.Predmet.StrankaNazivFormated>
  <DomainObject.Predmet.StrankaNazivFormatedOIB>
    <izvorni_sadrzaj>Jerko Matičić, PAKRAC, OIB 20623989083</izvorni_sadrzaj>
    <derivirana_varijabla naziv="DomainObject.Predmet.StrankaNazivFormatedOIB_1">Jerko Matičić, PAKRAC, OIB 20623989083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Jerko Matičić, PAKRAC</item>
    </izvorni_sadrzaj>
    <derivirana_varijabla naziv="DomainObject.Predmet.StrankaListFormated_1">
      <item>Jerko Matičić, PAKRAC</item>
    </derivirana_varijabla>
  </DomainObject.Predmet.StrankaListFormated>
  <DomainObject.Predmet.StrankaListFormatedOIB>
    <izvorni_sadrzaj>
      <item>Jerko Matičić, PAKRAC, OIB 20623989083</item>
    </izvorni_sadrzaj>
    <derivirana_varijabla naziv="DomainObject.Predmet.StrankaListFormatedOIB_1">
      <item>Jerko Matičić, PAKRAC, OIB 20623989083</item>
    </derivirana_varijabla>
  </DomainObject.Predmet.StrankaListFormatedOIB>
  <DomainObject.Predmet.StrankaListFormatedWithAdress>
    <izvorni_sadrzaj>
      <item>Jerko Matičić, PAKRAC, Andrije Hebranga 102, 34550 Pakrac</item>
    </izvorni_sadrzaj>
    <derivirana_varijabla naziv="DomainObject.Predmet.StrankaListFormatedWithAdress_1">
      <item>Jerko Matičić, PAKRAC, Andrije Hebranga 102, 34550 Pakrac</item>
    </derivirana_varijabla>
  </DomainObject.Predmet.StrankaListFormatedWithAdress>
  <DomainObject.Predmet.StrankaListFormatedWithAdressOIB>
    <izvorni_sadrzaj>
      <item>Jerko Matičić, PAKRAC, OIB 20623989083, Andrije Hebranga 102, 34550 Pakrac</item>
    </izvorni_sadrzaj>
    <derivirana_varijabla naziv="DomainObject.Predmet.StrankaListFormatedWithAdressOIB_1">
      <item>Jerko Matičić, PAKRAC, OIB 20623989083, Andrije Hebranga 102, 34550 Pakrac</item>
    </derivirana_varijabla>
  </DomainObject.Predmet.StrankaListFormatedWithAdressOIB>
  <DomainObject.Predmet.StrankaListNazivFormated>
    <izvorni_sadrzaj>
      <item>Jerko Matičić, PAKRAC</item>
    </izvorni_sadrzaj>
    <derivirana_varijabla naziv="DomainObject.Predmet.StrankaListNazivFormated_1">
      <item>Jerko Matičić, PAKRAC</item>
    </derivirana_varijabla>
  </DomainObject.Predmet.StrankaListNazivFormated>
  <DomainObject.Predmet.StrankaListNazivFormatedOIB>
    <izvorni_sadrzaj>
      <item>Jerko Matičić, PAKRAC, OIB 20623989083</item>
    </izvorni_sadrzaj>
    <derivirana_varijabla naziv="DomainObject.Predmet.StrankaListNazivFormatedOIB_1">
      <item>Jerko Matičić, PAKRAC, OIB 20623989083</item>
    </derivirana_varijabla>
  </DomainObject.Predmet.StrankaListNazivFormatedOIB>
  <DomainObject.Predmet.ProtuStrankaListFormated>
    <izvorni_sadrzaj>
      <item>MANIVA društvo s ograničenom odgovornošću za trgovinu i graditeljstvo</item>
    </izvorni_sadrzaj>
    <derivirana_varijabla naziv="DomainObject.Predmet.ProtuStrankaListFormated_1">
      <item>MANIVA društvo s ograničenom odgovornošću za trgovinu i graditeljstvo</item>
    </derivirana_varijabla>
  </DomainObject.Predmet.ProtuStrankaListFormated>
  <DomainObject.Predmet.ProtuStrankaListFormatedOIB>
    <izvorni_sadrzaj>
      <item>MANIVA društvo s ograničenom odgovornošću za trgovinu i graditeljstvo, OIB 10478288107</item>
    </izvorni_sadrzaj>
    <derivirana_varijabla naziv="DomainObject.Predmet.ProtuStrankaListFormatedOIB_1">
      <item>MANIVA društvo s ograničenom odgovornošću za trgovinu i graditeljstvo, OIB 10478288107</item>
    </derivirana_varijabla>
  </DomainObject.Predmet.ProtuStrankaListFormatedOIB>
  <DomainObject.Predmet.ProtuStrankaListFormatedWithAdress>
    <izvorni_sadrzaj>
      <item>MANIVA društvo s ograničenom odgovornošću za trgovinu i graditeljstvo, Hrvatskih Velikana 19, 34550 Pakrac</item>
    </izvorni_sadrzaj>
    <derivirana_varijabla naziv="DomainObject.Predmet.ProtuStrankaListFormatedWithAdress_1">
      <item>MANIVA društvo s ograničenom odgovornošću za trgovinu i graditeljstvo, Hrvatskih Velikana 19, 34550 Pakrac</item>
    </derivirana_varijabla>
  </DomainObject.Predmet.ProtuStrankaListFormatedWithAdress>
  <DomainObject.Predmet.ProtuStrankaListFormatedWithAdressOIB>
    <izvorni_sadrzaj>
      <item>MANIVA društvo s ograničenom odgovornošću za trgovinu i graditeljstvo, OIB 10478288107, Hrvatskih Velikana 19, 34550 Pakrac</item>
    </izvorni_sadrzaj>
    <derivirana_varijabla naziv="DomainObject.Predmet.ProtuStrankaListFormatedWithAdressOIB_1">
      <item>MANIVA društvo s ograničenom odgovornošću za trgovinu i graditeljstvo, OIB 10478288107, Hrvatskih Velikana 19, 34550 Pakrac</item>
    </derivirana_varijabla>
  </DomainObject.Predmet.ProtuStrankaListFormatedWithAdressOIB>
  <DomainObject.Predmet.ProtuStrankaListNazivFormated>
    <izvorni_sadrzaj>
      <item>MANIVA društvo s ograničenom odgovornošću za trgovinu i graditeljstvo</item>
    </izvorni_sadrzaj>
    <derivirana_varijabla naziv="DomainObject.Predmet.ProtuStrankaListNazivFormated_1">
      <item>MANIVA društvo s ograničenom odgovornošću za trgovinu i graditeljstvo</item>
    </derivirana_varijabla>
  </DomainObject.Predmet.ProtuStrankaListNazivFormated>
  <DomainObject.Predmet.ProtuStrankaListNazivFormatedOIB>
    <izvorni_sadrzaj>
      <item>MANIVA društvo s ograničenom odgovornošću za trgovinu i graditeljstvo, OIB 10478288107</item>
    </izvorni_sadrzaj>
    <derivirana_varijabla naziv="DomainObject.Predmet.ProtuStrankaListNazivFormatedOIB_1">
      <item>MANIVA društvo s ograničenom odgovornošću za trgovinu i graditeljstvo, OIB 10478288107</item>
    </derivirana_varijabla>
  </DomainObject.Predmet.ProtuStrankaListNazivFormatedOIB>
  <DomainObject.Predmet.OstaliList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izvorni_sadrzaj>
    <derivirana_varijabla naziv="DomainObject.Predmet.OstaliList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derivirana_varijabla>
  </DomainObject.Predmet.OstaliListFormated>
  <DomainObject.Predmet.OstaliList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izvorni_sadrzaj>
    <derivirana_varijabla naziv="DomainObject.Predmet.OstaliList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derivirana_varijabla>
  </DomainObject.Predmet.OstaliListFormatedOIB>
  <DomainObject.Predmet.OstaliListFormatedWithAdress>
    <izvorni_sadrzaj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  <item>Petar Krnić</item>
    </izvorni_sadrzaj>
    <derivirana_varijabla naziv="DomainObject.Predmet.OstaliListFormatedWithAdress_1"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  <item>Petar Krnić</item>
    </derivirana_varijabla>
  </DomainObject.Predmet.OstaliListFormatedWithAdress>
  <DomainObject.Predmet.OstaliListFormatedWithAdressOIB>
    <izvorni_sadrzaj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  <item>Petar Krnić</item>
    </izvorni_sadrzaj>
    <derivirana_varijabla naziv="DomainObject.Predmet.OstaliListFormatedWithAdressOIB_1"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  <item>Petar Krnić</item>
    </derivirana_varijabla>
  </DomainObject.Predmet.OstaliListFormatedWithAdressOIB>
  <DomainObject.Predmet.OstaliListNaziv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izvorni_sadrzaj>
    <derivirana_varijabla naziv="DomainObject.Predmet.OstaliListNaziv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derivirana_varijabla>
  </DomainObject.Predmet.OstaliListNazivFormated>
  <DomainObject.Predmet.OstaliListNaziv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izvorni_sadrzaj>
    <derivirana_varijabla naziv="DomainObject.Predmet.OstaliListNaziv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Jerko Matičić, PAKRAC</izvorni_sadrzaj>
    <derivirana_varijabla naziv="DomainObject.Predmet.StrankaIDrugi_1">Jerko Matičić, PAKRAC</derivirana_varijabla>
  </DomainObject.Predmet.StrankaIDrugi>
  <DomainObject.Predmet.ProtustrankaIDrugi>
    <izvorni_sadrzaj>MANIVA društvo s ograničenom odgovornošću za trgovinu i graditeljstvo</izvorni_sadrzaj>
    <derivirana_varijabla naziv="DomainObject.Predmet.ProtustrankaIDrugi_1">MANIVA društvo s ograničenom odgovornošću za trgovinu i graditeljstvo</derivirana_varijabla>
  </DomainObject.Predmet.ProtustrankaIDrugi>
  <DomainObject.Predmet.StrankaIDrugiAdressOIB>
    <izvorni_sadrzaj>Jerko Matičić, PAKRAC, OIB 20623989083, Andrije Hebranga 102, 34550 Pakrac</izvorni_sadrzaj>
    <derivirana_varijabla naziv="DomainObject.Predmet.StrankaIDrugiAdressOIB_1">Jerko Matičić, PAKRAC, OIB 20623989083, Andrije Hebranga 102, 34550 Pakrac</derivirana_varijabla>
  </DomainObject.Predmet.StrankaIDrugiAdressOIB>
  <DomainObject.Predmet.ProtustrankaIDrugiAdressOIB>
    <izvorni_sadrzaj>MANIVA društvo s ograničenom odgovornošću za trgovinu i graditeljstvo, OIB 10478288107, Hrvatskih Velikana 19, 34550 Pakrac</izvorni_sadrzaj>
    <derivirana_varijabla naziv="DomainObject.Predmet.ProtustrankaIDrugiAdressOIB_1">MANIVA društvo s ograničenom odgovornošću za trgovinu i graditeljstvo, OIB 10478288107, Hrvatskih Velikana 19,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izvorni_sadrzaj>
    <derivirana_varijabla naziv="DomainObject.Predmet.SudioniciListNaziv_1"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derivirana_varijabla>
  </DomainObject.Predmet.SudioniciListNaziv>
  <DomainObject.Predmet.SudioniciListAdressOIB>
    <izvorni_sadrzaj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  <item>Petar Krnić</item>
    </izvorni_sadrzaj>
    <derivirana_varijabla naziv="DomainObject.Predmet.SudioniciListAdressOIB_1"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  <item>Petar Krnić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  <item>, OIB null</item>
    </izvorni_sadrzaj>
    <derivirana_varijabla naziv="DomainObject.Predmet.SudioniciListNazivOIB_1"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288</properties:Words>
  <properties:Characters>1485</properties:Characters>
  <properties:Lines>53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2017-05-02T10:33:00Z</dcterms:created>
  <dc:creator>wsadmin</dc:creator>
  <cp:lastModifiedBy>wsadmin</cp:lastModifiedBy>
  <cp:lastPrinted>2017-05-03T10:36:00Z</cp:lastPrinted>
  <dcterms:modified xmlns:xsi="http://www.w3.org/2001/XMLSchema-instance" xsi:type="dcterms:W3CDTF">2017-05-03T12:03:00Z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