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93cc" w14:paraId="84993cc"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0D6D7D">
        <w:t>VELA VALA 2007. d.o.o., Put Rtine 1, Vinišće, OIB: 67255438359</w:t>
      </w:r>
      <w:r w:rsidR="000203E1">
        <w:t xml:space="preserve">, </w:t>
      </w:r>
      <w:r w:rsidR="00634348">
        <w:rPr>
          <w:lang w:val="hr-HR"/>
        </w:rPr>
        <w:t xml:space="preserve">dana </w:t>
      </w:r>
      <w:r w:rsidR="00251943">
        <w:rPr>
          <w:lang w:val="hr-HR"/>
        </w:rPr>
        <w:t>24.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0D6D7D">
        <w:t>VELA VALA 2007. d.o.o., Put Rtine 1, Vinišće, OIB: 67255438359</w:t>
      </w:r>
      <w:r w:rsidR="00634348" w:rsidRPr="00FB3EB3">
        <w:rPr>
          <w:lang w:val="hr-HR"/>
        </w:rPr>
        <w:t>. Skraćeni stečajni postupak je otvoren da</w:t>
      </w:r>
      <w:r w:rsidR="002D3D3D" w:rsidRPr="00FB3EB3">
        <w:rPr>
          <w:lang w:val="hr-HR"/>
        </w:rPr>
        <w:t xml:space="preserve">na </w:t>
      </w:r>
      <w:r w:rsidR="00251943">
        <w:rPr>
          <w:lang w:val="hr-HR"/>
        </w:rPr>
        <w:t>24. kolovoza 2017.</w:t>
      </w:r>
      <w:r w:rsidR="002D3D3D" w:rsidRPr="00FB3EB3">
        <w:rPr>
          <w:lang w:val="hr-HR"/>
        </w:rPr>
        <w:t xml:space="preserve"> godine u </w:t>
      </w:r>
      <w:r w:rsidR="004F0D0B">
        <w:rPr>
          <w:lang w:val="hr-HR"/>
        </w:rPr>
        <w:t>12</w:t>
      </w:r>
      <w:r w:rsidR="00251943">
        <w:rPr>
          <w:lang w:val="hr-HR"/>
        </w:rPr>
        <w:t>.00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251943">
        <w:rPr>
          <w:lang w:val="hr-HR"/>
        </w:rPr>
        <w:t>Daniela Kovač, Cesta dr. Franje Tuđmana 238A, Kaštel Sućurac, OIB: 73917202839.</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0D6D7D">
        <w:t>VELA VALA 2007. d.o.o., Put Rtine 1, Vinišće, OIB: 67255438359</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0D6D7D">
        <w:rPr>
          <w:lang w:val="hr-HR"/>
        </w:rPr>
        <w:t>30</w:t>
      </w:r>
      <w:r w:rsidR="009952B0">
        <w:rPr>
          <w:lang w:val="hr-HR"/>
        </w:rPr>
        <w:t>.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0D6D7D">
        <w:t>VELA VALA 2007. d.o.o., Put Rtine 1, Vinišće, OIB: 67255438359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0D6D7D">
        <w:rPr>
          <w:lang w:val="hr-HR"/>
        </w:rPr>
        <w:t>2127</w:t>
      </w:r>
      <w:r>
        <w:rPr>
          <w:lang w:val="hr-HR"/>
        </w:rPr>
        <w:t xml:space="preserve"> dan</w:t>
      </w:r>
      <w:r w:rsidR="009133B9">
        <w:rPr>
          <w:lang w:val="hr-HR"/>
        </w:rPr>
        <w:t>a</w:t>
      </w:r>
      <w:r>
        <w:rPr>
          <w:lang w:val="hr-HR"/>
        </w:rPr>
        <w:t xml:space="preserve">, u ukupnom iznosu od </w:t>
      </w:r>
      <w:r w:rsidR="00D42B94">
        <w:rPr>
          <w:lang w:val="hr-HR"/>
        </w:rPr>
        <w:t>1</w:t>
      </w:r>
      <w:r w:rsidR="000D6D7D">
        <w:rPr>
          <w:lang w:val="hr-HR"/>
        </w:rPr>
        <w:t>41.774,16</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51943" w:rsidP="00251943" w:rsidR="00251943">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7 spisa).</w:t>
      </w:r>
    </w:p>
    <w:p w:rsidRDefault="00251943" w:rsidP="00251943" w:rsidR="00251943">
      <w:pPr>
        <w:ind w:firstLine="708"/>
        <w:jc w:val="both"/>
        <w:rPr>
          <w:lang w:val="hr-HR"/>
        </w:rPr>
      </w:pPr>
    </w:p>
    <w:p w:rsidRDefault="00251943" w:rsidP="00251943" w:rsidR="00251943">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kolovoza 2017. godine evidentirano 2848 dana neprekidne blokade, a nepodmirene obveze na dan 23. kolovoza 2017. godine iznose 153.746,77 kuna (list 8 spisa). </w:t>
      </w:r>
    </w:p>
    <w:p w:rsidRDefault="00251943" w:rsidP="00E14AE2" w:rsidR="00251943">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51943">
        <w:rPr>
          <w:lang w:val="hr-HR"/>
        </w:rPr>
        <w:t>24.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0D6D7D">
        <w:rPr>
          <w:lang w:val="hr-HR"/>
        </w:rPr>
        <w:t xml:space="preserve">Trogir </w:t>
      </w:r>
      <w:r w:rsidR="00D42B94">
        <w:rPr>
          <w:lang w:val="hr-HR"/>
        </w:rPr>
        <w:t xml:space="preserve"> </w:t>
      </w:r>
      <w:r w:rsidR="00927497">
        <w:rPr>
          <w:lang w:val="hr-HR"/>
        </w:rPr>
        <w:t xml:space="preserve"> </w:t>
      </w:r>
      <w:r w:rsidR="00FB0D44">
        <w:rPr>
          <w:lang w:val="hr-HR"/>
        </w:rPr>
        <w:t xml:space="preserve"> </w:t>
      </w:r>
      <w:r w:rsidR="00427718">
        <w:rPr>
          <w:lang w:val="hr-HR"/>
        </w:rPr>
        <w:t xml:space="preserve"> </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251943"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F50D31" w:rsidRPr="00F50D31">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0D6D7D">
      <w:t>814</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0D6D7D">
      <w:t>814</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D6D7D"/>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51943"/>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27718"/>
    <w:rsid w:val="00440C3D"/>
    <w:rsid w:val="00471F9B"/>
    <w:rsid w:val="00473132"/>
    <w:rsid w:val="004777B1"/>
    <w:rsid w:val="00484C49"/>
    <w:rsid w:val="004851EE"/>
    <w:rsid w:val="004864FA"/>
    <w:rsid w:val="004A37EF"/>
    <w:rsid w:val="004A6CA0"/>
    <w:rsid w:val="004D23AF"/>
    <w:rsid w:val="004F0D0B"/>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27497"/>
    <w:rsid w:val="009374AD"/>
    <w:rsid w:val="00956DFE"/>
    <w:rsid w:val="00984E8A"/>
    <w:rsid w:val="009952B0"/>
    <w:rsid w:val="009966BF"/>
    <w:rsid w:val="009A23E9"/>
    <w:rsid w:val="009D46D2"/>
    <w:rsid w:val="009F2DEE"/>
    <w:rsid w:val="009F79BB"/>
    <w:rsid w:val="009F7B0D"/>
    <w:rsid w:val="00A02EE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2B94"/>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0D31"/>
    <w:rsid w:val="00F5507B"/>
    <w:rsid w:val="00F67351"/>
    <w:rsid w:val="00F85A66"/>
    <w:rsid w:val="00F864B3"/>
    <w:rsid w:val="00FA1FE0"/>
    <w:rsid w:val="00FA4900"/>
    <w:rsid w:val="00FB0D44"/>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414770">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St-814/2015</izvorni_sadrzaj>
    <derivirana_varijabla naziv="DomainObject.Predmet.OznakaBroj_1">St-814/2015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VELA VALA 2007 d.o.o. za građenje</izvorni_sadrzaj>
    <derivirana_varijabla naziv="DomainObject.Predmet.ProtustrankaFormated_1">  VELA VALA 2007 d.o.o. za građenje</derivirana_varijabla>
  </DomainObject.Predmet.ProtustrankaFormated>
  <DomainObject.Predmet.ProtustrankaFormatedOIB>
    <izvorni_sadrzaj>  VELA VALA 2007 d.o.o. za građenje, OIB 67255438359</izvorni_sadrzaj>
    <derivirana_varijabla naziv="DomainObject.Predmet.ProtustrankaFormatedOIB_1">  VELA VALA 2007 d.o.o. za građenje, OIB 67255438359</derivirana_varijabla>
  </DomainObject.Predmet.ProtustrankaFormatedOIB>
  <DomainObject.Predmet.ProtustrankaFormatedWithAdress>
    <izvorni_sadrzaj> VELA VALA 2007 d.o.o. za građenje, Rtina 28, 21222 Vinišće</izvorni_sadrzaj>
    <derivirana_varijabla naziv="DomainObject.Predmet.ProtustrankaFormatedWithAdress_1"> VELA VALA 2007 d.o.o. za građenje, Rtina 28, 21222 Vinišće</derivirana_varijabla>
  </DomainObject.Predmet.ProtustrankaFormatedWithAdress>
  <DomainObject.Predmet.ProtustrankaFormatedWithAdressOIB>
    <izvorni_sadrzaj> VELA VALA 2007 d.o.o. za građenje, OIB 67255438359, Rtina 28, 21222 Vinišće</izvorni_sadrzaj>
    <derivirana_varijabla naziv="DomainObject.Predmet.ProtustrankaFormatedWithAdressOIB_1"> VELA VALA 2007 d.o.o. za građenje, OIB 67255438359, Rtina 28, 21222 Vinišće</derivirana_varijabla>
  </DomainObject.Predmet.ProtustrankaFormatedWithAdressOIB>
  <DomainObject.Predmet.ProtustrankaWithAdress>
    <izvorni_sadrzaj>VELA VALA 2007 d.o.o. za građenje Rtina 28, 21222 Vinišće</izvorni_sadrzaj>
    <derivirana_varijabla naziv="DomainObject.Predmet.ProtustrankaWithAdress_1">VELA VALA 2007 d.o.o. za građenje Rtina 28, 21222 Vinišće</derivirana_varijabla>
  </DomainObject.Predmet.ProtustrankaWithAdress>
  <DomainObject.Predmet.ProtustrankaWithAdressOIB>
    <izvorni_sadrzaj>VELA VALA 2007 d.o.o. za građenje, OIB 67255438359, Rtina 28, 21222 Vinišće</izvorni_sadrzaj>
    <derivirana_varijabla naziv="DomainObject.Predmet.ProtustrankaWithAdressOIB_1">VELA VALA 2007 d.o.o. za građenje, OIB 67255438359, Rtina 28, 21222 Vinišće</derivirana_varijabla>
  </DomainObject.Predmet.ProtustrankaWithAdressOIB>
  <DomainObject.Predmet.ProtustrankaNazivFormated>
    <izvorni_sadrzaj>VELA VALA 2007 d.o.o. za građenje</izvorni_sadrzaj>
    <derivirana_varijabla naziv="DomainObject.Predmet.ProtustrankaNazivFormated_1">VELA VALA 2007 d.o.o. za građenje</derivirana_varijabla>
  </DomainObject.Predmet.ProtustrankaNazivFormated>
  <DomainObject.Predmet.ProtustrankaNazivFormatedOIB>
    <izvorni_sadrzaj>VELA VALA 2007 d.o.o. za građenje, OIB 67255438359</izvorni_sadrzaj>
    <derivirana_varijabla naziv="DomainObject.Predmet.ProtustrankaNazivFormatedOIB_1">VELA VALA 2007 d.o.o. za građenje, OIB 67255438359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141774.16</izvorni_sadrzaj>
    <derivirana_varijabla naziv="DomainObject.Predmet.TrenutnaVrijednost_1">141774.16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VELA VALA 2007 d.o.o. za građenje</item>
    </izvorni_sadrzaj>
    <derivirana_varijabla naziv="DomainObject.Predmet.ProtuStrankaListFormated_1">
      <item>VELA VALA 2007 d.o.o. za građenje</item>
    </derivirana_varijabla>
  </DomainObject.Predmet.ProtuStrankaListFormated>
  <DomainObject.Predmet.ProtuStrankaListFormatedOIB>
    <izvorni_sadrzaj>
      <item>VELA VALA 2007 d.o.o. za građenje, OIB 67255438359</item>
    </izvorni_sadrzaj>
    <derivirana_varijabla naziv="DomainObject.Predmet.ProtuStrankaListFormatedOIB_1">
      <item>VELA VALA 2007 d.o.o. za građenje, OIB 67255438359</item>
    </derivirana_varijabla>
  </DomainObject.Predmet.ProtuStrankaListFormatedOIB>
  <DomainObject.Predmet.ProtuStrankaListFormatedWithAdress>
    <izvorni_sadrzaj>
      <item>VELA VALA 2007 d.o.o. za građenje, Rtina 28, 21222 Vinišće</item>
    </izvorni_sadrzaj>
    <derivirana_varijabla naziv="DomainObject.Predmet.ProtuStrankaListFormatedWithAdress_1">
      <item>VELA VALA 2007 d.o.o. za građenje, Rtina 28, 21222 Vinišće</item>
    </derivirana_varijabla>
  </DomainObject.Predmet.ProtuStrankaListFormatedWithAdress>
  <DomainObject.Predmet.ProtuStrankaListFormatedWithAdressOIB>
    <izvorni_sadrzaj>
      <item>VELA VALA 2007 d.o.o. za građenje, OIB 67255438359, Rtina 28, 21222 Vinišće</item>
    </izvorni_sadrzaj>
    <derivirana_varijabla naziv="DomainObject.Predmet.ProtuStrankaListFormatedWithAdressOIB_1">
      <item>VELA VALA 2007 d.o.o. za građenje, OIB 67255438359, Rtina 28, 21222 Vinišće</item>
    </derivirana_varijabla>
  </DomainObject.Predmet.ProtuStrankaListFormatedWithAdressOIB>
  <DomainObject.Predmet.ProtuStrankaListNazivFormated>
    <izvorni_sadrzaj>
      <item>VELA VALA 2007 d.o.o. za građenje</item>
    </izvorni_sadrzaj>
    <derivirana_varijabla naziv="DomainObject.Predmet.ProtuStrankaListNazivFormated_1">
      <item>VELA VALA 2007 d.o.o. za građenje</item>
    </derivirana_varijabla>
  </DomainObject.Predmet.ProtuStrankaListNazivFormated>
  <DomainObject.Predmet.ProtuStrankaListNazivFormatedOIB>
    <izvorni_sadrzaj>
      <item>VELA VALA 2007 d.o.o. za građenje, OIB 67255438359</item>
    </izvorni_sadrzaj>
    <derivirana_varijabla naziv="DomainObject.Predmet.ProtuStrankaListNazivFormatedOIB_1">
      <item>VELA VALA 2007 d.o.o. za građenje, OIB 67255438359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VELA VALA 2007 d.o.o. za građenje</izvorni_sadrzaj>
    <derivirana_varijabla naziv="DomainObject.Predmet.ProtustrankaIDrugi_1">VELA VALA 2007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VELA VALA 2007 d.o.o. za građenje, OIB 67255438359, Rtina 28, 21222 Vinišće</izvorni_sadrzaj>
    <derivirana_varijabla naziv="DomainObject.Predmet.ProtustrankaIDrugiAdressOIB_1">VELA VALA 2007 d.o.o. za građenje, OIB 67255438359, Rtina 28, 21222 Vinišće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VELA VALA 2007 d.o.o. za građenje</item>
      <item>FINANCIJSKA AGENCIJA, RC SPLIT</item>
    </izvorni_sadrzaj>
    <derivirana_varijabla naziv="DomainObject.Predmet.SudioniciListNaziv_1">
      <item>VELA VALA 2007 d.o.o. za građenje</item>
      <item>FINANCIJSKA AGENCIJA, RC SPLIT</item>
    </derivirana_varijabla>
  </DomainObject.Predmet.SudioniciListNaziv>
  <DomainObject.Predmet.SudioniciListAdressOIB>
    <izvorni_sadrzaj>
      <item>VELA VALA 2007 d.o.o. za građenje, OIB 67255438359, Rtina 28,21222 Vinišće</item>
      <item>FINANCIJSKA AGENCIJA, RC SPLIT, OIB 85821130368, Mažuranićevo šetalište 24 b,21000 Split</item>
    </izvorni_sadrzaj>
    <derivirana_varijabla naziv="DomainObject.Predmet.SudioniciListAdressOIB_1">
      <item>VELA VALA 2007 d.o.o. za građenje, OIB 67255438359, Rtina 28,21222 Vinišće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67255438359</item>
      <item>, OIB 85821130368</item>
    </izvorni_sadrzaj>
    <derivirana_varijabla naziv="DomainObject.Predmet.SudioniciListNazivOIB_1">
      <item>, OIB 67255438359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D76592-0A5B-43AD-83E3-409D98036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4650</properties:Characters>
  <properties:Lines>126</properties:Lines>
  <properties:Paragraphs>36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2017-08-24T09:47:00Z</cp:lastPrinted>
  <dcterms:modified xmlns:xsi="http://www.w3.org/2001/XMLSchema-instance" xsi:type="dcterms:W3CDTF">2017-08-24T09:49:00Z</dcterms:modified>
  <cp:revision>98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