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0993f" w14:paraId="c10993f" w:rsidRDefault="004A066E" w:rsidP="00DC4E5F" w:rsidR="004A066E" w:rsidRPr="00ED0184">
      <w:pPr>
        <w:jc w:val="both"/>
        <w15:collapsed w:val="false"/>
      </w:pPr>
      <w:bookmarkStart w:name="_GoBack" w:id="0"/>
      <w:bookmarkEnd w:id="0"/>
    </w:p>
    <w:p w:rsidRDefault="00352A16" w:rsidP="00DC4E5F" w:rsidR="00180AF8" w:rsidRPr="00ED0184">
      <w:pPr>
        <w:jc w:val="both"/>
      </w:pPr>
      <w:r>
        <w:t xml:space="preserve"> 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63540" w:rsidP="00B63540" w:rsidR="00B63540" w:rsidRPr="00B63540">
      <w:pPr>
        <w:jc w:val="both"/>
        <w:rPr>
          <w:bCs/>
        </w:rPr>
      </w:pPr>
    </w:p>
    <w:p w:rsidRDefault="00D7591E" w:rsidP="00D7591E" w:rsidR="00D7591E"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7591E" w:rsidP="00D7591E" w:rsidR="00D7591E">
      <w:r>
        <w:t>TRGOVAČKI SUD U ZAGREBU</w:t>
      </w:r>
    </w:p>
    <w:p w:rsidRDefault="00D7591E" w:rsidP="00D7591E" w:rsidR="00D7591E" w:rsidRPr="00F133FD">
      <w:proofErr w:type="spellStart"/>
      <w:r>
        <w:t>Amruševa</w:t>
      </w:r>
      <w:proofErr w:type="spellEnd"/>
      <w:r>
        <w:t xml:space="preserve"> 2, Zagreb                                                                                          70.St-</w:t>
      </w:r>
      <w:r w:rsidR="00454913">
        <w:t>1742/2015</w:t>
      </w:r>
    </w:p>
    <w:p w:rsidRDefault="00B63540" w:rsidP="00B63540" w:rsidR="00B63540" w:rsidRPr="00B63540">
      <w:pPr>
        <w:jc w:val="both"/>
        <w:rPr>
          <w:bCs/>
          <w:lang w:val="en-GB"/>
        </w:rPr>
      </w:pPr>
    </w:p>
    <w:p w:rsidRDefault="00032A4F" w:rsidP="00B63540" w:rsidR="00032A4F">
      <w:pPr>
        <w:jc w:val="center"/>
        <w:rPr>
          <w:bCs/>
          <w:lang w:val="en-GB"/>
        </w:rPr>
      </w:pPr>
      <w:r>
        <w:rPr>
          <w:bCs/>
          <w:lang w:val="en-GB"/>
        </w:rPr>
        <w:t xml:space="preserve">REPUBLIKA HRVATSKA </w:t>
      </w:r>
    </w:p>
    <w:p w:rsidRDefault="009A3D55" w:rsidP="00B63540" w:rsidR="009A3D55">
      <w:pPr>
        <w:jc w:val="center"/>
        <w:rPr>
          <w:bCs/>
          <w:lang w:val="en-GB"/>
        </w:rPr>
      </w:pPr>
    </w:p>
    <w:p w:rsidRDefault="00B63540" w:rsidP="00B63540" w:rsidR="00B63540" w:rsidRPr="00B63540">
      <w:pPr>
        <w:jc w:val="center"/>
        <w:rPr>
          <w:bCs/>
          <w:lang w:val="en-GB"/>
        </w:rPr>
      </w:pPr>
      <w:r w:rsidRPr="00B63540">
        <w:rPr>
          <w:bCs/>
          <w:lang w:val="en-GB"/>
        </w:rPr>
        <w:t>R J E Š E NJ E</w:t>
      </w:r>
    </w:p>
    <w:p w:rsidRDefault="00352A16" w:rsidP="00352A16" w:rsidR="00352A16">
      <w:pPr>
        <w:rPr>
          <w:bCs/>
        </w:rPr>
      </w:pPr>
    </w:p>
    <w:p w:rsidRDefault="006E078C" w:rsidP="009A3D55" w:rsidR="006E078C">
      <w:pPr>
        <w:jc w:val="both"/>
      </w:pPr>
      <w:r w:rsidRPr="006E078C">
        <w:t>Trgovački sud u Zagrebu, po sucu Maji Jurovicki, u stečajnom predmetu povodom zahtjeva FINANCIJSKE AGENCIJE, za provedbu skraćenog stečajnog postupka nad dužnikom MAŠNA j.d.o.o. OIB: 28353669052 iz</w:t>
      </w:r>
      <w:r>
        <w:t xml:space="preserve"> Zagreba, </w:t>
      </w:r>
      <w:proofErr w:type="spellStart"/>
      <w:r>
        <w:t>Loborinci</w:t>
      </w:r>
      <w:proofErr w:type="spellEnd"/>
      <w:r>
        <w:t xml:space="preserve"> 18 , dana 04. listopad</w:t>
      </w:r>
      <w:r w:rsidRPr="006E078C">
        <w:t>a 2017.</w:t>
      </w:r>
    </w:p>
    <w:p w:rsidRDefault="00F65AC7" w:rsidP="009A3D55" w:rsidR="00F65AC7" w:rsidRPr="00ED0184">
      <w:pPr>
        <w:jc w:val="both"/>
      </w:pPr>
      <w:r w:rsidRPr="00ED0184">
        <w:t xml:space="preserve">                                                                                                                                                   </w:t>
      </w:r>
    </w:p>
    <w:p w:rsidRDefault="00F65AC7" w:rsidP="00F65AC7" w:rsidR="00F65AC7" w:rsidRPr="00ED0184">
      <w:pPr>
        <w:jc w:val="center"/>
      </w:pPr>
      <w:r w:rsidRPr="00ED0184">
        <w:t>r i j e š i o     j e</w:t>
      </w:r>
    </w:p>
    <w:p w:rsidRDefault="003E6659" w:rsidP="00180AF8" w:rsidR="003E6659" w:rsidRPr="00ED0184">
      <w:pPr>
        <w:jc w:val="both"/>
      </w:pPr>
    </w:p>
    <w:p w:rsidRDefault="00180AF8" w:rsidP="00CA1137" w:rsidR="00B40FEB">
      <w:pPr>
        <w:jc w:val="both"/>
      </w:pPr>
      <w:r w:rsidRPr="00ED0184">
        <w:t xml:space="preserve">   </w:t>
      </w:r>
      <w:r w:rsidR="003E6659" w:rsidRPr="00ED0184">
        <w:t xml:space="preserve"> </w:t>
      </w:r>
      <w:r w:rsidR="00352A16">
        <w:t xml:space="preserve">   </w:t>
      </w:r>
      <w:r w:rsidR="003E6659" w:rsidRPr="00ED0184">
        <w:t xml:space="preserve"> </w:t>
      </w:r>
      <w:r w:rsidR="00E52C46" w:rsidRPr="00ED0184">
        <w:t xml:space="preserve">Ispravlja se </w:t>
      </w:r>
      <w:r w:rsidR="00CA1137" w:rsidRPr="00ED0184">
        <w:t xml:space="preserve">rješenje </w:t>
      </w:r>
      <w:r w:rsidR="00E52C46" w:rsidRPr="00ED0184">
        <w:t xml:space="preserve">ovog suda </w:t>
      </w:r>
      <w:r w:rsidR="00246E0B" w:rsidRPr="00ED0184">
        <w:t>poslovni broj</w:t>
      </w:r>
      <w:r w:rsidR="000B0E9B" w:rsidRPr="000B0E9B">
        <w:t xml:space="preserve"> </w:t>
      </w:r>
      <w:r w:rsidR="0037564B" w:rsidRPr="0037564B">
        <w:t>St-1742/2015</w:t>
      </w:r>
      <w:r w:rsidR="0037564B">
        <w:t xml:space="preserve"> </w:t>
      </w:r>
      <w:r w:rsidR="000B0E9B">
        <w:t>od</w:t>
      </w:r>
      <w:r w:rsidR="00352A16">
        <w:t xml:space="preserve"> </w:t>
      </w:r>
      <w:r w:rsidR="0037564B" w:rsidRPr="0037564B">
        <w:t>12. rujna 2017.</w:t>
      </w:r>
      <w:r w:rsidR="0037564B">
        <w:t xml:space="preserve"> </w:t>
      </w:r>
      <w:r w:rsidR="00CA1137" w:rsidRPr="00ED0184">
        <w:t xml:space="preserve">u </w:t>
      </w:r>
      <w:r w:rsidR="006D2A78">
        <w:t xml:space="preserve">obrazloženju, redak treći </w:t>
      </w:r>
      <w:r w:rsidR="009A3D55">
        <w:t>na prvoj stranici</w:t>
      </w:r>
      <w:r w:rsidR="00352A16">
        <w:t xml:space="preserve"> </w:t>
      </w:r>
      <w:r w:rsidR="00E75D61">
        <w:t>tako da umjesto „</w:t>
      </w:r>
      <w:r w:rsidR="006D2A78" w:rsidRPr="006D2A78">
        <w:t>KALI d.o.o. OIB: 75512383301 MBS: 080</w:t>
      </w:r>
      <w:r w:rsidR="006D2A78">
        <w:t xml:space="preserve">123357 iz Zagreba, </w:t>
      </w:r>
      <w:proofErr w:type="spellStart"/>
      <w:r w:rsidR="006D2A78">
        <w:t>Branjugova</w:t>
      </w:r>
      <w:proofErr w:type="spellEnd"/>
      <w:r w:rsidR="006D2A78">
        <w:t xml:space="preserve"> 2</w:t>
      </w:r>
      <w:r w:rsidR="00E86482">
        <w:t>"</w:t>
      </w:r>
      <w:r w:rsidR="00E75D61">
        <w:t xml:space="preserve"> ima </w:t>
      </w:r>
      <w:r w:rsidR="009A3D55">
        <w:t xml:space="preserve">ispravno </w:t>
      </w:r>
      <w:r w:rsidR="00E75D61">
        <w:t>pisati „</w:t>
      </w:r>
      <w:r w:rsidR="006D2A78" w:rsidRPr="006D2A78">
        <w:t xml:space="preserve">MAŠNA j.d.o.o. OIB: 28353669052 iz Zagreba, </w:t>
      </w:r>
      <w:proofErr w:type="spellStart"/>
      <w:r w:rsidR="006D2A78" w:rsidRPr="006D2A78">
        <w:t>Loborinci</w:t>
      </w:r>
      <w:proofErr w:type="spellEnd"/>
      <w:r w:rsidR="006D2A78" w:rsidRPr="006D2A78">
        <w:t xml:space="preserve"> 18 </w:t>
      </w:r>
      <w:r w:rsidR="002F003B">
        <w:t>"</w:t>
      </w:r>
      <w:r w:rsidR="00765D53">
        <w:t xml:space="preserve"> </w:t>
      </w:r>
      <w:r w:rsidR="002F003B">
        <w:t xml:space="preserve">i </w:t>
      </w:r>
      <w:r w:rsidR="002F003B" w:rsidRPr="002F003B">
        <w:t xml:space="preserve">redak </w:t>
      </w:r>
      <w:r w:rsidR="00ED72CF">
        <w:t xml:space="preserve">dvadeseti </w:t>
      </w:r>
      <w:r w:rsidR="002F003B" w:rsidRPr="002F003B">
        <w:t xml:space="preserve">na prvoj stranici </w:t>
      </w:r>
      <w:r w:rsidR="00765D53">
        <w:t xml:space="preserve">tako da umjesto </w:t>
      </w:r>
    </w:p>
    <w:p w:rsidRDefault="00765D53" w:rsidP="00CA1137" w:rsidR="003E6659" w:rsidRPr="00ED0184">
      <w:pPr>
        <w:jc w:val="both"/>
      </w:pPr>
      <w:r>
        <w:t>"</w:t>
      </w:r>
      <w:r w:rsidR="00B40FEB" w:rsidRPr="00B40FEB">
        <w:t xml:space="preserve"> </w:t>
      </w:r>
      <w:r w:rsidR="00B40FEB">
        <w:t>godina proizvodnje 199</w:t>
      </w:r>
      <w:r w:rsidR="00B40FEB" w:rsidRPr="00B40FEB">
        <w:t>., reg.</w:t>
      </w:r>
      <w:r w:rsidR="00B40FEB">
        <w:t xml:space="preserve"> oznaka ZG 659 DB</w:t>
      </w:r>
      <w:r>
        <w:t>" ima ispravno pisati "</w:t>
      </w:r>
      <w:r w:rsidR="00E41E1D" w:rsidRPr="00E41E1D">
        <w:t xml:space="preserve"> godina proizvodnje 1996., reg.</w:t>
      </w:r>
      <w:r w:rsidR="00E41E1D">
        <w:t xml:space="preserve"> </w:t>
      </w:r>
      <w:r w:rsidR="00E41E1D" w:rsidRPr="00E41E1D">
        <w:t>oznaka ZG</w:t>
      </w:r>
      <w:r w:rsidR="00E41E1D">
        <w:t xml:space="preserve"> 6592 DB</w:t>
      </w:r>
      <w:r>
        <w:t>."</w:t>
      </w:r>
    </w:p>
    <w:p w:rsidRDefault="00660180" w:rsidP="00F65AC7" w:rsidR="00660180">
      <w:pPr>
        <w:jc w:val="center"/>
      </w:pPr>
    </w:p>
    <w:p w:rsidRDefault="00F65AC7" w:rsidP="00F65AC7" w:rsidR="00F65AC7" w:rsidRPr="00ED0184">
      <w:pPr>
        <w:jc w:val="center"/>
      </w:pPr>
      <w:r w:rsidRPr="00ED0184">
        <w:t>Obrazloženje</w:t>
      </w:r>
    </w:p>
    <w:p w:rsidRDefault="003E6659" w:rsidP="003E6659" w:rsidR="003E6659" w:rsidRPr="00ED0184">
      <w:pPr>
        <w:jc w:val="both"/>
      </w:pPr>
    </w:p>
    <w:p w:rsidRDefault="00ED0184" w:rsidP="00ED0184" w:rsidR="00ED0184" w:rsidRPr="00ED0184">
      <w:pPr>
        <w:jc w:val="both"/>
      </w:pPr>
      <w:r w:rsidRPr="00ED0184">
        <w:t xml:space="preserve">             U rješenju ovog suda poslovni </w:t>
      </w:r>
      <w:r w:rsidR="00B40FEB">
        <w:t xml:space="preserve">broj </w:t>
      </w:r>
      <w:r w:rsidR="00B40FEB" w:rsidRPr="00B40FEB">
        <w:t xml:space="preserve">St-1742/2015 od 12. rujna 2017. </w:t>
      </w:r>
      <w:r w:rsidRPr="00ED0184">
        <w:t xml:space="preserve">nastala je očita pogreška u pisanju pa je valjalo donijeti ovo rješenje temeljem čl. 342. st. 1 i 2. i čl. 347 Zakona o parničnom postupku (Narodne novine broj 53/91, 91/94, 112/99, 88/01, 117/03, 88/05, 84/08, 123/08; 57/11 u daljnjem tekstu: ZPP) </w:t>
      </w:r>
    </w:p>
    <w:p w:rsidRDefault="00ED0184" w:rsidP="00ED0184" w:rsidR="00ED0184" w:rsidRPr="00ED0184">
      <w:pPr>
        <w:jc w:val="both"/>
      </w:pPr>
    </w:p>
    <w:p w:rsidRDefault="001F2BFC" w:rsidP="00352A16" w:rsidR="00F65AC7" w:rsidRPr="00ED0184">
      <w:pPr>
        <w:jc w:val="center"/>
      </w:pPr>
      <w:r w:rsidRPr="00ED0184">
        <w:t>U Zagrebu,</w:t>
      </w:r>
      <w:r w:rsidR="00CA1137" w:rsidRPr="00ED0184">
        <w:t xml:space="preserve"> </w:t>
      </w:r>
      <w:r w:rsidR="00454913" w:rsidRPr="00454913">
        <w:t>04. listopada 2017.</w:t>
      </w:r>
    </w:p>
    <w:p w:rsidRDefault="00F65AC7" w:rsidP="00F65AC7" w:rsidR="00F65AC7" w:rsidRPr="00ED0184">
      <w:pPr>
        <w:jc w:val="both"/>
      </w:pPr>
    </w:p>
    <w:p w:rsidRDefault="00F65AC7" w:rsidP="00352A16" w:rsidR="001F2BFC" w:rsidRPr="00ED0184">
      <w:pPr>
        <w:jc w:val="right"/>
      </w:pPr>
      <w:r w:rsidRPr="00ED0184">
        <w:t>SUDAC:</w:t>
      </w:r>
    </w:p>
    <w:p w:rsidRDefault="00C163B5" w:rsidP="00C163B5" w:rsidR="002D087C" w:rsidRPr="00ED0184">
      <w:pPr>
        <w:jc w:val="right"/>
      </w:pPr>
      <w:r w:rsidRPr="00ED0184">
        <w:t>Maja Jurovicki</w:t>
      </w:r>
      <w:r w:rsidR="00BC6AAA">
        <w:t xml:space="preserve">, v.r. </w:t>
      </w:r>
    </w:p>
    <w:p w:rsidRDefault="002D087C" w:rsidP="00C163B5" w:rsidR="002D087C" w:rsidRPr="00ED0184">
      <w:pPr>
        <w:jc w:val="right"/>
      </w:pPr>
    </w:p>
    <w:p w:rsidRDefault="00F65AC7" w:rsidP="00F65AC7" w:rsidR="00F65AC7" w:rsidRPr="00ED0184">
      <w:pPr>
        <w:jc w:val="both"/>
      </w:pPr>
      <w:r w:rsidRPr="00ED0184">
        <w:t>POUKA O PRAVNOM LIJEKU:</w:t>
      </w:r>
    </w:p>
    <w:p w:rsidRDefault="00F65AC7" w:rsidP="00F65AC7" w:rsidR="00F65AC7" w:rsidRPr="00ED0184">
      <w:pPr>
        <w:jc w:val="both"/>
      </w:pPr>
      <w:r w:rsidRPr="00ED0184">
        <w:t>Protiv ovog rješenja dopuštena je žalba Visokom trgovačkom sudu Republike Hrvatske. Žalb</w:t>
      </w:r>
      <w:r w:rsidR="00C163B5" w:rsidRPr="00ED0184">
        <w:t>a se podnosi putem ovog suda u 3</w:t>
      </w:r>
      <w:r w:rsidRPr="00ED0184">
        <w:t xml:space="preserve"> primjerka, u roku od 8 (osam) dana računajući od dana dostave ovog rješenja.</w:t>
      </w:r>
    </w:p>
    <w:p w:rsidRDefault="002045B6" w:rsidP="00F65AC7" w:rsidR="002045B6" w:rsidRPr="00ED0184">
      <w:pPr>
        <w:jc w:val="both"/>
      </w:pPr>
    </w:p>
    <w:p w:rsidRDefault="00BC6AAA" w:rsidP="004F5146" w:rsidR="00BC6AAA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BC6AAA" w:rsidP="004F5146" w:rsidR="00BC6AAA">
      <w:pPr>
        <w:jc w:val="right"/>
      </w:pPr>
      <w:r>
        <w:t xml:space="preserve">Mirjana Gašparić </w:t>
      </w:r>
    </w:p>
    <w:p w:rsidRDefault="00765D53" w:rsidP="00BC6AAA" w:rsidR="00765D53">
      <w:pPr>
        <w:pStyle w:val="Odlomakpopisa"/>
        <w:jc w:val="both"/>
      </w:pPr>
    </w:p>
    <w:p w:rsidRDefault="00352A16" w:rsidP="00352A16" w:rsidR="00352A16">
      <w:pPr>
        <w:jc w:val="both"/>
      </w:pPr>
    </w:p>
    <w:sectPr w:rsidR="00352A1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AE60CD"/>
    <w:multiLevelType w:val="hybridMultilevel"/>
    <w:tmpl w:val="DD4C2EFE"/>
    <w:lvl w:tplc="EB7C79C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5AC7"/>
    <w:rsid w:val="00032A4F"/>
    <w:rsid w:val="000B0E9B"/>
    <w:rsid w:val="000B76EF"/>
    <w:rsid w:val="00180AF8"/>
    <w:rsid w:val="001D50E0"/>
    <w:rsid w:val="001E3FF8"/>
    <w:rsid w:val="001F2BFC"/>
    <w:rsid w:val="002045B6"/>
    <w:rsid w:val="00224211"/>
    <w:rsid w:val="00246E0B"/>
    <w:rsid w:val="002D087C"/>
    <w:rsid w:val="002F003B"/>
    <w:rsid w:val="00302306"/>
    <w:rsid w:val="00352A16"/>
    <w:rsid w:val="00367DB3"/>
    <w:rsid w:val="0037564B"/>
    <w:rsid w:val="003827F8"/>
    <w:rsid w:val="003D4496"/>
    <w:rsid w:val="003E6659"/>
    <w:rsid w:val="00454913"/>
    <w:rsid w:val="004A066E"/>
    <w:rsid w:val="004A1844"/>
    <w:rsid w:val="005646B2"/>
    <w:rsid w:val="00567924"/>
    <w:rsid w:val="005E32DB"/>
    <w:rsid w:val="0060370C"/>
    <w:rsid w:val="00605DBA"/>
    <w:rsid w:val="006231BB"/>
    <w:rsid w:val="006574B5"/>
    <w:rsid w:val="00660180"/>
    <w:rsid w:val="00663B0A"/>
    <w:rsid w:val="006D2A78"/>
    <w:rsid w:val="006E078C"/>
    <w:rsid w:val="006F225B"/>
    <w:rsid w:val="007517F1"/>
    <w:rsid w:val="00765D53"/>
    <w:rsid w:val="008E057B"/>
    <w:rsid w:val="00907CE9"/>
    <w:rsid w:val="00955B15"/>
    <w:rsid w:val="00956EC0"/>
    <w:rsid w:val="00971A3D"/>
    <w:rsid w:val="00982CA1"/>
    <w:rsid w:val="009A3D55"/>
    <w:rsid w:val="00A356C2"/>
    <w:rsid w:val="00AA77E5"/>
    <w:rsid w:val="00B40FEB"/>
    <w:rsid w:val="00B63540"/>
    <w:rsid w:val="00BC6AAA"/>
    <w:rsid w:val="00BD313D"/>
    <w:rsid w:val="00C163B5"/>
    <w:rsid w:val="00CA1137"/>
    <w:rsid w:val="00CE6DD6"/>
    <w:rsid w:val="00D224EF"/>
    <w:rsid w:val="00D7591E"/>
    <w:rsid w:val="00D86469"/>
    <w:rsid w:val="00D925F7"/>
    <w:rsid w:val="00DB40D5"/>
    <w:rsid w:val="00DC4E5F"/>
    <w:rsid w:val="00E41E1D"/>
    <w:rsid w:val="00E52C46"/>
    <w:rsid w:val="00E720E7"/>
    <w:rsid w:val="00E75D61"/>
    <w:rsid w:val="00E86482"/>
    <w:rsid w:val="00ED0184"/>
    <w:rsid w:val="00ED72CF"/>
    <w:rsid w:val="00EF14BF"/>
    <w:rsid w:val="00F028A7"/>
    <w:rsid w:val="00F22FC1"/>
    <w:rsid w:val="00F26A15"/>
    <w:rsid w:val="00F65AC7"/>
    <w:rsid w:val="00F80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A184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5D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6A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6A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6A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6A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6A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A184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5D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6A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6A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6A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6A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6A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57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86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775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1742</izvorni_sadrzaj>
    <derivirana_varijabla naziv="DomainObject.Predmet.Broj_1">1742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rujna 2017.</izvorni_sadrzaj>
    <derivirana_varijabla naziv="DomainObject.Predmet.DatumRjesavanja_1">13.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St-1742/2015</izvorni_sadrzaj>
    <derivirana_varijabla naziv="DomainObject.Predmet.OznakaBroj_1">St-1742/2015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Maja</izvorni_sadrzaj>
    <derivirana_varijabla naziv="DomainObject.Predmet.PredmetRijesio.Ime_1">Maja</derivirana_varijabla>
  </DomainObject.Predmet.PredmetRijesio.Ime>
  <DomainObject.Predmet.PredmetRijesio.Oib>
    <izvorni_sadrzaj>08467352199</izvorni_sadrzaj>
    <derivirana_varijabla naziv="DomainObject.Predmet.PredmetRijesio.Oib_1">08467352199</derivirana_varijabla>
  </DomainObject.Predmet.PredmetRijesio.Oib>
  <DomainObject.Predmet.PredmetRijesio.Prezime>
    <izvorni_sadrzaj>Jurovicki</izvorni_sadrzaj>
    <derivirana_varijabla naziv="DomainObject.Predmet.PredmetRijesio.Prezime_1">Jurovicki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MAŠNA j.d.o.o.</izvorni_sadrzaj>
    <derivirana_varijabla naziv="DomainObject.Predmet.ProtustrankaFormated_1">  MAŠNA j.d.o.o.</derivirana_varijabla>
  </DomainObject.Predmet.ProtustrankaFormated>
  <DomainObject.Predmet.ProtustrankaFormatedOIB>
    <izvorni_sadrzaj>  MAŠNA j.d.o.o., OIB 28353669052</izvorni_sadrzaj>
    <derivirana_varijabla naziv="DomainObject.Predmet.ProtustrankaFormatedOIB_1">  MAŠNA j.d.o.o., OIB 28353669052</derivirana_varijabla>
  </DomainObject.Predmet.ProtustrankaFormatedOIB>
  <DomainObject.Predmet.ProtustrankaFormatedWithAdress>
    <izvorni_sadrzaj> MAŠNA j.d.o.o., Loborinci 18, 10000 Zagreb</izvorni_sadrzaj>
    <derivirana_varijabla naziv="DomainObject.Predmet.ProtustrankaFormatedWithAdress_1"> MAŠNA j.d.o.o., Loborinci 18, 10000 Zagreb</derivirana_varijabla>
  </DomainObject.Predmet.ProtustrankaFormatedWithAdress>
  <DomainObject.Predmet.ProtustrankaFormatedWithAdressOIB>
    <izvorni_sadrzaj> MAŠNA j.d.o.o., OIB 28353669052, Loborinci 18, 10000 Zagreb</izvorni_sadrzaj>
    <derivirana_varijabla naziv="DomainObject.Predmet.ProtustrankaFormatedWithAdressOIB_1"> MAŠNA j.d.o.o., OIB 28353669052, Loborinci 18, 10000 Zagreb</derivirana_varijabla>
  </DomainObject.Predmet.ProtustrankaFormatedWithAdressOIB>
  <DomainObject.Predmet.ProtustrankaWithAdress>
    <izvorni_sadrzaj>MAŠNA j.d.o.o. Loborinci 18, 10000 Zagreb</izvorni_sadrzaj>
    <derivirana_varijabla naziv="DomainObject.Predmet.ProtustrankaWithAdress_1">MAŠNA j.d.o.o. Loborinci 18, 10000 Zagreb</derivirana_varijabla>
  </DomainObject.Predmet.ProtustrankaWithAdress>
  <DomainObject.Predmet.ProtustrankaWithAdressOIB>
    <izvorni_sadrzaj>MAŠNA j.d.o.o., OIB 28353669052, Loborinci 18, 10000 Zagreb</izvorni_sadrzaj>
    <derivirana_varijabla naziv="DomainObject.Predmet.ProtustrankaWithAdressOIB_1">MAŠNA j.d.o.o., OIB 28353669052, Loborinci 18, 10000 Zagreb</derivirana_varijabla>
  </DomainObject.Predmet.ProtustrankaWithAdressOIB>
  <DomainObject.Predmet.ProtustrankaNazivFormated>
    <izvorni_sadrzaj>MAŠNA j.d.o.o.</izvorni_sadrzaj>
    <derivirana_varijabla naziv="DomainObject.Predmet.ProtustrankaNazivFormated_1">MAŠNA j.d.o.o.</derivirana_varijabla>
  </DomainObject.Predmet.ProtustrankaNazivFormated>
  <DomainObject.Predmet.ProtustrankaNazivFormatedOIB>
    <izvorni_sadrzaj>MAŠNA j.d.o.o., OIB 28353669052</izvorni_sadrzaj>
    <derivirana_varijabla naziv="DomainObject.Predmet.ProtustrankaNazivFormatedOIB_1">MAŠNA j.d.o.o., OIB 28353669052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MAŠNA j.d.o.o.</item>
    </izvorni_sadrzaj>
    <derivirana_varijabla naziv="DomainObject.Predmet.ProtuStrankaListFormated_1">
      <item>MAŠNA j.d.o.o.</item>
    </derivirana_varijabla>
  </DomainObject.Predmet.ProtuStrankaListFormated>
  <DomainObject.Predmet.ProtuStrankaListFormatedOIB>
    <izvorni_sadrzaj>
      <item>MAŠNA j.d.o.o., OIB 28353669052</item>
    </izvorni_sadrzaj>
    <derivirana_varijabla naziv="DomainObject.Predmet.ProtuStrankaListFormatedOIB_1">
      <item>MAŠNA j.d.o.o., OIB 28353669052</item>
    </derivirana_varijabla>
  </DomainObject.Predmet.ProtuStrankaListFormatedOIB>
  <DomainObject.Predmet.ProtuStrankaListFormatedWithAdress>
    <izvorni_sadrzaj>
      <item>MAŠNA j.d.o.o., Loborinci 18, 10000 Zagreb</item>
    </izvorni_sadrzaj>
    <derivirana_varijabla naziv="DomainObject.Predmet.ProtuStrankaListFormatedWithAdress_1">
      <item>MAŠNA j.d.o.o., Loborinci 18, 10000 Zagreb</item>
    </derivirana_varijabla>
  </DomainObject.Predmet.ProtuStrankaListFormatedWithAdress>
  <DomainObject.Predmet.ProtuStrankaListFormatedWithAdressOIB>
    <izvorni_sadrzaj>
      <item>MAŠNA j.d.o.o., OIB 28353669052, Loborinci 18, 10000 Zagreb</item>
    </izvorni_sadrzaj>
    <derivirana_varijabla naziv="DomainObject.Predmet.ProtuStrankaListFormatedWithAdressOIB_1">
      <item>MAŠNA j.d.o.o., OIB 28353669052, Loborinci 18, 10000 Zagreb</item>
    </derivirana_varijabla>
  </DomainObject.Predmet.ProtuStrankaListFormatedWithAdressOIB>
  <DomainObject.Predmet.ProtuStrankaListNazivFormated>
    <izvorni_sadrzaj>
      <item>MAŠNA j.d.o.o.</item>
    </izvorni_sadrzaj>
    <derivirana_varijabla naziv="DomainObject.Predmet.ProtuStrankaListNazivFormated_1">
      <item>MAŠNA j.d.o.o.</item>
    </derivirana_varijabla>
  </DomainObject.Predmet.ProtuStrankaListNazivFormated>
  <DomainObject.Predmet.ProtuStrankaListNazivFormatedOIB>
    <izvorni_sadrzaj>
      <item>MAŠNA j.d.o.o., OIB 28353669052</item>
    </izvorni_sadrzaj>
    <derivirana_varijabla naziv="DomainObject.Predmet.ProtuStrankaListNazivFormatedOIB_1">
      <item>MAŠNA j.d.o.o., OIB 28353669052</item>
    </derivirana_varijabla>
  </DomainObject.Predmet.ProtuStrankaListNazivFormatedOIB>
  <DomainObject.Predmet.OstaliListFormated>
    <izvorni_sadrzaj>
      <item>Ante Mrčela</item>
    </izvorni_sadrzaj>
    <derivirana_varijabla naziv="DomainObject.Predmet.OstaliListFormated_1">
      <item>Ante Mrčela</item>
    </derivirana_varijabla>
  </DomainObject.Predmet.OstaliListFormated>
  <DomainObject.Predmet.OstaliListFormatedOIB>
    <izvorni_sadrzaj>
      <item>Ante Mrčela, OIB 88042613436</item>
    </izvorni_sadrzaj>
    <derivirana_varijabla naziv="DomainObject.Predmet.OstaliListFormatedOIB_1">
      <item>Ante Mrčela, OIB 88042613436</item>
    </derivirana_varijabla>
  </DomainObject.Predmet.OstaliListFormatedOIB>
  <DomainObject.Predmet.OstaliListFormatedWithAdress>
    <izvorni_sadrzaj>
      <item>Ante Mrčela, Loborinci 18, 10000 Zagreb</item>
    </izvorni_sadrzaj>
    <derivirana_varijabla naziv="DomainObject.Predmet.OstaliListFormatedWithAdress_1">
      <item>Ante Mrčela, Loborinci 18, 10000 Zagreb</item>
    </derivirana_varijabla>
  </DomainObject.Predmet.OstaliListFormatedWithAdress>
  <DomainObject.Predmet.OstaliListFormatedWithAdressOIB>
    <izvorni_sadrzaj>
      <item>Ante Mrčela, OIB 88042613436, Loborinci 18, 10000 Zagreb</item>
    </izvorni_sadrzaj>
    <derivirana_varijabla naziv="DomainObject.Predmet.OstaliListFormatedWithAdressOIB_1">
      <item>Ante Mrčela, OIB 88042613436, Loborinci 18, 10000 Zagreb</item>
    </derivirana_varijabla>
  </DomainObject.Predmet.OstaliListFormatedWithAdressOIB>
  <DomainObject.Predmet.OstaliListNazivFormated>
    <izvorni_sadrzaj>
      <item>Ante Mrčela</item>
    </izvorni_sadrzaj>
    <derivirana_varijabla naziv="DomainObject.Predmet.OstaliListNazivFormated_1">
      <item>Ante Mrčela</item>
    </derivirana_varijabla>
  </DomainObject.Predmet.OstaliListNazivFormated>
  <DomainObject.Predmet.OstaliListNazivFormatedOIB>
    <izvorni_sadrzaj>
      <item>Ante Mrčela, OIB 88042613436</item>
    </izvorni_sadrzaj>
    <derivirana_varijabla naziv="DomainObject.Predmet.OstaliListNazivFormatedOIB_1">
      <item>Ante Mrčela, OIB 88042613436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MAŠNA j.d.o.o.</izvorni_sadrzaj>
    <derivirana_varijabla naziv="DomainObject.Predmet.ProtustrankaIDrugi_1">MAŠNA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MAŠNA j.d.o.o., OIB 28353669052, Loborinci 18, 10000 Zagreb</izvorni_sadrzaj>
    <derivirana_varijabla naziv="DomainObject.Predmet.ProtustrankaIDrugiAdressOIB_1">MAŠNA j.d.o.o., OIB 28353669052, Loborinci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rujna 2017.</izvorni_sadrzaj>
    <derivirana_varijabla naziv="DomainObject.Predmet.OdlukaRjesenje.DatumDonosenjaOdluke_1">12. rujna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St-1742/2015-8</izvorni_sadrzaj>
    <derivirana_varijabla naziv="DomainObject.Predmet.OdlukaRjesenje.Oznaka_1">St-1742/2015-8</derivirana_varijabla>
  </DomainObject.Predmet.OdlukaRjesenje.Oznaka>
  <DomainObject.Predmet.SudioniciListNaziv>
    <izvorni_sadrzaj>
      <item>FINA Regionalni centar Zagreb</item>
      <item>MAŠNA j.d.o.o.</item>
      <item>Ante Mrčela</item>
    </izvorni_sadrzaj>
    <derivirana_varijabla naziv="DomainObject.Predmet.SudioniciListNaziv_1">
      <item>FINA Regionalni centar Zagreb</item>
      <item>MAŠNA j.d.o.o.</item>
      <item>Ante Mrčela</item>
    </derivirana_varijabla>
  </DomainObject.Predmet.SudioniciListNaziv>
  <DomainObject.Predmet.SudioniciListAdressOIB>
    <izvorni_sadrzaj>
      <item>FINA Regionalni centar Zagreb, OIB 85821130368, Trg svibanjskih žrtava 1995. 1,10000 Zagreb</item>
      <item>MAŠNA j.d.o.o., OIB 28353669052, Loborinci 18,10000 Zagreb</item>
      <item>Ante Mrčela, OIB 88042613436, Loborinci 18,10000 Zagreb</item>
    </izvorni_sadrzaj>
    <derivirana_varijabla naziv="DomainObject.Predmet.SudioniciListAdressOIB_1">
      <item>FINA Regionalni centar Zagreb, OIB 85821130368, Trg svibanjskih žrtava 1995. 1,10000 Zagreb</item>
      <item>MAŠNA j.d.o.o., OIB 28353669052, Loborinci 18,10000 Zagreb</item>
      <item>Ante Mrčela, OIB 88042613436, Loborinci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28353669052</item>
      <item>, OIB 88042613436</item>
    </izvorni_sadrzaj>
    <derivirana_varijabla naziv="DomainObject.Predmet.SudioniciListNazivOIB_1">
      <item>, OIB 85821130368</item>
      <item>, OIB 28353669052</item>
      <item>, OIB 88042613436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5E89D0-C6CB-4C18-924F-7BE1B5C99B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1268</properties:Characters>
  <properties:Lines>44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2017-10-04T11:19:00Z</dcterms:created>
  <dc:creator>mjurovicki</dc:creator>
  <cp:lastModifiedBy>Mirjana Gašparić</cp:lastModifiedBy>
  <cp:lastPrinted>2017-10-04T11:35:00Z</cp:lastPrinted>
  <dcterms:modified xmlns:xsi="http://www.w3.org/2001/XMLSchema-instance" xsi:type="dcterms:W3CDTF">2017-10-04T11:36:00Z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