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0d042" w14:paraId="980d042" w:rsidRDefault="007F2C11" w:rsidP="00C93FA7" w:rsidR="00EC7BCD" w:rsidRPr="00845E49">
      <w:pPr>
        <w:ind w:firstLine="720" w:left="720"/>
        <w:jc w:val="right"/>
        <w15:collapsed w:val="false"/>
      </w:pPr>
      <w:bookmarkStart w:name="_GoBack" w:id="0"/>
      <w:bookmarkEnd w:id="0"/>
      <w:r w:rsidRPr="00845E49">
        <w:tab/>
      </w:r>
      <w:r w:rsidRPr="00845E49">
        <w:tab/>
      </w:r>
      <w:r w:rsidRPr="00845E49">
        <w:tab/>
      </w:r>
      <w:r w:rsidR="00C4791A" w:rsidRPr="00845E49">
        <w:tab/>
      </w:r>
      <w:r w:rsidR="00C4791A" w:rsidRPr="00845E49">
        <w:tab/>
      </w:r>
      <w:r w:rsidR="00C4791A" w:rsidRPr="00845E49">
        <w:tab/>
        <w:t xml:space="preserve">   </w:t>
      </w:r>
      <w:r w:rsidR="00761A36">
        <w:t xml:space="preserve">1 </w:t>
      </w:r>
      <w:r w:rsidR="007E60F0">
        <w:t xml:space="preserve"> </w:t>
      </w:r>
      <w:r w:rsidR="001C229A">
        <w:t xml:space="preserve"> </w:t>
      </w:r>
      <w:r w:rsidR="00761A36">
        <w:t>St</w:t>
      </w:r>
      <w:r w:rsidR="00CF7065">
        <w:t>-</w:t>
      </w:r>
      <w:r w:rsidR="00011947">
        <w:t>2163</w:t>
      </w:r>
      <w:r w:rsidR="0094435F">
        <w:t>/1</w:t>
      </w:r>
      <w:r w:rsidR="0047153A">
        <w:t>7</w:t>
      </w:r>
    </w:p>
    <w:p w:rsidRDefault="00EC7BCD" w:rsidR="00EC7BCD" w:rsidRPr="00845E49"/>
    <w:p w:rsidRDefault="001D044B" w:rsidR="00EC7BCD">
      <w:r>
        <w:rPr>
          <w:noProof/>
        </w:rPr>
        <w:drawing>
          <wp:inline distR="0" distL="0" distB="0" distT="0">
            <wp:extent cy="962025" cx="723900"/>
            <wp:effectExtent b="9525" r="0" t="0" l="0"/>
            <wp:docPr name="Slika 2" id="2"/>
            <wp:cNvGraphicFramePr/>
            <a:graphic>
              <a:graphicData uri="http://schemas.openxmlformats.org/drawingml/2006/picture">
                <pic:pic>
                  <pic:nvPicPr>
                    <pic:cNvPr name="Slika 2" id="2"/>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96968" w:rsidR="00596968" w:rsidRPr="00845E49"/>
    <w:p w:rsidRDefault="00C93FA7" w:rsidP="001D044B" w:rsidR="00C93FA7" w:rsidRPr="00CF7065">
      <w:pPr>
        <w:jc w:val="both"/>
      </w:pPr>
      <w:r w:rsidRPr="00CF7065">
        <w:t xml:space="preserve"> REPUBLIKA HRVATSKA</w:t>
      </w:r>
    </w:p>
    <w:p w:rsidRDefault="00C93FA7" w:rsidP="001D044B" w:rsidR="001D044B">
      <w:pPr>
        <w:jc w:val="both"/>
      </w:pPr>
      <w:r w:rsidRPr="00CF7065">
        <w:t>TRGOVAČKI SUD U ZAGREBU</w:t>
      </w:r>
    </w:p>
    <w:p w:rsidRDefault="00162282" w:rsidP="001D044B" w:rsidR="00C4791A" w:rsidRPr="00CF7065">
      <w:pPr>
        <w:jc w:val="both"/>
      </w:pPr>
      <w:r>
        <w:t>Stalna služba u Karlovcu</w:t>
      </w:r>
    </w:p>
    <w:p w:rsidRDefault="003602ED" w:rsidP="001D044B" w:rsidR="003602ED" w:rsidRPr="00CF7065">
      <w:pPr>
        <w:jc w:val="both"/>
      </w:pPr>
      <w:r w:rsidRPr="00CF7065">
        <w:t xml:space="preserve">Karlovac, </w:t>
      </w:r>
      <w:r w:rsidR="00162282">
        <w:t>Trg hrvatskih branitelja 1/II</w:t>
      </w:r>
    </w:p>
    <w:p w:rsidRDefault="003602ED" w:rsidR="003602ED" w:rsidRPr="00CF7065"/>
    <w:p w:rsidRDefault="003602ED" w:rsidP="003602ED" w:rsidR="003602ED">
      <w:pPr>
        <w:jc w:val="center"/>
      </w:pPr>
      <w:r w:rsidRPr="00CF7065">
        <w:t>R</w:t>
      </w:r>
      <w:r w:rsidR="00283467" w:rsidRPr="00CF7065">
        <w:t xml:space="preserve"> </w:t>
      </w:r>
      <w:r w:rsidRPr="00CF7065">
        <w:t>E</w:t>
      </w:r>
      <w:r w:rsidR="00283467" w:rsidRPr="00CF7065">
        <w:t xml:space="preserve"> </w:t>
      </w:r>
      <w:r w:rsidRPr="00CF7065">
        <w:t>P</w:t>
      </w:r>
      <w:r w:rsidR="00283467" w:rsidRPr="00CF7065">
        <w:t xml:space="preserve"> </w:t>
      </w:r>
      <w:r w:rsidRPr="00CF7065">
        <w:t>U</w:t>
      </w:r>
      <w:r w:rsidR="00283467" w:rsidRPr="00CF7065">
        <w:t xml:space="preserve"> </w:t>
      </w:r>
      <w:r w:rsidRPr="00CF7065">
        <w:t>B</w:t>
      </w:r>
      <w:r w:rsidR="00283467" w:rsidRPr="00CF7065">
        <w:t xml:space="preserve"> </w:t>
      </w:r>
      <w:r w:rsidRPr="00CF7065">
        <w:t>L</w:t>
      </w:r>
      <w:r w:rsidR="00283467" w:rsidRPr="00CF7065">
        <w:t xml:space="preserve"> </w:t>
      </w:r>
      <w:r w:rsidRPr="00CF7065">
        <w:t>I</w:t>
      </w:r>
      <w:r w:rsidR="00283467" w:rsidRPr="00CF7065">
        <w:t xml:space="preserve"> </w:t>
      </w:r>
      <w:r w:rsidRPr="00CF7065">
        <w:t>K</w:t>
      </w:r>
      <w:r w:rsidR="00283467" w:rsidRPr="00CF7065">
        <w:t xml:space="preserve"> </w:t>
      </w:r>
      <w:r w:rsidRPr="00CF7065">
        <w:t>A</w:t>
      </w:r>
      <w:r w:rsidR="00283467" w:rsidRPr="00CF7065">
        <w:t xml:space="preserve">  </w:t>
      </w:r>
      <w:r w:rsidRPr="00CF7065">
        <w:t xml:space="preserve"> H</w:t>
      </w:r>
      <w:r w:rsidR="00283467" w:rsidRPr="00CF7065">
        <w:t xml:space="preserve"> </w:t>
      </w:r>
      <w:r w:rsidRPr="00CF7065">
        <w:t>R</w:t>
      </w:r>
      <w:r w:rsidR="00283467" w:rsidRPr="00CF7065">
        <w:t xml:space="preserve"> </w:t>
      </w:r>
      <w:r w:rsidRPr="00CF7065">
        <w:t>V</w:t>
      </w:r>
      <w:r w:rsidR="00283467" w:rsidRPr="00CF7065">
        <w:t xml:space="preserve"> </w:t>
      </w:r>
      <w:r w:rsidRPr="00CF7065">
        <w:t>A</w:t>
      </w:r>
      <w:r w:rsidR="00283467" w:rsidRPr="00CF7065">
        <w:t xml:space="preserve"> </w:t>
      </w:r>
      <w:r w:rsidRPr="00CF7065">
        <w:t>T</w:t>
      </w:r>
      <w:r w:rsidR="00283467" w:rsidRPr="00CF7065">
        <w:t xml:space="preserve"> </w:t>
      </w:r>
      <w:r w:rsidRPr="00CF7065">
        <w:t>S</w:t>
      </w:r>
      <w:r w:rsidR="00283467" w:rsidRPr="00CF7065">
        <w:t xml:space="preserve"> </w:t>
      </w:r>
      <w:r w:rsidRPr="00CF7065">
        <w:t>K</w:t>
      </w:r>
      <w:r w:rsidR="00283467" w:rsidRPr="00CF7065">
        <w:t xml:space="preserve"> </w:t>
      </w:r>
      <w:r w:rsidRPr="00CF7065">
        <w:t>A</w:t>
      </w:r>
    </w:p>
    <w:p w:rsidRDefault="00596968" w:rsidP="003602ED" w:rsidR="00596968" w:rsidRPr="00CF7065">
      <w:pPr>
        <w:jc w:val="center"/>
      </w:pPr>
    </w:p>
    <w:p w:rsidRDefault="006D782D" w:rsidP="006D782D" w:rsidR="00EC7BCD">
      <w:pPr>
        <w:jc w:val="center"/>
      </w:pPr>
      <w:r>
        <w:t>Z A K L J U Č A K</w:t>
      </w:r>
    </w:p>
    <w:p w:rsidRDefault="006D782D" w:rsidP="006D782D" w:rsidR="006D782D" w:rsidRPr="00845E49">
      <w:pPr>
        <w:jc w:val="center"/>
      </w:pPr>
    </w:p>
    <w:p w:rsidRDefault="00EC7BCD" w:rsidP="003602ED" w:rsidR="003602ED">
      <w:pPr>
        <w:ind w:firstLine="360"/>
        <w:jc w:val="both"/>
      </w:pPr>
      <w:r w:rsidRPr="00845E49">
        <w:tab/>
        <w:t xml:space="preserve">TRGOVAČKI SUD U </w:t>
      </w:r>
      <w:r w:rsidR="00C93FA7" w:rsidRPr="00845E49">
        <w:t>ZAGREBU, Stalna služba</w:t>
      </w:r>
      <w:r w:rsidR="00162282">
        <w:t xml:space="preserve"> u Karlovcu</w:t>
      </w:r>
      <w:r w:rsidR="00C93FA7" w:rsidRPr="00845E49">
        <w:rPr>
          <w:b/>
        </w:rPr>
        <w:t>,</w:t>
      </w:r>
      <w:r w:rsidRPr="00845E49">
        <w:t xml:space="preserve"> po sucu Jadranki Mađeruh,</w:t>
      </w:r>
      <w:r w:rsidR="00011947">
        <w:t xml:space="preserve"> kao stečajnom sucu,</w:t>
      </w:r>
      <w:r w:rsidR="00DF1D0D" w:rsidRPr="00845E49">
        <w:t xml:space="preserve"> </w:t>
      </w:r>
      <w:r w:rsidR="00DD2D47" w:rsidRPr="00845E49">
        <w:t xml:space="preserve">u </w:t>
      </w:r>
      <w:r w:rsidR="00162282">
        <w:t xml:space="preserve">predstečajnom postupku nad dužnikom </w:t>
      </w:r>
      <w:r w:rsidR="00011947">
        <w:t>MBS EUROPROM d.o.o., Zagreb, Jurišićeva 30, OIB: 03423002427</w:t>
      </w:r>
      <w:r w:rsidR="00011947">
        <w:rPr>
          <w:lang w:val="pt-BR"/>
        </w:rPr>
        <w:t>,</w:t>
      </w:r>
      <w:r w:rsidR="00011947" w:rsidRPr="00011947">
        <w:t xml:space="preserve"> </w:t>
      </w:r>
      <w:r w:rsidR="00011947" w:rsidRPr="00011947">
        <w:rPr>
          <w:lang w:val="pt-BR"/>
        </w:rPr>
        <w:t>kojeg zastupa punomoćnik Bariša Pavičić, odvjetnik u Zagrebu, Erdödyeva 12</w:t>
      </w:r>
      <w:r w:rsidR="00011947">
        <w:rPr>
          <w:lang w:val="pt-BR"/>
        </w:rPr>
        <w:t xml:space="preserve">, </w:t>
      </w:r>
      <w:r w:rsidR="00011947">
        <w:t>24. siječnja 2018.</w:t>
      </w:r>
    </w:p>
    <w:p w:rsidRDefault="00845E49" w:rsidP="003602ED" w:rsidR="00845E49">
      <w:pPr>
        <w:ind w:firstLine="360"/>
        <w:jc w:val="both"/>
      </w:pPr>
    </w:p>
    <w:p w:rsidRDefault="00596968" w:rsidP="003602ED" w:rsidR="00596968" w:rsidRPr="00845E49">
      <w:pPr>
        <w:ind w:firstLine="360"/>
        <w:jc w:val="both"/>
      </w:pPr>
    </w:p>
    <w:p w:rsidRDefault="006D782D" w:rsidP="00D207F0" w:rsidR="00EC7BCD">
      <w:pPr>
        <w:jc w:val="center"/>
      </w:pPr>
      <w:r>
        <w:t>z a k l j u č i o    j e</w:t>
      </w:r>
    </w:p>
    <w:p w:rsidRDefault="00596968" w:rsidP="00D207F0" w:rsidR="00596968">
      <w:pPr>
        <w:jc w:val="center"/>
      </w:pPr>
    </w:p>
    <w:p w:rsidRDefault="00EC7BCD" w:rsidP="00D207F0" w:rsidR="00EC7BCD" w:rsidRPr="00845E49"/>
    <w:p w:rsidRDefault="00596968" w:rsidP="00596968" w:rsidR="00845E49">
      <w:pPr>
        <w:pStyle w:val="Odlomakpopisa"/>
        <w:numPr>
          <w:ilvl w:val="0"/>
          <w:numId w:val="11"/>
        </w:numPr>
        <w:tabs>
          <w:tab w:pos="945" w:val="left"/>
        </w:tabs>
        <w:jc w:val="both"/>
      </w:pPr>
      <w:r>
        <w:t xml:space="preserve">Ročište za glasovanje o izmijenjenom Planu restrukturiranja određuje se za dan </w:t>
      </w:r>
      <w:r w:rsidR="00011947">
        <w:t>15. veljače</w:t>
      </w:r>
      <w:r w:rsidR="00DA4DBE">
        <w:t xml:space="preserve"> 2018</w:t>
      </w:r>
      <w:r>
        <w:t xml:space="preserve">. u </w:t>
      </w:r>
      <w:r w:rsidR="00011947">
        <w:t>13,00</w:t>
      </w:r>
      <w:r>
        <w:t xml:space="preserve"> sati u prostorijama Trgovačkog suda u Zagrebu, Stalna služba u Karlovcu, Karlovac, Trg hrvatskih branitelja 1/II, soba broj 207.</w:t>
      </w:r>
    </w:p>
    <w:p w:rsidRDefault="00596968" w:rsidP="00596968" w:rsidR="00596968">
      <w:pPr>
        <w:pStyle w:val="Odlomakpopisa"/>
        <w:tabs>
          <w:tab w:pos="945" w:val="left"/>
        </w:tabs>
        <w:ind w:left="1365"/>
        <w:jc w:val="both"/>
      </w:pPr>
    </w:p>
    <w:p w:rsidRDefault="00596968" w:rsidP="00596968" w:rsidR="00596968">
      <w:pPr>
        <w:pStyle w:val="Odlomakpopisa"/>
        <w:numPr>
          <w:ilvl w:val="0"/>
          <w:numId w:val="11"/>
        </w:numPr>
        <w:tabs>
          <w:tab w:pos="945" w:val="left"/>
        </w:tabs>
        <w:jc w:val="both"/>
      </w:pPr>
      <w:r>
        <w:t>Glasovanje se obavlja na propisanom obrascu za glasovanje koji mora biti dostavljen sudu najkasnije do početka ročišta za glasovanje te ga mora potpisati i ovjeriti ovlaštena osoba. Ako je vjerovnik pravna osoba, uz obrazac mora biti priložen dokaz da ga je potpisala ovlaštena osoba.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Ako vjerovnici do početka ročišta za glasovanje ne dostave obrazac za glasovanje ili dostave obrazac iz kojeg se ne može nedvojbeno utvrditi kako su glasovali, smatrat će se da su glasovali protiv </w:t>
      </w:r>
      <w:r w:rsidR="0049676F">
        <w:t>p</w:t>
      </w:r>
      <w:r>
        <w:t>lana restrukturiranja.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Vjerovnici nazočni na ročištu glasuju na propisanom obrascu za glasovanje. Ako vjerovnici s pravom glasa ne glasuju ni na tom ročištu smatrat će se da su glasovali protiv </w:t>
      </w:r>
      <w:r w:rsidR="0049676F">
        <w:t>p</w:t>
      </w:r>
      <w:r>
        <w:t>lana restrukturiranja.</w:t>
      </w:r>
    </w:p>
    <w:p w:rsidRDefault="006D782D" w:rsidP="006D782D" w:rsidR="006D782D">
      <w:pPr>
        <w:tabs>
          <w:tab w:pos="945" w:val="left"/>
        </w:tabs>
        <w:jc w:val="both"/>
      </w:pPr>
    </w:p>
    <w:p w:rsidRDefault="00596968" w:rsidP="006D782D" w:rsidR="00596968">
      <w:pPr>
        <w:tabs>
          <w:tab w:pos="945" w:val="left"/>
        </w:tabs>
        <w:jc w:val="both"/>
      </w:pPr>
    </w:p>
    <w:p w:rsidRDefault="00163B00" w:rsidP="00D207F0" w:rsidR="00C4791A">
      <w:pPr>
        <w:jc w:val="center"/>
      </w:pPr>
      <w:r w:rsidRPr="00CF7065">
        <w:t>U Karlovcu</w:t>
      </w:r>
      <w:r w:rsidR="00857AF8" w:rsidRPr="00CF7065">
        <w:t xml:space="preserve"> </w:t>
      </w:r>
      <w:r w:rsidR="00011947">
        <w:t>24. siječnja 2018.</w:t>
      </w:r>
    </w:p>
    <w:p w:rsidRDefault="00596968" w:rsidP="00D207F0" w:rsidR="00596968" w:rsidRPr="00845E49">
      <w:pPr>
        <w:jc w:val="center"/>
        <w:rPr>
          <w:b/>
        </w:rPr>
      </w:pPr>
    </w:p>
    <w:p w:rsidRDefault="00163B00" w:rsidP="0004084A" w:rsidR="00163B00" w:rsidRPr="00845E49">
      <w:pPr>
        <w:jc w:val="right"/>
      </w:pPr>
      <w:r w:rsidRPr="00845E49">
        <w:t xml:space="preserve"> </w:t>
      </w:r>
      <w:r w:rsidR="00D207F0" w:rsidRPr="00845E49">
        <w:t xml:space="preserve">                                                                     </w:t>
      </w:r>
      <w:r w:rsidR="00C93FA7" w:rsidRPr="00845E49">
        <w:t xml:space="preserve">     </w:t>
      </w:r>
      <w:r w:rsidR="00845E49">
        <w:t xml:space="preserve">                           </w:t>
      </w:r>
      <w:r w:rsidR="00C93FA7" w:rsidRPr="00845E49">
        <w:t xml:space="preserve"> </w:t>
      </w:r>
      <w:r w:rsidR="00D207F0" w:rsidRPr="00845E49">
        <w:t xml:space="preserve"> </w:t>
      </w:r>
      <w:r w:rsidR="00526840" w:rsidRPr="00845E49">
        <w:t>S</w:t>
      </w:r>
      <w:r w:rsidRPr="00845E49">
        <w:t>udac:</w:t>
      </w:r>
    </w:p>
    <w:p w:rsidRDefault="00C4791A" w:rsidP="0004084A" w:rsidR="00845E49">
      <w:pPr>
        <w:jc w:val="right"/>
      </w:pPr>
      <w:r w:rsidRPr="00845E49">
        <w:t xml:space="preserve">  </w:t>
      </w:r>
      <w:r w:rsidR="00857AF8" w:rsidRPr="00845E49">
        <w:t xml:space="preserve">                                                                </w:t>
      </w:r>
      <w:r w:rsidR="00845E49">
        <w:t xml:space="preserve">                 </w:t>
      </w:r>
      <w:r w:rsidR="00163B00" w:rsidRPr="00845E49">
        <w:t>Jadranka Mađeruh</w:t>
      </w:r>
      <w:r w:rsidR="003D312A">
        <w:t>,v.r.</w:t>
      </w:r>
    </w:p>
    <w:p w:rsidRDefault="00CF7065" w:rsidP="0004084A" w:rsidR="00CF7065">
      <w:pPr>
        <w:jc w:val="right"/>
      </w:pPr>
    </w:p>
    <w:p w:rsidRDefault="00C21F5E" w:rsidP="0004084A" w:rsidR="0004084A">
      <w:pPr>
        <w:jc w:val="right"/>
      </w:pPr>
      <w:r>
        <w:lastRenderedPageBreak/>
        <w:t>Za točnost otpravka-</w:t>
      </w:r>
    </w:p>
    <w:p w:rsidRDefault="0004084A" w:rsidP="0004084A" w:rsidR="0004084A">
      <w:pPr>
        <w:jc w:val="right"/>
      </w:pPr>
      <w:r>
        <w:t>ovlašteni službenik:</w:t>
      </w:r>
    </w:p>
    <w:p w:rsidRDefault="00162282" w:rsidP="007F3F23" w:rsidR="00845E49">
      <w:pPr>
        <w:jc w:val="both"/>
      </w:pPr>
      <w:r>
        <w:tab/>
      </w:r>
      <w:r>
        <w:tab/>
      </w:r>
      <w:r>
        <w:tab/>
      </w:r>
      <w:r>
        <w:tab/>
      </w:r>
      <w:r>
        <w:tab/>
      </w:r>
      <w:r>
        <w:tab/>
      </w:r>
      <w:r>
        <w:tab/>
      </w:r>
      <w:r>
        <w:tab/>
      </w:r>
      <w:r>
        <w:tab/>
        <w:t xml:space="preserve">          Draženka Prpić</w:t>
      </w:r>
    </w:p>
    <w:p w:rsidRDefault="007F3F23" w:rsidP="007F3F23" w:rsidR="007F3F23">
      <w:pPr>
        <w:jc w:val="both"/>
      </w:pPr>
      <w:r>
        <w:t>PRAVNA POUKA:</w:t>
      </w:r>
    </w:p>
    <w:p w:rsidRDefault="006D782D" w:rsidP="007F3F23" w:rsidR="007F3F23">
      <w:pPr>
        <w:jc w:val="both"/>
      </w:pPr>
      <w:r>
        <w:t>Protiv ovog zaključka nije dopušten pravni lijek.</w:t>
      </w:r>
    </w:p>
    <w:p w:rsidRDefault="006D782D" w:rsidP="007F3F23" w:rsidR="006D782D">
      <w:pPr>
        <w:jc w:val="both"/>
      </w:pPr>
    </w:p>
    <w:sectPr w:rsidSect="000337D3" w:rsidR="006D782D">
      <w:headerReference w:type="even" r:id="rId10"/>
      <w:headerReference w:type="default" r:id="rId11"/>
      <w:pgSz w:h="16838" w:w="11906"/>
      <w:pgMar w:gutter="0" w:footer="708" w:header="708" w:left="1800"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DC8" w:rsidR="00680DC8">
      <w:r>
        <w:separator/>
      </w:r>
    </w:p>
  </w:endnote>
  <w:endnote w:id="0" w:type="continuationSeparator">
    <w:p w:rsidRDefault="00680DC8" w:rsidR="00680D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DC8" w:rsidR="00680DC8">
      <w:r>
        <w:separator/>
      </w:r>
    </w:p>
  </w:footnote>
  <w:footnote w:id="0" w:type="continuationSeparator">
    <w:p w:rsidRDefault="00680DC8" w:rsidR="00680D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6557" w:rsidR="0030655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312A">
      <w:rPr>
        <w:rStyle w:val="Brojstranice"/>
        <w:noProof/>
      </w:rPr>
      <w:t>2</w:t>
    </w:r>
    <w:r>
      <w:rPr>
        <w:rStyle w:val="Brojstranice"/>
      </w:rPr>
      <w:fldChar w:fldCharType="end"/>
    </w:r>
  </w:p>
  <w:p w:rsidRDefault="00C21F5E" w:rsidP="00C21F5E" w:rsidR="00306557">
    <w:pPr>
      <w:pStyle w:val="Zaglavlje"/>
      <w:jc w:val="right"/>
    </w:pPr>
    <w:r>
      <w:t xml:space="preserve">1 </w:t>
    </w:r>
    <w:r w:rsidR="007F3F23">
      <w:t>St-</w:t>
    </w:r>
    <w:r w:rsidR="00011947">
      <w:t>2163</w:t>
    </w:r>
    <w:r w:rsidR="007F3F23">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91879"/>
    <w:multiLevelType w:val="hybridMultilevel"/>
    <w:tmpl w:val="E70E8940"/>
    <w:lvl w:tplc="10F4E342"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
    <w:nsid w:val="11343D17"/>
    <w:multiLevelType w:val="hybridMultilevel"/>
    <w:tmpl w:val="300819F4"/>
    <w:lvl w:tplc="1548CB02" w:ilvl="0">
      <w:start w:val="1"/>
      <w:numFmt w:val="upperRoman"/>
      <w:lvlText w:val="%1."/>
      <w:lvlJc w:val="left"/>
      <w:pPr>
        <w:tabs>
          <w:tab w:pos="1428" w:val="num"/>
        </w:tabs>
        <w:ind w:hanging="720" w:left="1428"/>
      </w:pPr>
      <w:rPr>
        <w:rFonts w:hint="default"/>
      </w:rPr>
    </w:lvl>
    <w:lvl w:tplc="EC7030CA"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5505786"/>
    <w:multiLevelType w:val="hybridMultilevel"/>
    <w:tmpl w:val="9ADA33B6"/>
    <w:lvl w:tplc="33A23D22"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204D7329"/>
    <w:multiLevelType w:val="hybridMultilevel"/>
    <w:tmpl w:val="B2781310"/>
    <w:lvl w:tplc="3FE23F24" w:ilvl="0">
      <w:start w:val="1"/>
      <w:numFmt w:val="decimal"/>
      <w:lvlText w:val="%1."/>
      <w:lvlJc w:val="left"/>
      <w:pPr>
        <w:ind w:hanging="360" w:left="1365"/>
      </w:pPr>
      <w:rPr>
        <w:rFonts w:hint="default"/>
      </w:rPr>
    </w:lvl>
    <w:lvl w:tentative="true" w:tplc="041A0019" w:ilvl="1">
      <w:start w:val="1"/>
      <w:numFmt w:val="lowerLetter"/>
      <w:lvlText w:val="%2."/>
      <w:lvlJc w:val="left"/>
      <w:pPr>
        <w:ind w:hanging="360" w:left="2085"/>
      </w:pPr>
    </w:lvl>
    <w:lvl w:tentative="true" w:tplc="041A001B" w:ilvl="2">
      <w:start w:val="1"/>
      <w:numFmt w:val="lowerRoman"/>
      <w:lvlText w:val="%3."/>
      <w:lvlJc w:val="right"/>
      <w:pPr>
        <w:ind w:hanging="180" w:left="2805"/>
      </w:pPr>
    </w:lvl>
    <w:lvl w:tentative="true" w:tplc="041A000F" w:ilvl="3">
      <w:start w:val="1"/>
      <w:numFmt w:val="decimal"/>
      <w:lvlText w:val="%4."/>
      <w:lvlJc w:val="left"/>
      <w:pPr>
        <w:ind w:hanging="360" w:left="3525"/>
      </w:pPr>
    </w:lvl>
    <w:lvl w:tentative="true" w:tplc="041A0019" w:ilvl="4">
      <w:start w:val="1"/>
      <w:numFmt w:val="lowerLetter"/>
      <w:lvlText w:val="%5."/>
      <w:lvlJc w:val="left"/>
      <w:pPr>
        <w:ind w:hanging="360" w:left="4245"/>
      </w:pPr>
    </w:lvl>
    <w:lvl w:tentative="true" w:tplc="041A001B" w:ilvl="5">
      <w:start w:val="1"/>
      <w:numFmt w:val="lowerRoman"/>
      <w:lvlText w:val="%6."/>
      <w:lvlJc w:val="right"/>
      <w:pPr>
        <w:ind w:hanging="180" w:left="4965"/>
      </w:pPr>
    </w:lvl>
    <w:lvl w:tentative="true" w:tplc="041A000F" w:ilvl="6">
      <w:start w:val="1"/>
      <w:numFmt w:val="decimal"/>
      <w:lvlText w:val="%7."/>
      <w:lvlJc w:val="left"/>
      <w:pPr>
        <w:ind w:hanging="360" w:left="5685"/>
      </w:pPr>
    </w:lvl>
    <w:lvl w:tentative="true" w:tplc="041A0019" w:ilvl="7">
      <w:start w:val="1"/>
      <w:numFmt w:val="lowerLetter"/>
      <w:lvlText w:val="%8."/>
      <w:lvlJc w:val="left"/>
      <w:pPr>
        <w:ind w:hanging="360" w:left="6405"/>
      </w:pPr>
    </w:lvl>
    <w:lvl w:tentative="true" w:tplc="041A001B" w:ilvl="8">
      <w:start w:val="1"/>
      <w:numFmt w:val="lowerRoman"/>
      <w:lvlText w:val="%9."/>
      <w:lvlJc w:val="right"/>
      <w:pPr>
        <w:ind w:hanging="180" w:left="7125"/>
      </w:pPr>
    </w:lvl>
  </w:abstractNum>
  <w:abstractNum w:abstractNumId="4">
    <w:nsid w:val="29E866AF"/>
    <w:multiLevelType w:val="hybridMultilevel"/>
    <w:tmpl w:val="9AD21A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26B7370"/>
    <w:multiLevelType w:val="hybridMultilevel"/>
    <w:tmpl w:val="C096F5B4"/>
    <w:lvl w:tplc="05B0A8DE" w:ilvl="0">
      <w:start w:val="1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48BF7BB3"/>
    <w:multiLevelType w:val="hybridMultilevel"/>
    <w:tmpl w:val="00F628F0"/>
    <w:lvl w:tplc="30F0C8D4" w:ilvl="0">
      <w:start w:val="2"/>
      <w:numFmt w:val="upperRoman"/>
      <w:lvlText w:val="%1."/>
      <w:lvlJc w:val="left"/>
      <w:pPr>
        <w:ind w:hanging="720" w:left="2025"/>
      </w:pPr>
      <w:rPr>
        <w:rFonts w:hint="default"/>
      </w:rPr>
    </w:lvl>
    <w:lvl w:tentative="true" w:tplc="041A0019" w:ilvl="1">
      <w:start w:val="1"/>
      <w:numFmt w:val="lowerLetter"/>
      <w:lvlText w:val="%2."/>
      <w:lvlJc w:val="left"/>
      <w:pPr>
        <w:ind w:hanging="360" w:left="2385"/>
      </w:pPr>
    </w:lvl>
    <w:lvl w:tentative="true" w:tplc="041A001B" w:ilvl="2">
      <w:start w:val="1"/>
      <w:numFmt w:val="lowerRoman"/>
      <w:lvlText w:val="%3."/>
      <w:lvlJc w:val="right"/>
      <w:pPr>
        <w:ind w:hanging="180" w:left="3105"/>
      </w:pPr>
    </w:lvl>
    <w:lvl w:tentative="true" w:tplc="041A000F" w:ilvl="3">
      <w:start w:val="1"/>
      <w:numFmt w:val="decimal"/>
      <w:lvlText w:val="%4."/>
      <w:lvlJc w:val="left"/>
      <w:pPr>
        <w:ind w:hanging="360" w:left="3825"/>
      </w:pPr>
    </w:lvl>
    <w:lvl w:tentative="true" w:tplc="041A0019" w:ilvl="4">
      <w:start w:val="1"/>
      <w:numFmt w:val="lowerLetter"/>
      <w:lvlText w:val="%5."/>
      <w:lvlJc w:val="left"/>
      <w:pPr>
        <w:ind w:hanging="360" w:left="4545"/>
      </w:pPr>
    </w:lvl>
    <w:lvl w:tentative="true" w:tplc="041A001B" w:ilvl="5">
      <w:start w:val="1"/>
      <w:numFmt w:val="lowerRoman"/>
      <w:lvlText w:val="%6."/>
      <w:lvlJc w:val="right"/>
      <w:pPr>
        <w:ind w:hanging="180" w:left="5265"/>
      </w:pPr>
    </w:lvl>
    <w:lvl w:tentative="true" w:tplc="041A000F" w:ilvl="6">
      <w:start w:val="1"/>
      <w:numFmt w:val="decimal"/>
      <w:lvlText w:val="%7."/>
      <w:lvlJc w:val="left"/>
      <w:pPr>
        <w:ind w:hanging="360" w:left="5985"/>
      </w:pPr>
    </w:lvl>
    <w:lvl w:tentative="true" w:tplc="041A0019" w:ilvl="7">
      <w:start w:val="1"/>
      <w:numFmt w:val="lowerLetter"/>
      <w:lvlText w:val="%8."/>
      <w:lvlJc w:val="left"/>
      <w:pPr>
        <w:ind w:hanging="360" w:left="6705"/>
      </w:pPr>
    </w:lvl>
    <w:lvl w:tentative="true" w:tplc="041A001B" w:ilvl="8">
      <w:start w:val="1"/>
      <w:numFmt w:val="lowerRoman"/>
      <w:lvlText w:val="%9."/>
      <w:lvlJc w:val="right"/>
      <w:pPr>
        <w:ind w:hanging="180" w:left="7425"/>
      </w:pPr>
    </w:lvl>
  </w:abstractNum>
  <w:abstractNum w:abstractNumId="7">
    <w:nsid w:val="514B6E4D"/>
    <w:multiLevelType w:val="hybridMultilevel"/>
    <w:tmpl w:val="AFD8A664"/>
    <w:lvl w:tplc="434AC7B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A78099F"/>
    <w:multiLevelType w:val="multilevel"/>
    <w:tmpl w:val="F376C016"/>
    <w:lvl w:ilvl="0">
      <w:start w:val="1"/>
      <w:numFmt w:val="decimal"/>
      <w:lvlText w:val="%1."/>
      <w:lvlJc w:val="left"/>
      <w:pPr>
        <w:ind w:hanging="360" w:left="1305"/>
      </w:pPr>
      <w:rPr>
        <w:rFonts w:hint="default"/>
      </w:rPr>
    </w:lvl>
    <w:lvl w:ilvl="1">
      <w:start w:val="1"/>
      <w:numFmt w:val="decimal"/>
      <w:isLgl/>
      <w:lvlText w:val="%1.%2."/>
      <w:lvlJc w:val="left"/>
      <w:pPr>
        <w:ind w:hanging="360" w:left="1665"/>
      </w:pPr>
      <w:rPr>
        <w:rFonts w:hint="default"/>
      </w:rPr>
    </w:lvl>
    <w:lvl w:ilvl="2">
      <w:start w:val="1"/>
      <w:numFmt w:val="decimal"/>
      <w:isLgl/>
      <w:lvlText w:val="%1.%2.%3."/>
      <w:lvlJc w:val="left"/>
      <w:pPr>
        <w:ind w:hanging="720" w:left="2385"/>
      </w:pPr>
      <w:rPr>
        <w:rFonts w:hint="default"/>
      </w:rPr>
    </w:lvl>
    <w:lvl w:ilvl="3">
      <w:start w:val="1"/>
      <w:numFmt w:val="decimal"/>
      <w:isLgl/>
      <w:lvlText w:val="%1.%2.%3.%4."/>
      <w:lvlJc w:val="left"/>
      <w:pPr>
        <w:ind w:hanging="720" w:left="2745"/>
      </w:pPr>
      <w:rPr>
        <w:rFonts w:hint="default"/>
      </w:rPr>
    </w:lvl>
    <w:lvl w:ilvl="4">
      <w:start w:val="1"/>
      <w:numFmt w:val="decimal"/>
      <w:isLgl/>
      <w:lvlText w:val="%1.%2.%3.%4.%5."/>
      <w:lvlJc w:val="left"/>
      <w:pPr>
        <w:ind w:hanging="1080" w:left="3465"/>
      </w:pPr>
      <w:rPr>
        <w:rFonts w:hint="default"/>
      </w:rPr>
    </w:lvl>
    <w:lvl w:ilvl="5">
      <w:start w:val="1"/>
      <w:numFmt w:val="decimal"/>
      <w:isLgl/>
      <w:lvlText w:val="%1.%2.%3.%4.%5.%6."/>
      <w:lvlJc w:val="left"/>
      <w:pPr>
        <w:ind w:hanging="1080" w:left="3825"/>
      </w:pPr>
      <w:rPr>
        <w:rFonts w:hint="default"/>
      </w:rPr>
    </w:lvl>
    <w:lvl w:ilvl="6">
      <w:start w:val="1"/>
      <w:numFmt w:val="decimal"/>
      <w:isLgl/>
      <w:lvlText w:val="%1.%2.%3.%4.%5.%6.%7."/>
      <w:lvlJc w:val="left"/>
      <w:pPr>
        <w:ind w:hanging="1440" w:left="4545"/>
      </w:pPr>
      <w:rPr>
        <w:rFonts w:hint="default"/>
      </w:rPr>
    </w:lvl>
    <w:lvl w:ilvl="7">
      <w:start w:val="1"/>
      <w:numFmt w:val="decimal"/>
      <w:isLgl/>
      <w:lvlText w:val="%1.%2.%3.%4.%5.%6.%7.%8."/>
      <w:lvlJc w:val="left"/>
      <w:pPr>
        <w:ind w:hanging="1440" w:left="4905"/>
      </w:pPr>
      <w:rPr>
        <w:rFonts w:hint="default"/>
      </w:rPr>
    </w:lvl>
    <w:lvl w:ilvl="8">
      <w:start w:val="1"/>
      <w:numFmt w:val="decimal"/>
      <w:isLgl/>
      <w:lvlText w:val="%1.%2.%3.%4.%5.%6.%7.%8.%9."/>
      <w:lvlJc w:val="left"/>
      <w:pPr>
        <w:ind w:hanging="1800" w:left="5625"/>
      </w:pPr>
      <w:rPr>
        <w:rFonts w:hint="default"/>
      </w:rPr>
    </w:lvl>
  </w:abstractNum>
  <w:abstractNum w:abstractNumId="9">
    <w:nsid w:val="5C2D7024"/>
    <w:multiLevelType w:val="hybridMultilevel"/>
    <w:tmpl w:val="89E47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937037E"/>
    <w:multiLevelType w:val="hybridMultilevel"/>
    <w:tmpl w:val="7ED4EC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5"/>
  </w:num>
  <w:num w:numId="3">
    <w:abstractNumId w:val="1"/>
  </w:num>
  <w:num w:numId="4">
    <w:abstractNumId w:val="2"/>
  </w:num>
  <w:num w:numId="5">
    <w:abstractNumId w:val="7"/>
  </w:num>
  <w:num w:numId="6">
    <w:abstractNumId w:val="0"/>
  </w:num>
  <w:num w:numId="7">
    <w:abstractNumId w:val="8"/>
  </w:num>
  <w:num w:numId="8">
    <w:abstractNumId w:val="6"/>
  </w:num>
  <w:num w:numId="9">
    <w:abstractNumId w:val="4"/>
  </w:num>
  <w:num w:numId="10">
    <w:abstractNumId w:val="10"/>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7BCD"/>
    <w:rsid w:val="00011947"/>
    <w:rsid w:val="0003099F"/>
    <w:rsid w:val="00032795"/>
    <w:rsid w:val="000337D3"/>
    <w:rsid w:val="00033C67"/>
    <w:rsid w:val="0004084A"/>
    <w:rsid w:val="000551B1"/>
    <w:rsid w:val="000760CD"/>
    <w:rsid w:val="000A2AD9"/>
    <w:rsid w:val="000D1030"/>
    <w:rsid w:val="00125839"/>
    <w:rsid w:val="001370A8"/>
    <w:rsid w:val="00140488"/>
    <w:rsid w:val="00162282"/>
    <w:rsid w:val="00163B00"/>
    <w:rsid w:val="001709E9"/>
    <w:rsid w:val="001752D5"/>
    <w:rsid w:val="00185F68"/>
    <w:rsid w:val="0019590F"/>
    <w:rsid w:val="001C229A"/>
    <w:rsid w:val="001D044B"/>
    <w:rsid w:val="00207A46"/>
    <w:rsid w:val="0022784C"/>
    <w:rsid w:val="002371C8"/>
    <w:rsid w:val="00246A99"/>
    <w:rsid w:val="00283467"/>
    <w:rsid w:val="00286993"/>
    <w:rsid w:val="00292C4B"/>
    <w:rsid w:val="002A7453"/>
    <w:rsid w:val="002B5007"/>
    <w:rsid w:val="002C0587"/>
    <w:rsid w:val="002C2087"/>
    <w:rsid w:val="002E5174"/>
    <w:rsid w:val="00306557"/>
    <w:rsid w:val="0032020F"/>
    <w:rsid w:val="00342E6D"/>
    <w:rsid w:val="003602ED"/>
    <w:rsid w:val="00380248"/>
    <w:rsid w:val="003A45D6"/>
    <w:rsid w:val="003D312A"/>
    <w:rsid w:val="003E348C"/>
    <w:rsid w:val="00457BD1"/>
    <w:rsid w:val="0047153A"/>
    <w:rsid w:val="00473BAB"/>
    <w:rsid w:val="0049676F"/>
    <w:rsid w:val="004C778F"/>
    <w:rsid w:val="004D2935"/>
    <w:rsid w:val="004E31B0"/>
    <w:rsid w:val="00517348"/>
    <w:rsid w:val="00526840"/>
    <w:rsid w:val="00562D2E"/>
    <w:rsid w:val="00596968"/>
    <w:rsid w:val="005F2CED"/>
    <w:rsid w:val="00603C5E"/>
    <w:rsid w:val="006162D1"/>
    <w:rsid w:val="006210F6"/>
    <w:rsid w:val="0062287B"/>
    <w:rsid w:val="006305A4"/>
    <w:rsid w:val="00644D3C"/>
    <w:rsid w:val="00670A71"/>
    <w:rsid w:val="00675734"/>
    <w:rsid w:val="00680DC8"/>
    <w:rsid w:val="006B1461"/>
    <w:rsid w:val="006B4EE6"/>
    <w:rsid w:val="006D782D"/>
    <w:rsid w:val="006E23E7"/>
    <w:rsid w:val="007203D6"/>
    <w:rsid w:val="00761A36"/>
    <w:rsid w:val="00777357"/>
    <w:rsid w:val="0079114A"/>
    <w:rsid w:val="007A4E1C"/>
    <w:rsid w:val="007E033D"/>
    <w:rsid w:val="007E60F0"/>
    <w:rsid w:val="007F0E12"/>
    <w:rsid w:val="007F1BB0"/>
    <w:rsid w:val="007F2C11"/>
    <w:rsid w:val="007F3F23"/>
    <w:rsid w:val="0080590C"/>
    <w:rsid w:val="00833649"/>
    <w:rsid w:val="00845E49"/>
    <w:rsid w:val="00850B4C"/>
    <w:rsid w:val="00857AF8"/>
    <w:rsid w:val="00864128"/>
    <w:rsid w:val="00891632"/>
    <w:rsid w:val="0089606B"/>
    <w:rsid w:val="008B427F"/>
    <w:rsid w:val="0094193F"/>
    <w:rsid w:val="00942E9E"/>
    <w:rsid w:val="0094435F"/>
    <w:rsid w:val="00952712"/>
    <w:rsid w:val="009E32A3"/>
    <w:rsid w:val="00A00F71"/>
    <w:rsid w:val="00A2007F"/>
    <w:rsid w:val="00A26252"/>
    <w:rsid w:val="00A34674"/>
    <w:rsid w:val="00A849B2"/>
    <w:rsid w:val="00A84EE8"/>
    <w:rsid w:val="00A85010"/>
    <w:rsid w:val="00AC7583"/>
    <w:rsid w:val="00AD4983"/>
    <w:rsid w:val="00AD684A"/>
    <w:rsid w:val="00B67CC7"/>
    <w:rsid w:val="00B80DEC"/>
    <w:rsid w:val="00B95E99"/>
    <w:rsid w:val="00BA4EC4"/>
    <w:rsid w:val="00BD6670"/>
    <w:rsid w:val="00BF44BB"/>
    <w:rsid w:val="00C00CCC"/>
    <w:rsid w:val="00C21F5E"/>
    <w:rsid w:val="00C4791A"/>
    <w:rsid w:val="00C62F51"/>
    <w:rsid w:val="00C87D41"/>
    <w:rsid w:val="00C93FA7"/>
    <w:rsid w:val="00CA3427"/>
    <w:rsid w:val="00CD072E"/>
    <w:rsid w:val="00CD4E8D"/>
    <w:rsid w:val="00CE1452"/>
    <w:rsid w:val="00CF2A81"/>
    <w:rsid w:val="00CF5219"/>
    <w:rsid w:val="00CF7065"/>
    <w:rsid w:val="00D207F0"/>
    <w:rsid w:val="00D66560"/>
    <w:rsid w:val="00D66943"/>
    <w:rsid w:val="00D91B38"/>
    <w:rsid w:val="00DA4DBE"/>
    <w:rsid w:val="00DB755E"/>
    <w:rsid w:val="00DD2D47"/>
    <w:rsid w:val="00DE0A56"/>
    <w:rsid w:val="00DE5CEB"/>
    <w:rsid w:val="00DF1D0D"/>
    <w:rsid w:val="00E43CFE"/>
    <w:rsid w:val="00E46511"/>
    <w:rsid w:val="00EC7BCD"/>
    <w:rsid w:val="00ED6A82"/>
    <w:rsid w:val="00EF4B9E"/>
    <w:rsid w:val="00F23DEE"/>
    <w:rsid w:val="00F63AA8"/>
    <w:rsid w:val="00F928B7"/>
    <w:rsid w:val="00FB2A95"/>
    <w:rsid w:val="00FB45B4"/>
    <w:rsid w:val="00FB6EE0"/>
    <w:rsid w:val="00FE76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cs="Tahoma" w:hAnsi="Tahoma" w:ascii="Tahoma"/>
      <w:sz w:val="16"/>
      <w:szCs w:val="16"/>
    </w:rPr>
  </w:style>
  <w:style w:customStyle="true" w:styleId="TekstbaloniaChar" w:type="character">
    <w:name w:val="Tekst balončića Char"/>
    <w:basedOn w:val="Zadanifontodlomka"/>
    <w:link w:val="Tekstbalonia"/>
    <w:rsid w:val="001D044B"/>
    <w:rPr>
      <w:rFonts w:cs="Tahoma" w:hAnsi="Tahoma" w:ascii="Tahoma"/>
      <w:sz w:val="16"/>
      <w:szCs w:val="16"/>
    </w:rPr>
  </w:style>
  <w:style w:styleId="Tekstrezerviranogmjesta" w:type="character">
    <w:name w:val="Placeholder Text"/>
    <w:basedOn w:val="Zadanifontodlomka"/>
    <w:uiPriority w:val="99"/>
    <w:semiHidden/>
    <w:rsid w:val="003D312A"/>
    <w:rPr>
      <w:color w:val="808080"/>
      <w:bdr w:space="0" w:sz="0" w:color="auto" w:val="none"/>
      <w:shd w:fill="auto" w:color="auto" w:val="clear"/>
    </w:rPr>
  </w:style>
  <w:style w:customStyle="true" w:styleId="eSPISCCParagraphDefaultFont" w:type="character">
    <w:name w:val="eSPIS_CC_Paragraph Default Font"/>
    <w:basedOn w:val="Zadanifontodlomka"/>
    <w:rsid w:val="003D31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312A"/>
    <w:rPr>
      <w:bdr w:space="0" w:sz="0" w:color="auto" w:val="none"/>
      <w:shd w:fill="FFFFCC" w:color="auto" w:val="clear"/>
      <w:lang w:val="hr-HR"/>
    </w:rPr>
  </w:style>
  <w:style w:customStyle="true" w:styleId="PozadinaSvijetloCrvena" w:type="character">
    <w:name w:val="Pozadina_SvijetloCrvena"/>
    <w:basedOn w:val="eSPISCCParagraphDefaultFont"/>
    <w:rsid w:val="003D31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31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ascii="Tahoma" w:cs="Tahoma" w:hAnsi="Tahoma"/>
      <w:sz w:val="16"/>
      <w:szCs w:val="16"/>
    </w:rPr>
  </w:style>
  <w:style w:customStyle="1" w:styleId="TekstbaloniaChar" w:type="character">
    <w:name w:val="Tekst balončića Char"/>
    <w:basedOn w:val="Zadanifontodlomka"/>
    <w:link w:val="Tekstbalonia"/>
    <w:rsid w:val="001D044B"/>
    <w:rPr>
      <w:rFonts w:ascii="Tahoma" w:cs="Tahoma" w:hAnsi="Tahoma"/>
      <w:sz w:val="16"/>
      <w:szCs w:val="16"/>
    </w:rPr>
  </w:style>
  <w:style w:styleId="Tekstrezerviranogmjesta" w:type="character">
    <w:name w:val="Placeholder Text"/>
    <w:basedOn w:val="Zadanifontodlomka"/>
    <w:uiPriority w:val="99"/>
    <w:semiHidden/>
    <w:rsid w:val="003D312A"/>
    <w:rPr>
      <w:color w:val="808080"/>
      <w:bdr w:color="auto" w:space="0" w:sz="0" w:val="none"/>
      <w:shd w:color="auto" w:fill="auto" w:val="clear"/>
    </w:rPr>
  </w:style>
  <w:style w:customStyle="1" w:styleId="eSPISCCParagraphDefaultFont" w:type="character">
    <w:name w:val="eSPIS_CC_Paragraph Default Font"/>
    <w:basedOn w:val="Zadanifontodlomka"/>
    <w:rsid w:val="003D31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312A"/>
    <w:rPr>
      <w:bdr w:color="auto" w:space="0" w:sz="0" w:val="none"/>
      <w:shd w:color="auto" w:fill="FFFFCC" w:val="clear"/>
      <w:lang w:val="hr-HR"/>
    </w:rPr>
  </w:style>
  <w:style w:customStyle="1" w:styleId="PozadinaSvijetloCrvena" w:type="character">
    <w:name w:val="Pozadina_SvijetloCrvena"/>
    <w:basedOn w:val="eSPISCCParagraphDefaultFont"/>
    <w:rsid w:val="003D31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31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2163</izvorni_sadrzaj>
    <derivirana_varijabla naziv="DomainObject.Predmet.Broj_1">2163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FORMIRAN POMOĆNI OMOT SPISA</izvorni_sadrzaj>
    <derivirana_varijabla naziv="DomainObject.Predmet.Opis_1">FORMIRAN POMOĆNI OMOT SPISA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St-2163/2017</izvorni_sadrzaj>
    <derivirana_varijabla naziv="DomainObject.Predmet.OznakaBroj_1">St-2163/2017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MBS EUROPROM d.o.o. zastupanog po punomoćniku Bariša Pavičić</izvorni_sadrzaj>
    <derivirana_varijabla naziv="DomainObject.Predmet.ProtustrankaFormated_1">  MBS EUROPROM d.o.o. zastupanog po punomoćniku Bariša Pavičić</derivirana_varijabla>
  </DomainObject.Predmet.ProtustrankaFormated>
  <DomainObject.Predmet.ProtustrankaFormatedOIB>
    <izvorni_sadrzaj>  MBS EUROPROM d.o.o., OIB 03423002427 zastupanog po punomoćniku Bariša Pavičić</izvorni_sadrzaj>
    <derivirana_varijabla naziv="DomainObject.Predmet.ProtustrankaFormatedOIB_1">  MBS EUROPROM d.o.o., OIB 03423002427 zastupanog po punomoćniku Bariša Pavičić</derivirana_varijabla>
  </DomainObject.Predmet.ProtustrankaFormatedOIB>
  <DomainObject.Predmet.ProtustrankaFormatedWithAdress>
    <izvorni_sadrzaj> MBS EUROPROM d.o.o., Jurišićeva 30, 10000 Zagreb zastupanog po punomoćniku Bariša Pavičić</izvorni_sadrzaj>
    <derivirana_varijabla naziv="DomainObject.Predmet.ProtustrankaFormatedWithAdress_1"> MBS EUROPROM d.o.o., Jurišićeva 30, 10000 Zagreb zastupanog po punomoćniku Bariša Pavičić</derivirana_varijabla>
  </DomainObject.Predmet.ProtustrankaFormatedWithAdress>
  <DomainObject.Predmet.ProtustrankaFormatedWithAdressOIB>
    <izvorni_sadrzaj> MBS EUROPROM d.o.o., OIB 03423002427, Jurišićeva 30, 10000 Zagreb zastupanog po punomoćniku Bariša Pavičić</izvorni_sadrzaj>
    <derivirana_varijabla naziv="DomainObject.Predmet.ProtustrankaFormatedWithAdressOIB_1"> MBS EUROPROM d.o.o., OIB 03423002427, Jurišićeva 30, 10000 Zagreb zastupanog po punomoćniku Bariša Pavičić</derivirana_varijabla>
  </DomainObject.Predmet.ProtustrankaFormatedWithAdressOIB>
  <DomainObject.Predmet.ProtustrankaWithAdress>
    <izvorni_sadrzaj>MBS EUROPROM d.o.o. Jurišićeva 30, 10000 Zagreb</izvorni_sadrzaj>
    <derivirana_varijabla naziv="DomainObject.Predmet.ProtustrankaWithAdress_1">MBS EUROPROM d.o.o. Jurišićeva 30, 10000 Zagreb</derivirana_varijabla>
  </DomainObject.Predmet.ProtustrankaWithAdress>
  <DomainObject.Predmet.ProtustrankaWithAdressOIB>
    <izvorni_sadrzaj>MBS EUROPROM d.o.o., OIB 03423002427, Jurišićeva 30, 10000 Zagreb</izvorni_sadrzaj>
    <derivirana_varijabla naziv="DomainObject.Predmet.ProtustrankaWithAdressOIB_1">MBS EUROPROM d.o.o., OIB 03423002427, Jurišićeva 30, 10000 Zagreb</derivirana_varijabla>
  </DomainObject.Predmet.ProtustrankaWithAdressOIB>
  <DomainObject.Predmet.ProtustrankaNazivFormated>
    <izvorni_sadrzaj>MBS EUROPROM d.o.o.</izvorni_sadrzaj>
    <derivirana_varijabla naziv="DomainObject.Predmet.ProtustrankaNazivFormated_1">MBS EUROPROM d.o.o.</derivirana_varijabla>
  </DomainObject.Predmet.ProtustrankaNazivFormated>
  <DomainObject.Predmet.ProtustrankaNazivFormatedOIB>
    <izvorni_sadrzaj>MBS EUROPROM d.o.o., OIB 03423002427</izvorni_sadrzaj>
    <derivirana_varijabla naziv="DomainObject.Predmet.ProtustrankaNazivFormatedOIB_1">MBS EUROPROM d.o.o., OIB 03423002427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MBS EUROPROM d.o.o.</izvorni_sadrzaj>
    <derivirana_varijabla naziv="DomainObject.Predmet.StrankaFormated_1">  MBS EUROPROM d.o.o.</derivirana_varijabla>
  </DomainObject.Predmet.StrankaFormated>
  <DomainObject.Predmet.StrankaFormatedOIB>
    <izvorni_sadrzaj>  MBS EUROPROM d.o.o., OIB 03423002427</izvorni_sadrzaj>
    <derivirana_varijabla naziv="DomainObject.Predmet.StrankaFormatedOIB_1">  MBS EUROPROM d.o.o., OIB 03423002427</derivirana_varijabla>
  </DomainObject.Predmet.StrankaFormatedOIB>
  <DomainObject.Predmet.StrankaFormatedWithAdress>
    <izvorni_sadrzaj> MBS EUROPROM d.o.o., Jurišićeva 30, 10000 Zagreb</izvorni_sadrzaj>
    <derivirana_varijabla naziv="DomainObject.Predmet.StrankaFormatedWithAdress_1"> MBS EUROPROM d.o.o., Jurišićeva 30, 10000 Zagreb</derivirana_varijabla>
  </DomainObject.Predmet.StrankaFormatedWithAdress>
  <DomainObject.Predmet.StrankaFormatedWithAdressOIB>
    <izvorni_sadrzaj> MBS EUROPROM d.o.o., OIB 03423002427, Jurišićeva 30, 10000 Zagreb</izvorni_sadrzaj>
    <derivirana_varijabla naziv="DomainObject.Predmet.StrankaFormatedWithAdressOIB_1"> MBS EUROPROM d.o.o., OIB 03423002427, Jurišićeva 30, 10000 Zagreb</derivirana_varijabla>
  </DomainObject.Predmet.StrankaFormatedWithAdressOIB>
  <DomainObject.Predmet.StrankaWithAdress>
    <izvorni_sadrzaj>MBS EUROPROM d.o.o. Jurišićeva 30,10000 Zagreb</izvorni_sadrzaj>
    <derivirana_varijabla naziv="DomainObject.Predmet.StrankaWithAdress_1">MBS EUROPROM d.o.o. Jurišićeva 30,10000 Zagreb</derivirana_varijabla>
  </DomainObject.Predmet.StrankaWithAdress>
  <DomainObject.Predmet.StrankaWithAdressOIB>
    <izvorni_sadrzaj>MBS EUROPROM d.o.o., OIB 03423002427, Jurišićeva 30,10000 Zagreb</izvorni_sadrzaj>
    <derivirana_varijabla naziv="DomainObject.Predmet.StrankaWithAdressOIB_1">MBS EUROPROM d.o.o., OIB 03423002427, Jurišićeva 30,10000 Zagreb</derivirana_varijabla>
  </DomainObject.Predmet.StrankaWithAdressOIB>
  <DomainObject.Predmet.StrankaNazivFormated>
    <izvorni_sadrzaj>MBS EUROPROM d.o.o.</izvorni_sadrzaj>
    <derivirana_varijabla naziv="DomainObject.Predmet.StrankaNazivFormated_1">MBS EUROPROM d.o.o.</derivirana_varijabla>
  </DomainObject.Predmet.StrankaNazivFormated>
  <DomainObject.Predmet.StrankaNazivFormatedOIB>
    <izvorni_sadrzaj>MBS EUROPROM d.o.o., OIB 03423002427</izvorni_sadrzaj>
    <derivirana_varijabla naziv="DomainObject.Predmet.StrankaNazivFormatedOIB_1">MBS EUROPROM d.o.o., OIB 03423002427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MBS EUROPROM d.o.o.</item>
    </izvorni_sadrzaj>
    <derivirana_varijabla naziv="DomainObject.Predmet.StrankaListFormated_1">
      <item>MBS EUROPROM d.o.o.</item>
    </derivirana_varijabla>
  </DomainObject.Predmet.StrankaListFormated>
  <DomainObject.Predmet.StrankaListFormatedOIB>
    <izvorni_sadrzaj>
      <item>MBS EUROPROM d.o.o., OIB 03423002427</item>
    </izvorni_sadrzaj>
    <derivirana_varijabla naziv="DomainObject.Predmet.StrankaListFormatedOIB_1">
      <item>MBS EUROPROM d.o.o., OIB 03423002427</item>
    </derivirana_varijabla>
  </DomainObject.Predmet.StrankaListFormatedOIB>
  <DomainObject.Predmet.StrankaListFormatedWithAdress>
    <izvorni_sadrzaj>
      <item>MBS EUROPROM d.o.o., Jurišićeva 30, 10000 Zagreb</item>
    </izvorni_sadrzaj>
    <derivirana_varijabla naziv="DomainObject.Predmet.StrankaListFormatedWithAdress_1">
      <item>MBS EUROPROM d.o.o., Jurišićeva 30, 10000 Zagreb</item>
    </derivirana_varijabla>
  </DomainObject.Predmet.StrankaListFormatedWithAdress>
  <DomainObject.Predmet.StrankaListFormatedWithAdressOIB>
    <izvorni_sadrzaj>
      <item>MBS EUROPROM d.o.o., OIB 03423002427, Jurišićeva 30, 10000 Zagreb</item>
    </izvorni_sadrzaj>
    <derivirana_varijabla naziv="DomainObject.Predmet.StrankaListFormatedWithAdressOIB_1">
      <item>MBS EUROPROM d.o.o., OIB 03423002427, Jurišićeva 30, 10000 Zagreb</item>
    </derivirana_varijabla>
  </DomainObject.Predmet.StrankaListFormatedWithAdressOIB>
  <DomainObject.Predmet.StrankaListNazivFormated>
    <izvorni_sadrzaj>
      <item>MBS EUROPROM d.o.o.</item>
    </izvorni_sadrzaj>
    <derivirana_varijabla naziv="DomainObject.Predmet.StrankaListNazivFormated_1">
      <item>MBS EUROPROM d.o.o.</item>
    </derivirana_varijabla>
  </DomainObject.Predmet.StrankaListNazivFormated>
  <DomainObject.Predmet.StrankaListNazivFormatedOIB>
    <izvorni_sadrzaj>
      <item>MBS EUROPROM d.o.o., OIB 03423002427</item>
    </izvorni_sadrzaj>
    <derivirana_varijabla naziv="DomainObject.Predmet.StrankaListNazivFormatedOIB_1">
      <item>MBS EUROPROM d.o.o., OIB 03423002427</item>
    </derivirana_varijabla>
  </DomainObject.Predmet.StrankaListNazivFormatedOIB>
  <DomainObject.Predmet.ProtuStrankaListFormated>
    <izvorni_sadrzaj>
      <item>MBS EUROPROM d.o.o. zastupanog po punomoćniku Bariša Pavičić</item>
    </izvorni_sadrzaj>
    <derivirana_varijabla naziv="DomainObject.Predmet.ProtuStrankaListFormated_1">
      <item>MBS EUROPROM d.o.o. zastupanog po punomoćniku Bariša Pavičić</item>
    </derivirana_varijabla>
  </DomainObject.Predmet.ProtuStrankaListFormated>
  <DomainObject.Predmet.ProtuStrankaListFormatedOIB>
    <izvorni_sadrzaj>
      <item>MBS EUROPROM d.o.o., OIB 03423002427 zastupanog po punomoćniku Bariša Pavičić</item>
    </izvorni_sadrzaj>
    <derivirana_varijabla naziv="DomainObject.Predmet.ProtuStrankaListFormatedOIB_1">
      <item>MBS EUROPROM d.o.o., OIB 03423002427 zastupanog po punomoćniku Bariša Pavičić</item>
    </derivirana_varijabla>
  </DomainObject.Predmet.ProtuStrankaListFormatedOIB>
  <DomainObject.Predmet.ProtuStrankaListFormatedWithAdress>
    <izvorni_sadrzaj>
      <item>MBS EUROPROM d.o.o., Jurišićeva 30, 10000 Zagreb zastupanog po punomoćniku Bariša Pavičić</item>
    </izvorni_sadrzaj>
    <derivirana_varijabla naziv="DomainObject.Predmet.ProtuStrankaListFormatedWithAdress_1">
      <item>MBS EUROPROM d.o.o., Jurišićeva 30, 10000 Zagreb zastupanog po punomoćniku Bariša Pavičić</item>
    </derivirana_varijabla>
  </DomainObject.Predmet.ProtuStrankaListFormatedWithAdress>
  <DomainObject.Predmet.ProtuStrankaListFormatedWithAdressOIB>
    <izvorni_sadrzaj>
      <item>MBS EUROPROM d.o.o., OIB 03423002427, Jurišićeva 30, 10000 Zagreb zastupanog po punomoćniku Bariša Pavičić</item>
    </izvorni_sadrzaj>
    <derivirana_varijabla naziv="DomainObject.Predmet.ProtuStrankaListFormatedWithAdressOIB_1">
      <item>MBS EUROPROM d.o.o., OIB 03423002427, Jurišićeva 30, 10000 Zagreb zastupanog po punomoćniku Bariša Pavičić</item>
    </derivirana_varijabla>
  </DomainObject.Predmet.ProtuStrankaListFormatedWithAdressOIB>
  <DomainObject.Predmet.ProtuStrankaListNazivFormated>
    <izvorni_sadrzaj>
      <item>MBS EUROPROM d.o.o.</item>
    </izvorni_sadrzaj>
    <derivirana_varijabla naziv="DomainObject.Predmet.ProtuStrankaListNazivFormated_1">
      <item>MBS EUROPROM d.o.o.</item>
    </derivirana_varijabla>
  </DomainObject.Predmet.ProtuStrankaListNazivFormated>
  <DomainObject.Predmet.ProtuStrankaListNazivFormatedOIB>
    <izvorni_sadrzaj>
      <item>MBS EUROPROM d.o.o., OIB 03423002427</item>
    </izvorni_sadrzaj>
    <derivirana_varijabla naziv="DomainObject.Predmet.ProtuStrankaListNazivFormatedOIB_1">
      <item>MBS EUROPROM d.o.o., OIB 03423002427</item>
    </derivirana_varijabla>
  </DomainObject.Predmet.ProtuStrankaListNazivFormatedOIB>
  <DomainObject.Predmet.OstaliListFormated>
    <izvorni_sadrzaj>
      <item>JUJNOVIĆ LUČIĆ MARKOVIĆ Odvjetničko društvo javno trgovačko društvo</item>
      <item>Bariša Pavičić punomoćnik sudionika u postupku MBS EUROPROM d.o.o.</item>
    </izvorni_sadrzaj>
    <derivirana_varijabla naziv="DomainObject.Predmet.OstaliListFormated_1">
      <item>JUJNOVIĆ LUČIĆ MARKOVIĆ Odvjetničko društvo javno trgovačko društvo</item>
      <item>Bariša Pavičić punomoćnik sudionika u postupku MBS EUROPROM d.o.o.</item>
    </derivirana_varijabla>
  </DomainObject.Predmet.OstaliListFormated>
  <DomainObject.Predmet.OstaliListFormatedOIB>
    <izvorni_sadrzaj>
      <item>JUJNOVIĆ LUČIĆ MARKOVIĆ Odvjetničko društvo javno trgovačko društvo, OIB 46736017727</item>
      <item>Bariša Pavičić, OIB 54280025302 punomoćnik sudionika u postupku MBS EUROPROM d.o.o.</item>
    </izvorni_sadrzaj>
    <derivirana_varijabla naziv="DomainObject.Predmet.OstaliListFormatedOIB_1">
      <item>JUJNOVIĆ LUČIĆ MARKOVIĆ Odvjetničko društvo javno trgovačko društvo, OIB 46736017727</item>
      <item>Bariša Pavičić, OIB 54280025302 punomoćnik sudionika u postupku MBS EUROPROM d.o.o.</item>
    </derivirana_varijabla>
  </DomainObject.Predmet.OstaliListFormatedOIB>
  <DomainObject.Predmet.OstaliListFormatedWithAdress>
    <izvorni_sadrzaj>
      <item>JUJNOVIĆ LUČIĆ MARKOVIĆ Odvjetničko društvo javno trgovačko društvo, Strojarska cesta 20, 10000 Zagreb</item>
      <item>Bariša Pavičić, Erdodyeva 12, 10000 Zagreb punomoćnik sudionika u postupku MBS EUROPROM d.o.o.</item>
    </izvorni_sadrzaj>
    <derivirana_varijabla naziv="DomainObject.Predmet.OstaliListFormatedWithAdress_1">
      <item>JUJNOVIĆ LUČIĆ MARKOVIĆ Odvjetničko društvo javno trgovačko društvo, Strojarska cesta 20, 10000 Zagreb</item>
      <item>Bariša Pavičić, Erdodyeva 12, 10000 Zagreb punomoćnik sudionika u postupku MBS EUROPROM d.o.o.</item>
    </derivirana_varijabla>
  </DomainObject.Predmet.OstaliListFormatedWithAdress>
  <DomainObject.Predmet.OstaliListFormatedWithAdressOIB>
    <izvorni_sadrzaj>
      <item>JUJNOVIĆ LUČIĆ MARKOVIĆ Odvjetničko društvo javno trgovačko društvo, OIB 46736017727, Strojarska cesta 20, 10000 Zagreb</item>
      <item>Bariša Pavičić, OIB 54280025302, Erdodyeva 12, 10000 Zagreb punomoćnik sudionika u postupku MBS EUROPROM d.o.o.</item>
    </izvorni_sadrzaj>
    <derivirana_varijabla naziv="DomainObject.Predmet.OstaliListFormatedWithAdressOIB_1">
      <item>JUJNOVIĆ LUČIĆ MARKOVIĆ Odvjetničko društvo javno trgovačko društvo, OIB 46736017727, Strojarska cesta 20, 10000 Zagreb</item>
      <item>Bariša Pavičić, OIB 54280025302, Erdodyeva 12, 10000 Zagreb punomoćnik sudionika u postupku MBS EUROPROM d.o.o.</item>
    </derivirana_varijabla>
  </DomainObject.Predmet.OstaliListFormatedWithAdressOIB>
  <DomainObject.Predmet.OstaliListNazivFormated>
    <izvorni_sadrzaj>
      <item>JUJNOVIĆ LUČIĆ MARKOVIĆ Odvjetničko društvo javno trgovačko društvo</item>
      <item>Bariša Pavičić</item>
    </izvorni_sadrzaj>
    <derivirana_varijabla naziv="DomainObject.Predmet.OstaliListNazivFormated_1">
      <item>JUJNOVIĆ LUČIĆ MARKOVIĆ Odvjetničko društvo javno trgovačko društvo</item>
      <item>Bariša Pavičić</item>
    </derivirana_varijabla>
  </DomainObject.Predmet.OstaliListNazivFormated>
  <DomainObject.Predmet.OstaliListNazivFormatedOIB>
    <izvorni_sadrzaj>
      <item>JUJNOVIĆ LUČIĆ MARKOVIĆ Odvjetničko društvo javno trgovačko društvo, OIB 46736017727</item>
      <item>Bariša Pavičić, OIB 54280025302</item>
    </izvorni_sadrzaj>
    <derivirana_varijabla naziv="DomainObject.Predmet.OstaliListNazivFormatedOIB_1">
      <item>JUJNOVIĆ LUČIĆ MARKOVIĆ Odvjetničko društvo javno trgovačko društvo, OIB 46736017727</item>
      <item>Bariša Pavičić, OIB 54280025302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MBS EUROPROM d.o.o.</izvorni_sadrzaj>
    <derivirana_varijabla naziv="DomainObject.Predmet.StrankaIDrugi_1">MBS EUROPROM d.o.o.</derivirana_varijabla>
  </DomainObject.Predmet.StrankaIDrugi>
  <DomainObject.Predmet.ProtustrankaIDrugi>
    <izvorni_sadrzaj>MBS EUROPROM d.o.o.</izvorni_sadrzaj>
    <derivirana_varijabla naziv="DomainObject.Predmet.ProtustrankaIDrugi_1">MBS EUROPROM d.o.o.</derivirana_varijabla>
  </DomainObject.Predmet.ProtustrankaIDrugi>
  <DomainObject.Predmet.StrankaIDrugiAdressOIB>
    <izvorni_sadrzaj>MBS EUROPROM d.o.o., OIB 03423002427, Jurišićeva 30, 10000 Zagreb</izvorni_sadrzaj>
    <derivirana_varijabla naziv="DomainObject.Predmet.StrankaIDrugiAdressOIB_1">MBS EUROPROM d.o.o., OIB 03423002427, Jurišićeva 30, 10000 Zagreb</derivirana_varijabla>
  </DomainObject.Predmet.StrankaIDrugiAdressOIB>
  <DomainObject.Predmet.ProtustrankaIDrugiAdressOIB>
    <izvorni_sadrzaj>MBS EUROPROM d.o.o., OIB 03423002427, Jurišićeva 30, 10000 Zagreb</izvorni_sadrzaj>
    <derivirana_varijabla naziv="DomainObject.Predmet.ProtustrankaIDrugiAdressOIB_1">MBS EUROPROM d.o.o., OIB 03423002427, Jurišićeva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MBS EUROPROM d.o.o.</item>
      <item>MBS EUROPROM d.o.o.</item>
      <item>JUJNOVIĆ LUČIĆ MARKOVIĆ Odvjetničko društvo javno trgovačko društvo</item>
      <item>Bariša Pavičić</item>
    </izvorni_sadrzaj>
    <derivirana_varijabla naziv="DomainObject.Predmet.SudioniciListNaziv_1">
      <item>MBS EUROPROM d.o.o.</item>
      <item>MBS EUROPROM d.o.o.</item>
      <item>JUJNOVIĆ LUČIĆ MARKOVIĆ Odvjetničko društvo javno trgovačko društvo</item>
      <item>Bariša Pavičić</item>
    </derivirana_varijabla>
  </DomainObject.Predmet.SudioniciListNaziv>
  <DomainObject.Predmet.SudioniciListAdressOIB>
    <izvorni_sadrzaj>
      <item>MBS EUROPROM d.o.o., OIB 03423002427, Jurišićeva 30,10000 Zagreb</item>
      <item>MBS EUROPROM d.o.o., OIB 03423002427, Jurišićeva 30,10000 Zagreb</item>
      <item>JUJNOVIĆ LUČIĆ MARKOVIĆ Odvjetničko društvo javno trgovačko društvo, OIB 46736017727, Strojarska cesta 20,10000 Zagreb</item>
      <item>Bariša Pavičić, OIB 54280025302, Erdodyeva 12,10000 Zagreb</item>
    </izvorni_sadrzaj>
    <derivirana_varijabla naziv="DomainObject.Predmet.SudioniciListAdressOIB_1">
      <item>MBS EUROPROM d.o.o., OIB 03423002427, Jurišićeva 30,10000 Zagreb</item>
      <item>MBS EUROPROM d.o.o., OIB 03423002427, Jurišićeva 30,10000 Zagreb</item>
      <item>JUJNOVIĆ LUČIĆ MARKOVIĆ Odvjetničko društvo javno trgovačko društvo, OIB 46736017727, Strojarska cesta 20,10000 Zagreb</item>
      <item>Bariša Pavičić, OIB 54280025302, Erdodyeva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03423002427</item>
      <item>, OIB 03423002427</item>
      <item>, OIB 46736017727</item>
      <item>, OIB 54280025302</item>
    </izvorni_sadrzaj>
    <derivirana_varijabla naziv="DomainObject.Predmet.SudioniciListNazivOIB_1">
      <item>, OIB 03423002427</item>
      <item>, OIB 03423002427</item>
      <item>, OIB 46736017727</item>
      <item>, OIB 54280025302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266</properties:Words>
  <properties:Characters>1348</properties:Characters>
  <properties:Lines>51</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2018-01-24T09:37:00Z</dcterms:created>
  <dc:creator>Korisnik</dc:creator>
  <cp:lastModifiedBy>Draženka Prpić</cp:lastModifiedBy>
  <cp:lastPrinted>2018-01-24T09:40:00Z</cp:lastPrinted>
  <dcterms:modified xmlns:xsi="http://www.w3.org/2001/XMLSchema-instance" xsi:type="dcterms:W3CDTF">2018-01-24T09:40:00Z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