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986efc1" w14:paraId="986efc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6A00E3">
        <w:rPr>
          <w:sz w:val="22"/>
          <w:szCs w:val="22"/>
        </w:rPr>
        <w:t xml:space="preserve"> St-</w:t>
      </w:r>
      <w:r w:rsidR="007933F1">
        <w:rPr>
          <w:sz w:val="22"/>
          <w:szCs w:val="22"/>
        </w:rPr>
        <w:t>546</w:t>
      </w:r>
      <w:r w:rsidR="00C776AC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7933F1">
        <w:t>SLJEDEĆA GENERACIJA</w:t>
      </w:r>
      <w:r w:rsidR="00C776AC">
        <w:t xml:space="preserve"> </w:t>
      </w:r>
      <w:r w:rsidR="007933F1">
        <w:t>j.</w:t>
      </w:r>
      <w:r>
        <w:t xml:space="preserve">d.o.o. za </w:t>
      </w:r>
      <w:r w:rsidR="007933F1">
        <w:t>usluge,</w:t>
      </w:r>
      <w:r w:rsidRPr="00D7388E">
        <w:t xml:space="preserve"> OIB: </w:t>
      </w:r>
      <w:r w:rsidR="007933F1">
        <w:t>06644713519,</w:t>
      </w:r>
      <w:r w:rsidRPr="00D7388E">
        <w:t xml:space="preserve"> MBS: </w:t>
      </w:r>
      <w:r w:rsidR="007933F1">
        <w:t>081012791</w:t>
      </w:r>
      <w:r w:rsidR="00C66997">
        <w:t>,</w:t>
      </w:r>
      <w:r w:rsidR="00004343">
        <w:t xml:space="preserve"> </w:t>
      </w:r>
      <w:r w:rsidR="009763DC">
        <w:t xml:space="preserve">Zagreb, </w:t>
      </w:r>
      <w:r w:rsidR="007933F1">
        <w:t>Andrije Žaje 63</w:t>
      </w:r>
      <w:r w:rsidR="009763DC">
        <w:t>, te</w:t>
      </w:r>
      <w:r w:rsidRPr="00D7388E">
        <w:t xml:space="preserve">meljem članka 430. Stečajnog zakona (NN 71/15, dalje: SZ), </w:t>
      </w:r>
      <w:r>
        <w:t>1</w:t>
      </w:r>
      <w:r w:rsidR="004500C3">
        <w:t>8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7933F1">
        <w:t>SLJEDEĆA GENERACIJA j.d.o.o. za usluge,</w:t>
      </w:r>
      <w:r w:rsidR="007933F1" w:rsidRPr="00D7388E">
        <w:t xml:space="preserve"> OIB: </w:t>
      </w:r>
      <w:r w:rsidR="007933F1">
        <w:t>06644713519,</w:t>
      </w:r>
      <w:r w:rsidR="007933F1" w:rsidRPr="00D7388E">
        <w:t xml:space="preserve"> MBS: </w:t>
      </w:r>
      <w:r w:rsidR="007933F1">
        <w:t>081012791, Zagreb, Andrije Žaje 63</w:t>
      </w:r>
      <w:r w:rsidR="009763DC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E82DE9">
        <w:t>6.235,31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E82DE9">
        <w:t>Marin Atanasov Magaš</w:t>
      </w:r>
      <w:r w:rsidRPr="00D7388E">
        <w:t xml:space="preserve">, OIB: </w:t>
      </w:r>
      <w:r w:rsidR="00E82DE9">
        <w:t>90422823614</w:t>
      </w:r>
      <w:r w:rsidR="006377A6">
        <w:t xml:space="preserve">, </w:t>
      </w:r>
      <w:r w:rsidR="00CE3DF3">
        <w:t>Zagreb, Magazinska cesta 23/A</w:t>
      </w:r>
      <w:r w:rsidR="0076403C">
        <w:t>,</w:t>
      </w:r>
      <w:r w:rsidR="0079370E" w:rsidRPr="00D7388E">
        <w:t xml:space="preserve"> </w:t>
      </w:r>
      <w:r w:rsidRPr="00D7388E">
        <w:t>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E3DF3">
        <w:t>546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F231C5">
        <w:t>18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0D28C7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A15DB"/>
    <w:rsid w:val="000B425A"/>
    <w:rsid w:val="000D28C7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500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9767B"/>
    <w:rsid w:val="005A3617"/>
    <w:rsid w:val="005A61D6"/>
    <w:rsid w:val="005B5061"/>
    <w:rsid w:val="005F020C"/>
    <w:rsid w:val="005F161D"/>
    <w:rsid w:val="00616E68"/>
    <w:rsid w:val="00630400"/>
    <w:rsid w:val="006320D2"/>
    <w:rsid w:val="006377A6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3F1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63DC"/>
    <w:rsid w:val="0098188E"/>
    <w:rsid w:val="00995FB2"/>
    <w:rsid w:val="009C4D46"/>
    <w:rsid w:val="00A15B34"/>
    <w:rsid w:val="00A324F9"/>
    <w:rsid w:val="00A4743F"/>
    <w:rsid w:val="00A65C8B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BE4EFD"/>
    <w:rsid w:val="00C05BEE"/>
    <w:rsid w:val="00C13E72"/>
    <w:rsid w:val="00C17CEB"/>
    <w:rsid w:val="00C24C2D"/>
    <w:rsid w:val="00C3258D"/>
    <w:rsid w:val="00C40F2D"/>
    <w:rsid w:val="00C5174F"/>
    <w:rsid w:val="00C52573"/>
    <w:rsid w:val="00C657DA"/>
    <w:rsid w:val="00C66997"/>
    <w:rsid w:val="00C70A82"/>
    <w:rsid w:val="00C776AC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CE3DF3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82DE9"/>
    <w:rsid w:val="00E958F4"/>
    <w:rsid w:val="00E96B36"/>
    <w:rsid w:val="00EA23B7"/>
    <w:rsid w:val="00EF1A85"/>
    <w:rsid w:val="00EF7D7D"/>
    <w:rsid w:val="00F231C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St-546/2018</izvorni_sadrzaj>
    <derivirana_varijabla naziv="DomainObject.Predmet.OznakaBroj_1">St-546/2018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SLJEDEĆA GENERACIJA j.d.o.o. za usluge</izvorni_sadrzaj>
    <derivirana_varijabla naziv="DomainObject.Predmet.ProtustrankaFormated_1">  SLJEDEĆA GENERACIJA j.d.o.o. za usluge</derivirana_varijabla>
  </DomainObject.Predmet.ProtustrankaFormated>
  <DomainObject.Predmet.ProtustrankaFormatedOIB>
    <izvorni_sadrzaj>  SLJEDEĆA GENERACIJA j.d.o.o. za usluge, OIB 06644713519</izvorni_sadrzaj>
    <derivirana_varijabla naziv="DomainObject.Predmet.ProtustrankaFormatedOIB_1">  SLJEDEĆA GENERACIJA j.d.o.o. za usluge, OIB 06644713519</derivirana_varijabla>
  </DomainObject.Predmet.ProtustrankaFormatedOIB>
  <DomainObject.Predmet.ProtustrankaFormatedWithAdress>
    <izvorni_sadrzaj> SLJEDEĆA GENERACIJA j.d.o.o. za usluge, Andrije Žaje 63, 10000 Zagreb</izvorni_sadrzaj>
    <derivirana_varijabla naziv="DomainObject.Predmet.ProtustrankaFormatedWithAdress_1"> SLJEDEĆA GENERACIJA j.d.o.o. za usluge, Andrije Žaje 63, 10000 Zagreb</derivirana_varijabla>
  </DomainObject.Predmet.ProtustrankaFormatedWithAdress>
  <DomainObject.Predmet.ProtustrankaFormatedWithAdressOIB>
    <izvorni_sadrzaj> SLJEDEĆA GENERACIJA j.d.o.o. za usluge, OIB 06644713519, Andrije Žaje 63, 10000 Zagreb</izvorni_sadrzaj>
    <derivirana_varijabla naziv="DomainObject.Predmet.ProtustrankaFormatedWithAdressOIB_1"> SLJEDEĆA GENERACIJA j.d.o.o. za usluge, OIB 06644713519, Andrije Žaje 63, 10000 Zagreb</derivirana_varijabla>
  </DomainObject.Predmet.ProtustrankaFormatedWithAdressOIB>
  <DomainObject.Predmet.ProtustrankaWithAdress>
    <izvorni_sadrzaj>SLJEDEĆA GENERACIJA j.d.o.o. za usluge Andrije Žaje 63, 10000 Zagreb</izvorni_sadrzaj>
    <derivirana_varijabla naziv="DomainObject.Predmet.ProtustrankaWithAdress_1">SLJEDEĆA GENERACIJA j.d.o.o. za usluge Andrije Žaje 63, 10000 Zagreb</derivirana_varijabla>
  </DomainObject.Predmet.ProtustrankaWithAdress>
  <DomainObject.Predmet.ProtustrankaWithAdressOIB>
    <izvorni_sadrzaj>SLJEDEĆA GENERACIJA j.d.o.o. za usluge, OIB 06644713519, Andrije Žaje 63, 10000 Zagreb</izvorni_sadrzaj>
    <derivirana_varijabla naziv="DomainObject.Predmet.ProtustrankaWithAdressOIB_1">SLJEDEĆA GENERACIJA j.d.o.o. za usluge, OIB 06644713519, Andrije Žaje 63, 10000 Zagreb</derivirana_varijabla>
  </DomainObject.Predmet.ProtustrankaWithAdressOIB>
  <DomainObject.Predmet.ProtustrankaNazivFormated>
    <izvorni_sadrzaj>SLJEDEĆA GENERACIJA j.d.o.o. za usluge</izvorni_sadrzaj>
    <derivirana_varijabla naziv="DomainObject.Predmet.ProtustrankaNazivFormated_1">SLJEDEĆA GENERACIJA j.d.o.o. za usluge</derivirana_varijabla>
  </DomainObject.Predmet.ProtustrankaNazivFormated>
  <DomainObject.Predmet.ProtustrankaNazivFormatedOIB>
    <izvorni_sadrzaj>SLJEDEĆA GENERACIJA j.d.o.o. za usluge, OIB 06644713519</izvorni_sadrzaj>
    <derivirana_varijabla naziv="DomainObject.Predmet.ProtustrankaNazivFormatedOIB_1">SLJEDEĆA GENERACIJA j.d.o.o. za usluge, OIB 06644713519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SLJEDEĆA GENERACIJA j.d.o.o. za usluge</item>
    </izvorni_sadrzaj>
    <derivirana_varijabla naziv="DomainObject.Predmet.ProtuStrankaListFormated_1">
      <item>SLJEDEĆA GENERACIJA j.d.o.o. za usluge</item>
    </derivirana_varijabla>
  </DomainObject.Predmet.ProtuStrankaListFormated>
  <DomainObject.Predmet.ProtuStrankaListFormatedOIB>
    <izvorni_sadrzaj>
      <item>SLJEDEĆA GENERACIJA j.d.o.o. za usluge, OIB 06644713519</item>
    </izvorni_sadrzaj>
    <derivirana_varijabla naziv="DomainObject.Predmet.ProtuStrankaListFormatedOIB_1">
      <item>SLJEDEĆA GENERACIJA j.d.o.o. za usluge, OIB 06644713519</item>
    </derivirana_varijabla>
  </DomainObject.Predmet.ProtuStrankaListFormatedOIB>
  <DomainObject.Predmet.ProtuStrankaListFormatedWithAdress>
    <izvorni_sadrzaj>
      <item>SLJEDEĆA GENERACIJA j.d.o.o. za usluge, Andrije Žaje 63, 10000 Zagreb</item>
    </izvorni_sadrzaj>
    <derivirana_varijabla naziv="DomainObject.Predmet.ProtuStrankaListFormatedWithAdress_1">
      <item>SLJEDEĆA GENERACIJA j.d.o.o. za usluge, Andrije Žaje 63, 10000 Zagreb</item>
    </derivirana_varijabla>
  </DomainObject.Predmet.ProtuStrankaListFormatedWithAdress>
  <DomainObject.Predmet.ProtuStrankaListFormatedWithAdressOIB>
    <izvorni_sadrzaj>
      <item>SLJEDEĆA GENERACIJA j.d.o.o. za usluge, OIB 06644713519, Andrije Žaje 63, 10000 Zagreb</item>
    </izvorni_sadrzaj>
    <derivirana_varijabla naziv="DomainObject.Predmet.ProtuStrankaListFormatedWithAdressOIB_1">
      <item>SLJEDEĆA GENERACIJA j.d.o.o. za usluge, OIB 06644713519, Andrije Žaje 63, 10000 Zagreb</item>
    </derivirana_varijabla>
  </DomainObject.Predmet.ProtuStrankaListFormatedWithAdressOIB>
  <DomainObject.Predmet.ProtuStrankaListNazivFormated>
    <izvorni_sadrzaj>
      <item>SLJEDEĆA GENERACIJA j.d.o.o. za usluge</item>
    </izvorni_sadrzaj>
    <derivirana_varijabla naziv="DomainObject.Predmet.ProtuStrankaListNazivFormated_1">
      <item>SLJEDEĆA GENERACIJA j.d.o.o. za usluge</item>
    </derivirana_varijabla>
  </DomainObject.Predmet.ProtuStrankaListNazivFormated>
  <DomainObject.Predmet.ProtuStrankaListNazivFormatedOIB>
    <izvorni_sadrzaj>
      <item>SLJEDEĆA GENERACIJA j.d.o.o. za usluge, OIB 06644713519</item>
    </izvorni_sadrzaj>
    <derivirana_varijabla naziv="DomainObject.Predmet.ProtuStrankaListNazivFormatedOIB_1">
      <item>SLJEDEĆA GENERACIJA j.d.o.o. za usluge, OIB 06644713519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SLJEDEĆA GENERACIJA j.d.o.o. za usluge</izvorni_sadrzaj>
    <derivirana_varijabla naziv="DomainObject.Predmet.ProtustrankaIDrugi_1">SLJEDEĆA GENERACIJA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SLJEDEĆA GENERACIJA j.d.o.o. za usluge, OIB 06644713519, Andrije Žaje 63, 10000 Zagreb</izvorni_sadrzaj>
    <derivirana_varijabla naziv="DomainObject.Predmet.ProtustrankaIDrugiAdressOIB_1">SLJEDEĆA GENERACIJA j.d.o.o. za usluge, OIB 06644713519, Andrije Žaje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SLJEDEĆA GENERACIJA j.d.o.o. za usluge</item>
      <item>FINA Regionalni centar Zagreb</item>
    </izvorni_sadrzaj>
    <derivirana_varijabla naziv="DomainObject.Predmet.SudioniciListNaziv_1">
      <item>SLJEDEĆA GENERACIJA j.d.o.o. za usluge</item>
      <item>FINA Regionalni centar Zagreb</item>
    </derivirana_varijabla>
  </DomainObject.Predmet.SudioniciListNaziv>
  <DomainObject.Predmet.SudioniciListAdressOIB>
    <izvorni_sadrzaj>
      <item>SLJEDEĆA GENERACIJA j.d.o.o. za usluge, OIB 06644713519, Andrije Žaje 63,10000 Zagreb</item>
      <item>FINA Regionalni centar Zagreb, OIB 85821130368, Trg svibanjskih žrtava 1995. br. 1,10000 Zagreb</item>
    </izvorni_sadrzaj>
    <derivirana_varijabla naziv="DomainObject.Predmet.SudioniciListAdressOIB_1">
      <item>SLJEDEĆA GENERACIJA j.d.o.o. za usluge, OIB 06644713519, Andrije Žaje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06644713519</item>
      <item>, OIB 85821130368</item>
    </izvorni_sadrzaj>
    <derivirana_varijabla naziv="DomainObject.Predmet.SudioniciListNazivOIB_1">
      <item>, OIB 06644713519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9B666-F85C-419B-AAF4-703866B84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2176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2018-04-18T06:50:00Z</dcterms:created>
  <dc:creator>Snježana Andrijanić</dc:creator>
  <cp:lastModifiedBy>Snježana Andrijanić</cp:lastModifiedBy>
  <cp:lastPrinted>2018-04-18T06:45:00Z</cp:lastPrinted>
  <dcterms:modified xmlns:xsi="http://www.w3.org/2001/XMLSchema-instance" xsi:type="dcterms:W3CDTF">2018-04-25T05:44:00Z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(St-546-18.docx)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