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1643" w14:paraId="6fd1643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r>
        <w:t>PAZINU</w:t>
      </w:r>
    </w:p>
    <w:p w:rsidRDefault="00584F88" w:rsidP="00584F88" w:rsidR="00584F8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584F88" w:rsidP="00584F88" w:rsidR="00584F88" w:rsidRPr="00DA15C9">
      <w:pPr>
        <w:jc w:val="both"/>
      </w:pPr>
    </w:p>
    <w:p w:rsidRDefault="003A2B07" w:rsidP="00584F88" w:rsidR="00584F88">
      <w:pPr>
        <w:jc w:val="center"/>
      </w:pPr>
      <w:r>
        <w:t xml:space="preserve">U  I M E  </w:t>
      </w:r>
      <w:r w:rsidR="00584F88">
        <w:t xml:space="preserve">R E P U B L I K </w:t>
      </w:r>
      <w:r>
        <w:t>E  H R V A T S K E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584F88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3A5365">
        <w:t>Republike Hrvatske, Ministarstvo</w:t>
      </w:r>
      <w:r w:rsidR="003221B6">
        <w:t xml:space="preserve"> financija, Porezna uprava, Područni ured Istra, Primorje, Lika, OIB: 52634238587</w:t>
      </w:r>
      <w:r w:rsidRPr="00B32C54">
        <w:t>,</w:t>
      </w:r>
      <w:r w:rsidR="003221B6">
        <w:t xml:space="preserve"> zastupane po Županijskom državnom odvjetništvu u Puli – Pola,</w:t>
      </w:r>
      <w:r w:rsidRPr="00B32C54">
        <w:t xml:space="preserve"> za otvaranje stečajnog postupka nad dužnikom </w:t>
      </w:r>
      <w:r w:rsidR="00F67470">
        <w:t>ALU SISTEM d.o.o. Funtana, Ribarska 28 A, OIB 27618687764, MBS 040201508</w:t>
      </w:r>
      <w:r w:rsidR="00CD08D7">
        <w:t>,</w:t>
      </w:r>
      <w:r w:rsidRPr="00B32C54">
        <w:t xml:space="preserve"> dana </w:t>
      </w:r>
      <w:r w:rsidR="00F67470">
        <w:t>3. listopada</w:t>
      </w:r>
      <w:r w:rsidR="00D03E1C">
        <w:t xml:space="preserve"> </w:t>
      </w:r>
      <w:r w:rsidRPr="00B32C54">
        <w:t>201</w:t>
      </w:r>
      <w:r w:rsidR="00517C57">
        <w:t>7</w:t>
      </w:r>
      <w:r w:rsidRPr="00B32C54">
        <w:t>. godine</w:t>
      </w:r>
    </w:p>
    <w:p w:rsidRDefault="00CD08D7" w:rsidP="00584F88" w:rsidR="00CD08D7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3A5365">
        <w:t>I.</w:t>
      </w:r>
      <w:r w:rsidR="003A5365">
        <w:tab/>
      </w:r>
      <w:r>
        <w:t>Obustavlja se postupak po prijedlogu</w:t>
      </w:r>
      <w:r w:rsidRPr="00E336FF">
        <w:t xml:space="preserve"> </w:t>
      </w:r>
      <w:r w:rsidR="00D03E1C">
        <w:t>Republike Hrvatske, Ministarstv</w:t>
      </w:r>
      <w:r w:rsidR="003A5365">
        <w:t>o</w:t>
      </w:r>
      <w:r w:rsidR="00D03E1C">
        <w:t xml:space="preserve"> financija, Porezna uprava, Područni ured Istra, Primorje, Lika, OIB: 52634238587</w:t>
      </w:r>
      <w:r w:rsidR="003A5365">
        <w:t>,</w:t>
      </w:r>
      <w:r w:rsidR="00D03E1C">
        <w:t xml:space="preserve"> </w:t>
      </w:r>
      <w:r>
        <w:t xml:space="preserve">za otvaranje stečajnog postupka nad </w:t>
      </w:r>
      <w:r w:rsidR="00F67470">
        <w:t>ALU SISTEM d.o.o. Funtana, Ribarska 28 A, OIB 27618687764, MBS 040201508</w:t>
      </w:r>
      <w:r>
        <w:t xml:space="preserve">, koji je zaprimljen </w:t>
      </w:r>
      <w:r w:rsidR="00F67470">
        <w:t>29. ožujka</w:t>
      </w:r>
      <w:r w:rsidR="00517C57">
        <w:t xml:space="preserve"> 2017</w:t>
      </w:r>
      <w:r>
        <w:t xml:space="preserve">. </w:t>
      </w:r>
    </w:p>
    <w:p w:rsidRDefault="003A5365" w:rsidP="003A5365" w:rsidR="00584F88">
      <w:pPr>
        <w:ind w:firstLine="708"/>
        <w:jc w:val="both"/>
      </w:pPr>
      <w:r>
        <w:t xml:space="preserve">II. </w:t>
      </w:r>
      <w:r>
        <w:tab/>
        <w:t>Ročište zakazano za dan 4. listopada 2017. godine otkazuje se kao bespredmetno.</w:t>
      </w:r>
    </w:p>
    <w:p w:rsidRDefault="003A5365" w:rsidP="003A5365" w:rsidR="003A5365" w:rsidRPr="00DA15C9">
      <w:pPr>
        <w:ind w:firstLine="708"/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/>
    <w:p w:rsidRDefault="00584F88" w:rsidP="00EF64B0" w:rsidR="00494693">
      <w:pPr>
        <w:jc w:val="both"/>
      </w:pPr>
      <w:r>
        <w:tab/>
        <w:t xml:space="preserve">Pozivom na odredbu čl. </w:t>
      </w:r>
      <w:r w:rsidR="00074C4A">
        <w:t>16. i 109</w:t>
      </w:r>
      <w:r>
        <w:t xml:space="preserve">. </w:t>
      </w:r>
      <w:r w:rsidR="00EE21F0">
        <w:t xml:space="preserve">Stečajnog zakona </w:t>
      </w:r>
      <w:r w:rsidR="00074C4A">
        <w:t xml:space="preserve">predlagatelj je </w:t>
      </w:r>
      <w:r>
        <w:t>podni</w:t>
      </w:r>
      <w:r w:rsidR="00074C4A">
        <w:t>o</w:t>
      </w:r>
      <w:r>
        <w:t xml:space="preserve"> prijedlog za </w:t>
      </w:r>
      <w:r w:rsidR="00074C4A">
        <w:t xml:space="preserve">otvaranje </w:t>
      </w:r>
      <w:r>
        <w:t xml:space="preserve">stečajnog postupka nad dužnikom </w:t>
      </w:r>
      <w:r w:rsidR="00F67470">
        <w:t>ALU SISTEM d.o.o. Funtana, Ribarska 28 A, OIB 27618687764, MBS 040201508</w:t>
      </w:r>
      <w:r w:rsidR="00494693">
        <w:t>.</w:t>
      </w:r>
    </w:p>
    <w:p w:rsidRDefault="00494693" w:rsidP="00584F88" w:rsidR="00494693">
      <w:pPr>
        <w:jc w:val="both"/>
      </w:pPr>
    </w:p>
    <w:p w:rsidRDefault="00584F88" w:rsidP="00584F88" w:rsidR="00584F88">
      <w:pPr>
        <w:jc w:val="both"/>
      </w:pPr>
      <w:r>
        <w:tab/>
        <w:t xml:space="preserve">Budući je dana </w:t>
      </w:r>
      <w:r w:rsidR="00F67470">
        <w:t>2. listopada</w:t>
      </w:r>
      <w:r w:rsidR="00074C4A">
        <w:t xml:space="preserve"> </w:t>
      </w:r>
      <w:r>
        <w:t>201</w:t>
      </w:r>
      <w:r w:rsidR="00517C57">
        <w:t>7</w:t>
      </w:r>
      <w:r>
        <w:t xml:space="preserve">. g. </w:t>
      </w:r>
      <w:r w:rsidR="00F67470">
        <w:t xml:space="preserve">FINA </w:t>
      </w:r>
      <w:r w:rsidR="003A5365">
        <w:t>dostavi</w:t>
      </w:r>
      <w:r w:rsidR="00F67470">
        <w:t>la</w:t>
      </w:r>
      <w:r w:rsidR="003A5365">
        <w:t xml:space="preserve"> potvrd</w:t>
      </w:r>
      <w:r w:rsidR="00F67470">
        <w:t>u</w:t>
      </w:r>
      <w:r w:rsidR="003A5365">
        <w:t xml:space="preserve"> </w:t>
      </w:r>
      <w:r>
        <w:t xml:space="preserve">od </w:t>
      </w:r>
      <w:r w:rsidR="00F67470">
        <w:t>21</w:t>
      </w:r>
      <w:r w:rsidR="003A5365">
        <w:t>. rujna</w:t>
      </w:r>
      <w:r w:rsidR="00074C4A">
        <w:t xml:space="preserve"> </w:t>
      </w:r>
      <w:r>
        <w:t>201</w:t>
      </w:r>
      <w:r w:rsidR="00517C57">
        <w:t>7</w:t>
      </w:r>
      <w:r>
        <w:t>. g.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3A5365" w:rsidP="00584F88" w:rsidR="003A5365" w:rsidRPr="00DA15C9">
      <w:pPr>
        <w:jc w:val="both"/>
      </w:pPr>
    </w:p>
    <w:p w:rsidRDefault="00584F88" w:rsidP="00584F88" w:rsidR="00584F88">
      <w:pPr>
        <w:jc w:val="center"/>
      </w:pPr>
      <w:r w:rsidRPr="00DA15C9">
        <w:t xml:space="preserve">U Pazinu, </w:t>
      </w:r>
      <w:r w:rsidR="00F67470">
        <w:t>3. listopada</w:t>
      </w:r>
      <w:r w:rsidR="00517C57">
        <w:t xml:space="preserve"> 2017</w:t>
      </w:r>
      <w:r>
        <w:t>. godine</w:t>
      </w:r>
    </w:p>
    <w:p w:rsidRDefault="00584F88" w:rsidP="003A5365" w:rsidR="00584F88" w:rsidRPr="00DA15C9">
      <w:r w:rsidRPr="00DA15C9">
        <w:t xml:space="preserve">  </w:t>
      </w:r>
    </w:p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CD08D7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  <w:t>Damir Rabar</w:t>
      </w:r>
      <w:r w:rsidR="00DA349F">
        <w:t>, v.r.</w:t>
      </w:r>
    </w:p>
    <w:p w:rsidRDefault="00584F88" w:rsidP="00584F88" w:rsidR="00584F88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584F88" w:rsidR="00584F88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</w:p>
    <w:p w:rsidRDefault="00584F88" w:rsidP="00584F88" w:rsidR="00584F88" w:rsidRPr="00CD08D7">
      <w:pPr>
        <w:jc w:val="both"/>
        <w:rPr>
          <w:sz w:val="22"/>
          <w:szCs w:val="22"/>
        </w:rPr>
      </w:pPr>
      <w:r w:rsidRPr="00CD08D7">
        <w:rPr>
          <w:sz w:val="22"/>
          <w:szCs w:val="22"/>
        </w:rPr>
        <w:t>DNA:</w:t>
      </w:r>
    </w:p>
    <w:p w:rsidRDefault="00584F88" w:rsidP="00584F88" w:rsidR="00584F88" w:rsidRPr="00CD08D7">
      <w:pPr>
        <w:jc w:val="both"/>
        <w:rPr>
          <w:sz w:val="22"/>
          <w:szCs w:val="22"/>
        </w:rPr>
      </w:pPr>
      <w:r w:rsidRPr="00CD08D7">
        <w:rPr>
          <w:sz w:val="22"/>
          <w:szCs w:val="22"/>
        </w:rPr>
        <w:t xml:space="preserve">- </w:t>
      </w:r>
      <w:r w:rsidR="00D4029E">
        <w:rPr>
          <w:sz w:val="22"/>
          <w:szCs w:val="22"/>
        </w:rPr>
        <w:t>predlagatelju po ŽDO</w:t>
      </w:r>
    </w:p>
    <w:p w:rsidRDefault="00CD08D7" w:rsidR="008E59FA">
      <w:pPr>
        <w:rPr>
          <w:sz w:val="22"/>
          <w:szCs w:val="22"/>
        </w:rPr>
      </w:pPr>
      <w:r>
        <w:rPr>
          <w:sz w:val="22"/>
          <w:szCs w:val="22"/>
        </w:rPr>
        <w:t xml:space="preserve">- dužniku </w:t>
      </w:r>
    </w:p>
    <w:p w:rsidRDefault="00B825E6" w:rsidR="00B825E6" w:rsidRPr="00CD08D7">
      <w:pPr>
        <w:rPr>
          <w:sz w:val="22"/>
          <w:szCs w:val="22"/>
        </w:rPr>
      </w:pPr>
      <w:r>
        <w:rPr>
          <w:sz w:val="22"/>
          <w:szCs w:val="22"/>
        </w:rPr>
        <w:t>- e-oglasna ploča suda (8 dana).</w:t>
      </w:r>
    </w:p>
    <w:sectPr w:rsidSect="0079146F" w:rsidR="00B825E6" w:rsidRPr="00CD08D7">
      <w:headerReference w:type="default" r:id="rId9"/>
      <w:headerReference w:type="firs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69B" w:rsidP="00584F88" w:rsidR="0044669B">
      <w:r>
        <w:separator/>
      </w:r>
    </w:p>
  </w:endnote>
  <w:endnote w:id="0" w:type="continuationSeparator">
    <w:p w:rsidRDefault="0044669B" w:rsidP="00584F88" w:rsidR="00446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69B" w:rsidP="00584F88" w:rsidR="0044669B">
      <w:r>
        <w:separator/>
      </w:r>
    </w:p>
  </w:footnote>
  <w:footnote w:id="0" w:type="continuationSeparator">
    <w:p w:rsidRDefault="0044669B" w:rsidP="00584F88" w:rsidR="004466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76F4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67470">
          <w:rPr>
            <w:noProof/>
          </w:rPr>
          <w:t>2</w:t>
        </w:r>
        <w:r>
          <w:fldChar w:fldCharType="end"/>
        </w:r>
        <w:r w:rsidR="00EE21F0">
          <w:tab/>
          <w:t>Posl.br.: 1</w:t>
        </w:r>
        <w:r>
          <w:t xml:space="preserve"> St-</w:t>
        </w:r>
        <w:r w:rsidR="00F67470">
          <w:t>452</w:t>
        </w:r>
        <w:r>
          <w:t>/1</w:t>
        </w:r>
        <w:r w:rsidR="00F67470">
          <w:t>7</w:t>
        </w:r>
        <w:r>
          <w:t>-</w:t>
        </w:r>
        <w:r w:rsidR="00F67470">
          <w:t>9</w:t>
        </w:r>
      </w:p>
    </w:sdtContent>
  </w:sdt>
  <w:p w:rsidRDefault="00C51E3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F49" w:rsidP="0079146F" w:rsidR="0079146F">
    <w:pPr>
      <w:pStyle w:val="Zaglavlje"/>
      <w:jc w:val="right"/>
    </w:pPr>
    <w:r>
      <w:t>Posl. br.: 1 St-</w:t>
    </w:r>
    <w:r w:rsidR="003A5365">
      <w:t>45</w:t>
    </w:r>
    <w:r w:rsidR="00F67470">
      <w:t>2</w:t>
    </w:r>
    <w:r>
      <w:t>/1</w:t>
    </w:r>
    <w:r w:rsidR="00517C57">
      <w:t>7</w:t>
    </w:r>
    <w:r>
      <w:t>-</w:t>
    </w:r>
    <w:r w:rsidR="00F67470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74C4A"/>
    <w:rsid w:val="0011022C"/>
    <w:rsid w:val="001860F1"/>
    <w:rsid w:val="00211F1B"/>
    <w:rsid w:val="00284B1B"/>
    <w:rsid w:val="00312B8A"/>
    <w:rsid w:val="003221B6"/>
    <w:rsid w:val="00386A76"/>
    <w:rsid w:val="003A2B07"/>
    <w:rsid w:val="003A5365"/>
    <w:rsid w:val="0044340C"/>
    <w:rsid w:val="0044669B"/>
    <w:rsid w:val="00494693"/>
    <w:rsid w:val="00517C57"/>
    <w:rsid w:val="00584F88"/>
    <w:rsid w:val="00623CFF"/>
    <w:rsid w:val="0075183B"/>
    <w:rsid w:val="00884A76"/>
    <w:rsid w:val="008959E3"/>
    <w:rsid w:val="008B38F6"/>
    <w:rsid w:val="008E59FA"/>
    <w:rsid w:val="00935971"/>
    <w:rsid w:val="00A02E1B"/>
    <w:rsid w:val="00A81B6B"/>
    <w:rsid w:val="00B32C54"/>
    <w:rsid w:val="00B672D1"/>
    <w:rsid w:val="00B76F49"/>
    <w:rsid w:val="00B825E6"/>
    <w:rsid w:val="00C51E35"/>
    <w:rsid w:val="00CD08D7"/>
    <w:rsid w:val="00D03E1C"/>
    <w:rsid w:val="00D4029E"/>
    <w:rsid w:val="00DA349F"/>
    <w:rsid w:val="00EE21F0"/>
    <w:rsid w:val="00EF64B0"/>
    <w:rsid w:val="00F06F78"/>
    <w:rsid w:val="00F3427B"/>
    <w:rsid w:val="00F67470"/>
    <w:rsid w:val="00F7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83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83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83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83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1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83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83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83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83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St-452/2017-9</izvorni_sadrzaj>
    <derivirana_varijabla naziv="DomainObject.Oznaka_1">St-452/2017-9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 SISTEM d.o.o. FUNTANA</izvorni_sadrzaj>
    <derivirana_varijabla naziv="DomainObject.Predmet.ProtustrankaFormated_1">  ALU SISTEM d.o.o. FUNTANA</derivirana_varijabla>
  </DomainObject.Predmet.ProtustrankaFormated>
  <DomainObject.Predmet.ProtustrankaFormatedOIB>
    <izvorni_sadrzaj>  ALU SISTEM d.o.o. FUNTANA, OIB 27618687764</izvorni_sadrzaj>
    <derivirana_varijabla naziv="DomainObject.Predmet.ProtustrankaFormatedOIB_1">  ALU SISTEM d.o.o. FUNTANA, OIB 27618687764</derivirana_varijabla>
  </DomainObject.Predmet.ProtustrankaFormatedOIB>
  <DomainObject.Predmet.ProtustrankaFormatedWithAdress>
    <izvorni_sadrzaj> ALU SISTEM d.o.o. FUNTANA, Ribarska 28 A, 52450 Funtana</izvorni_sadrzaj>
    <derivirana_varijabla naziv="DomainObject.Predmet.ProtustrankaFormatedWithAdress_1"> ALU SISTEM d.o.o. FUNTANA, Ribarska 28 A, 52450 Funtana</derivirana_varijabla>
  </DomainObject.Predmet.ProtustrankaFormatedWithAdress>
  <DomainObject.Predmet.ProtustrankaFormatedWithAdressOIB>
    <izvorni_sadrzaj> ALU SISTEM d.o.o. FUNTANA, OIB 27618687764, Ribarska 28 A, 52450 Funtana</izvorni_sadrzaj>
    <derivirana_varijabla naziv="DomainObject.Predmet.ProtustrankaFormatedWithAdressOIB_1"> ALU SISTEM d.o.o. FUNTANA, OIB 27618687764, Ribarska 28 A, 52450 Funtana</derivirana_varijabla>
  </DomainObject.Predmet.ProtustrankaFormatedWithAdressOIB>
  <DomainObject.Predmet.ProtustrankaWithAdress>
    <izvorni_sadrzaj>ALU SISTEM d.o.o. FUNTANA Ribarska 28 A, 52450 Funtana</izvorni_sadrzaj>
    <derivirana_varijabla naziv="DomainObject.Predmet.ProtustrankaWithAdress_1">ALU SISTEM d.o.o. FUNTANA Ribarska 28 A, 52450 Funtana</derivirana_varijabla>
  </DomainObject.Predmet.ProtustrankaWithAdress>
  <DomainObject.Predmet.ProtustrankaWithAdressOIB>
    <izvorni_sadrzaj>ALU SISTEM d.o.o. FUNTANA, OIB 27618687764, Ribarska 28 A, 52450 Funtana</izvorni_sadrzaj>
    <derivirana_varijabla naziv="DomainObject.Predmet.ProtustrankaWithAdressOIB_1">ALU SISTEM d.o.o. FUNTANA, OIB 27618687764, Ribarska 28 A, 52450 Funtana</derivirana_varijabla>
  </DomainObject.Predmet.ProtustrankaWithAdressOIB>
  <DomainObject.Predmet.ProtustrankaNazivFormated>
    <izvorni_sadrzaj>ALU SISTEM d.o.o. FUNTANA</izvorni_sadrzaj>
    <derivirana_varijabla naziv="DomainObject.Predmet.ProtustrankaNazivFormated_1">ALU SISTEM d.o.o. FUNTANA</derivirana_varijabla>
  </DomainObject.Predmet.ProtustrankaNazivFormated>
  <DomainObject.Predmet.ProtustrankaNazivFormatedOIB>
    <izvorni_sadrzaj>ALU SISTEM d.o.o. FUNTANA, OIB 27618687764</izvorni_sadrzaj>
    <derivirana_varijabla naziv="DomainObject.Predmet.ProtustrankaNazivFormatedOIB_1">ALU SISTEM d.o.o. FUNTANA, OIB 27618687764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Istra, Primorje, Gorski Kotar  i Lika zastupanog po punomoćniku ŽDO PULA</izvorni_sadrzaj>
    <derivirana_varijabla naziv="DomainObject.Predmet.StrankaFormated_1">  Ministarstvo financija, Porezna uprava, Područni ured Istra, Primorje, Gorski Kotar  i Lika zastupanog po punomoćniku ŽDO PULA</derivirana_varijabla>
  </DomainObject.Predmet.StrankaFormated>
  <DomainObject.Predmet.StrankaFormatedOIB>
    <izvorni_sadrzaj>  Ministarstvo financija, Porezna uprava, Područni ured Istra, Primorje, Gorski Kotar  i Lika, OIB 52634238587 zastupanog po punomoćniku ŽDO PULA</izvorni_sadrzaj>
    <derivirana_varijabla naziv="DomainObject.Predmet.StrankaFormatedOIB_1"> 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Ministarstvo financija, Porezna uprava, Područni ured Istra, Primorje, Gorski Kotar  i Lika, M. B. Rašana 2/4, 52000 Pazin zastupanog po punomoćniku ŽDO PULA</izvorni_sadrzaj>
    <derivirana_varijabla naziv="DomainObject.Predmet.StrankaFormatedWithAdress_1">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Ministarstvo financija, Porezna uprava, Područni ured Istra, Primorje, Gorski Kotar  i Lika M. B. Rašana 2/4,52000 Pazin</izvorni_sadrzaj>
    <derivirana_varijabla naziv="DomainObject.Predmet.StrankaWithAdress_1">Ministarstvo financija, Porezna uprava, Područni ured Istra, Primorje, Gorski Kotar  i Lika M. B. Rašana 2/4,52000 Pazin</derivirana_varijabla>
  </DomainObject.Predmet.StrankaWithAdress>
  <DomainObject.Predmet.StrankaWithAdressOIB>
    <izvorni_sadrzaj>Ministarstvo financija, Porezna uprava, Područni ured Istra, Primorje, Gorski Kotar  i Lika, OIB 52634238587, M. B. Rašana 2/4,52000 Pazin</izvorni_sadrzaj>
    <derivirana_varijabla naziv="DomainObject.Predmet.StrankaWithAdressOIB_1">Ministarstvo financija, Porezna uprava, Područni ured Istra, Primorje, Gorski Kotar  i Lika, OIB 52634238587, M. B. Rašana 2/4,52000 Pazin</derivirana_varijabla>
  </DomainObject.Predmet.StrankaWithAdressOIB>
  <DomainObject.Predmet.StrankaNazivFormated>
    <izvorni_sadrzaj>Ministarstvo financija, Porezna uprava, Područni ured Istra, Primorje, Gorski Kotar  i Lika</izvorni_sadrzaj>
    <derivirana_varijabla naziv="DomainObject.Predmet.StrankaNazivFormated_1">Ministarstvo financija, Porezna uprava, Područni ured Istra, Primorje, Gorski Kotar  i Lika</derivirana_varijabla>
  </DomainObject.Predmet.StrankaNazivFormated>
  <DomainObject.Predmet.StrankaNazivFormatedOIB>
    <izvorni_sadrzaj>Ministarstvo financija, Porezna uprava, Područni ured Istra, Primorje, Gorski Kotar  i Lika, OIB 52634238587</izvorni_sadrzaj>
    <derivirana_varijabla naziv="DomainObject.Predmet.StrankaNazivFormatedOIB_1">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30849.05</izvorni_sadrzaj>
    <derivirana_varijabla naziv="DomainObject.Predmet.TrenutnaVrijednost_1">30849.05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Ministarstvo financija, Porezna uprava, Područni ured Istra, Primorje, Gorski Kotar  i Lika zastupanog po punomoćniku ŽDO PULA</item>
    </izvorni_sadrzaj>
    <derivirana_varijabla naziv="DomainObject.Predmet.StrankaListFormated_1">
      <item>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Ministarstvo financija, Porezna uprava, Područni ured Istra, Primorje, Gorski Kotar  i Lika, OIB 52634238587 zastupanog po punomoćniku ŽDO PULA</item>
    </izvorni_sadrzaj>
    <derivirana_varijabla naziv="DomainObject.Predmet.StrankaListFormatedOIB_1">
      <item>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Ministarstvo financija, Porezna uprava, Područni ured Istra, Primorje, Gorski Kotar  i Lika</item>
    </izvorni_sadrzaj>
    <derivirana_varijabla naziv="DomainObject.Predmet.StrankaListNazivFormated_1">
      <item>Ministarstvo financija, Porezna uprava, Područni ured Istra, Primorje, Gorski Kotar  i Lika</item>
    </derivirana_varijabla>
  </DomainObject.Predmet.StrankaListNazivFormated>
  <DomainObject.Predmet.StrankaListNazivFormatedOIB>
    <izvorni_sadrzaj>
      <item>Ministarstvo financija, Porezna uprava, Područni ured Istra, Primorje, Gorski Kotar  i Lika, OIB 52634238587</item>
    </izvorni_sadrzaj>
    <derivirana_varijabla naziv="DomainObject.Predmet.StrankaListNazivFormatedOIB_1">
      <item>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ALU SISTEM d.o.o. FUNTANA</item>
    </izvorni_sadrzaj>
    <derivirana_varijabla naziv="DomainObject.Predmet.ProtuStrankaListFormated_1">
      <item>ALU SISTEM d.o.o. FUNTANA</item>
    </derivirana_varijabla>
  </DomainObject.Predmet.ProtuStrankaListFormated>
  <DomainObject.Predmet.ProtuStrankaListFormatedOIB>
    <izvorni_sadrzaj>
      <item>ALU SISTEM d.o.o. FUNTANA, OIB 27618687764</item>
    </izvorni_sadrzaj>
    <derivirana_varijabla naziv="DomainObject.Predmet.ProtuStrankaListFormatedOIB_1">
      <item>ALU SISTEM d.o.o. FUNTANA, OIB 27618687764</item>
    </derivirana_varijabla>
  </DomainObject.Predmet.ProtuStrankaListFormatedOIB>
  <DomainObject.Predmet.ProtuStrankaListFormatedWithAdress>
    <izvorni_sadrzaj>
      <item>ALU SISTEM d.o.o. FUNTANA, Ribarska 28 A, 52450 Funtana</item>
    </izvorni_sadrzaj>
    <derivirana_varijabla naziv="DomainObject.Predmet.ProtuStrankaListFormatedWithAdress_1">
      <item>ALU SISTEM d.o.o. FUNTANA, Ribarska 28 A, 52450 Funtana</item>
    </derivirana_varijabla>
  </DomainObject.Predmet.ProtuStrankaListFormatedWithAdress>
  <DomainObject.Predmet.ProtuStrankaListFormatedWithAdressOIB>
    <izvorni_sadrzaj>
      <item>ALU SISTEM d.o.o. FUNTANA, OIB 27618687764, Ribarska 28 A, 52450 Funtana</item>
    </izvorni_sadrzaj>
    <derivirana_varijabla naziv="DomainObject.Predmet.ProtuStrankaListFormatedWithAdressOIB_1">
      <item>ALU SISTEM d.o.o. FUNTANA, OIB 27618687764, Ribarska 28 A, 52450 Funtana</item>
    </derivirana_varijabla>
  </DomainObject.Predmet.ProtuStrankaListFormatedWithAdressOIB>
  <DomainObject.Predmet.ProtuStrankaListNazivFormated>
    <izvorni_sadrzaj>
      <item>ALU SISTEM d.o.o. FUNTANA</item>
    </izvorni_sadrzaj>
    <derivirana_varijabla naziv="DomainObject.Predmet.ProtuStrankaListNazivFormated_1">
      <item>ALU SISTEM d.o.o. FUNTANA</item>
    </derivirana_varijabla>
  </DomainObject.Predmet.ProtuStrankaListNazivFormated>
  <DomainObject.Predmet.ProtuStrankaListNazivFormatedOIB>
    <izvorni_sadrzaj>
      <item>ALU SISTEM d.o.o. FUNTANA, OIB 27618687764</item>
    </izvorni_sadrzaj>
    <derivirana_varijabla naziv="DomainObject.Predmet.ProtuStrankaListNazivFormatedOIB_1">
      <item>ALU SISTEM d.o.o. FUNTANA, OIB 27618687764</item>
    </derivirana_varijabla>
  </DomainObject.Predmet.ProtuStrankaListNazivFormatedOIB>
  <DomainObject.Predmet.OstaliListFormated>
    <izvorni_sadrzaj>
      <item>ŽDO PULA punomoćnik sudionika u postupku Ministarstvo financija, Porezna uprava, Područni ured Istra, Primorje, Gorski Kotar  i Lika</item>
    </izvorni_sadrzaj>
    <derivirana_varijabla naziv="DomainObject.Predmet.OstaliListFormated_1">
      <item>ŽDO PULA punomoćnik sudionika u postupku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Ministarstvo financija, Porezna uprava, Područni ured Istra, Primorje, Gorski Kotar  i Lika</item>
    </izvorni_sadrzaj>
    <derivirana_varijabla naziv="DomainObject.Predmet.OstaliListFormatedOIB_1">
      <item>ŽDO PULA punomoćnik sudionika u postupku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Ministarstvo financija, Porezna uprava, Područni ured Istra, Primorje, Gorski Kotar  i Lika</item>
    </izvorni_sadrzaj>
    <derivirana_varijabla naziv="DomainObject.Predmet.OstaliListFormatedWithAdress_1">
      <item>ŽDO PULA punomoćnik sudionika u postupku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Ministarstvo financija, Porezna uprava, Područni ured Istra, Primorje, Gorski Kotar  i Lika</item>
    </izvorni_sadrzaj>
    <derivirana_varijabla naziv="DomainObject.Predmet.OstaliListFormatedWithAdressOIB_1">
      <item>ŽDO PULA punomoćnik sudionika u postupku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St-452/2017-9</izvorni_sadrzaj>
    <derivirana_varijabla naziv="DomainObject.PoslovniBrojDokumenta_1">St-452/2017-9</derivirana_varijabla>
  </DomainObject.PoslovniBrojDokumenta>
  <DomainObject.Predmet.StrankaIDrugi>
    <izvorni_sadrzaj>Ministarstvo financija, Porezna uprava, Područni ured Istra, Primorje, Gorski Kotar  i Lika</izvorni_sadrzaj>
    <derivirana_varijabla naziv="DomainObject.Predmet.StrankaIDrugi_1">Ministarstvo financija, Porezna uprava, Područni ured Istra, Primorje, Gorski Kotar  i Lika</derivirana_varijabla>
  </DomainObject.Predmet.StrankaIDrugi>
  <DomainObject.Predmet.ProtustrankaIDrugi>
    <izvorni_sadrzaj>ALU SISTEM d.o.o. FUNTANA</izvorni_sadrzaj>
    <derivirana_varijabla naziv="DomainObject.Predmet.ProtustrankaIDrugi_1">ALU SISTEM d.o.o. FUNTANA</derivirana_varijabla>
  </DomainObject.Predmet.ProtustrankaIDrugi>
  <DomainObject.Predmet.StrankaIDrugiAdressOIB>
    <izvorni_sadrzaj>Ministarstvo financija, Porezna uprava, Područni ured Istra, Primorje, Gorski Kotar  i Lika, OIB 52634238587, M. B. Rašana 2/4, 52000 Pazin</izvorni_sadrzaj>
    <derivirana_varijabla naziv="DomainObject.Predmet.StrankaIDrugiAdressOIB_1">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ALU SISTEM d.o.o. FUNTANA, OIB 27618687764, Ribarska 28 A, 52450 Funtana</izvorni_sadrzaj>
    <derivirana_varijabla naziv="DomainObject.Predmet.ProtustrankaIDrugiAdressOIB_1">ALU SISTEM d.o.o. FUNTANA, OIB 27618687764, Ribarska 28 A,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 SISTEM d.o.o. FUNTANA</item>
      <item>Ministarstvo financija, Porezna uprava, Područni ured Istra, Primorje, Gorski Kotar  i Lika</item>
      <item>ŽDO PULA</item>
    </izvorni_sadrzaj>
    <derivirana_varijabla naziv="DomainObject.Predmet.SudioniciListNaziv_1">
      <item>ALU SISTEM d.o.o. FUNTANA</item>
      <item>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ALU SISTEM d.o.o. FUNTANA, OIB 27618687764, Ribarska 28 A,52450 Funtana</item>
      <item>Ministarstvo financija, Porezna uprava, Područni ured Istra, Primorje, Gorski Kotar  i Lika, OIB 52634238587, M. B. Rašana 2/4,52000 Pazin</item>
      <item>ŽDO PULA</item>
    </izvorni_sadrzaj>
    <derivirana_varijabla naziv="DomainObject.Predmet.SudioniciListAdressOIB_1">
      <item>ALU SISTEM d.o.o. FUNTANA, OIB 27618687764, Ribarska 28 A,52450 Funtana</item>
      <item>Ministarstvo financija, Porezna uprava, Područni ured Istra, Primorje, Gorski Kotar  i Lika, OIB 52634238587, M. B. Rašana 2/4,52000 Pazin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27618687764</item>
      <item>, OIB 52634238587</item>
      <item>, OIB null</item>
    </izvorni_sadrzaj>
    <derivirana_varijabla naziv="DomainObject.Predmet.SudioniciListNazivOIB_1">
      <item>, OIB 27618687764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1619</properties:Characters>
  <properties:Lines>50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2017-10-03T06:38:00Z</dcterms:created>
  <dc:creator>Damir Rabar</dc:creator>
  <cp:lastModifiedBy>Lorena Paris Aničić</cp:lastModifiedBy>
  <cp:lastPrinted>2017-09-21T12:56:00Z</cp:lastPrinted>
  <dcterms:modified xmlns:xsi="http://www.w3.org/2001/XMLSchema-instance" xsi:type="dcterms:W3CDTF">2017-10-03T06:53:00Z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St-452/2017-9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