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bd05" w14:paraId="769bd05" w:rsidRDefault="009F0E4C" w:rsidP="00E26954" w:rsidR="000B0F79" w:rsidRPr="00E26954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E26954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D2BFE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8D2BFE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8D2BFE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 w:rsidRPr="008D2BFE">
        <w:rPr>
          <w:rFonts w:cs="Times New Roman" w:hAnsi="Times New Roman" w:ascii="Times New Roman"/>
          <w:sz w:val="24"/>
          <w:szCs w:val="24"/>
        </w:rPr>
        <w:tab/>
      </w:r>
      <w:r w:rsidR="00C635CF" w:rsidRPr="008D2BFE">
        <w:rPr>
          <w:rFonts w:cs="Times New Roman" w:hAnsi="Times New Roman" w:ascii="Times New Roman"/>
          <w:sz w:val="24"/>
          <w:szCs w:val="24"/>
        </w:rPr>
        <w:tab/>
      </w:r>
      <w:r w:rsidR="00C635CF" w:rsidRPr="008D2BFE">
        <w:rPr>
          <w:rFonts w:cs="Times New Roman" w:hAnsi="Times New Roman" w:ascii="Times New Roman"/>
          <w:sz w:val="24"/>
          <w:szCs w:val="24"/>
        </w:rPr>
        <w:tab/>
      </w:r>
      <w:r w:rsidR="00C635CF" w:rsidRPr="008D2BFE">
        <w:rPr>
          <w:rFonts w:cs="Times New Roman" w:hAnsi="Times New Roman" w:ascii="Times New Roman"/>
          <w:sz w:val="24"/>
          <w:szCs w:val="24"/>
        </w:rPr>
        <w:tab/>
      </w:r>
      <w:r w:rsidR="00C635CF" w:rsidRPr="008D2BFE">
        <w:rPr>
          <w:rFonts w:cs="Times New Roman" w:hAnsi="Times New Roman" w:ascii="Times New Roman"/>
          <w:sz w:val="24"/>
          <w:szCs w:val="24"/>
        </w:rPr>
        <w:tab/>
      </w:r>
      <w:r w:rsidR="00C635CF" w:rsidRPr="008D2BFE">
        <w:rPr>
          <w:rFonts w:cs="Times New Roman" w:hAnsi="Times New Roman" w:ascii="Times New Roman"/>
          <w:sz w:val="24"/>
          <w:szCs w:val="24"/>
        </w:rPr>
        <w:tab/>
      </w:r>
      <w:r w:rsidR="00C635CF" w:rsidRPr="008D2BFE">
        <w:rPr>
          <w:rFonts w:cs="Times New Roman" w:hAnsi="Times New Roman" w:ascii="Times New Roman"/>
          <w:sz w:val="24"/>
          <w:szCs w:val="24"/>
        </w:rPr>
        <w:tab/>
        <w:t>1. St-</w:t>
      </w:r>
      <w:r w:rsidR="006952BD" w:rsidRPr="008D2BFE">
        <w:rPr>
          <w:rFonts w:cs="Times New Roman" w:hAnsi="Times New Roman" w:ascii="Times New Roman"/>
          <w:sz w:val="24"/>
          <w:szCs w:val="24"/>
        </w:rPr>
        <w:t>2197</w:t>
      </w:r>
      <w:r w:rsidR="00C635CF" w:rsidRPr="008D2BFE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Trgovački sud u Zagrebu po sucu pojedincu  </w:t>
      </w:r>
      <w:r>
        <w:rPr>
          <w:rFonts w:hAnsi="Times New Roman" w:ascii="Times New Roman"/>
          <w:sz w:val="24"/>
          <w:szCs w:val="24"/>
        </w:rPr>
        <w:t>Nadi Nekić Plevko</w:t>
      </w:r>
      <w:r w:rsidRPr="00E26954">
        <w:rPr>
          <w:rFonts w:hAnsi="Times New Roman" w:ascii="Times New Roman"/>
          <w:sz w:val="24"/>
          <w:szCs w:val="24"/>
        </w:rPr>
        <w:t xml:space="preserve"> u pravnoj stvari podnositelja zahtjeva Financijske agencije, Podružnica Zagreb, za pokretanjem  skraćenog stečajnog postupka nad dužnikom </w:t>
      </w:r>
      <w:r w:rsidR="006952BD">
        <w:rPr>
          <w:rFonts w:hAnsi="Times New Roman" w:ascii="Times New Roman"/>
          <w:szCs w:val="24"/>
        </w:rPr>
        <w:t>VM-PLAST  d.o.o. za proizvodnju,trgovinu i usluge (OIB 80502808182)</w:t>
      </w:r>
      <w:r w:rsidR="006952BD">
        <w:rPr>
          <w:rFonts w:hAnsi="Times New Roman" w:ascii="Times New Roman"/>
          <w:sz w:val="24"/>
          <w:szCs w:val="24"/>
        </w:rPr>
        <w:t xml:space="preserve"> iz Svete Nedjelje, Dr. Franje Tuđmana 33,</w:t>
      </w:r>
      <w:r w:rsidRPr="00E26954">
        <w:rPr>
          <w:rFonts w:hAnsi="Times New Roman" w:ascii="Times New Roman"/>
          <w:sz w:val="24"/>
          <w:szCs w:val="24"/>
        </w:rPr>
        <w:t xml:space="preserve"> </w:t>
      </w:r>
      <w:r w:rsidR="002B0F80">
        <w:rPr>
          <w:rFonts w:hAnsi="Times New Roman" w:ascii="Times New Roman"/>
          <w:sz w:val="24"/>
          <w:szCs w:val="24"/>
        </w:rPr>
        <w:t>dana 21</w:t>
      </w:r>
      <w:r>
        <w:rPr>
          <w:rFonts w:hAnsi="Times New Roman" w:ascii="Times New Roman"/>
          <w:sz w:val="24"/>
          <w:szCs w:val="24"/>
        </w:rPr>
        <w:t xml:space="preserve">. prosinca </w:t>
      </w:r>
      <w:r w:rsidRPr="00E26954">
        <w:rPr>
          <w:rFonts w:hAnsi="Times New Roman" w:ascii="Times New Roman"/>
          <w:sz w:val="24"/>
          <w:szCs w:val="24"/>
        </w:rPr>
        <w:t xml:space="preserve">2015. </w:t>
      </w:r>
    </w:p>
    <w:p w:rsidRDefault="00C635CF" w:rsidP="00E26954" w:rsidR="00C635CF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DC6487" w:rsidR="00DC6487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Pokreće se skraćeni stečajni postupak </w:t>
      </w:r>
      <w:r w:rsidRPr="00DC6487">
        <w:rPr>
          <w:rFonts w:hAnsi="Times New Roman" w:ascii="Times New Roman"/>
          <w:sz w:val="24"/>
          <w:szCs w:val="24"/>
        </w:rPr>
        <w:t xml:space="preserve">nad dužnikom </w:t>
      </w:r>
      <w:r w:rsidR="006952BD">
        <w:rPr>
          <w:rFonts w:hAnsi="Times New Roman" w:ascii="Times New Roman"/>
          <w:szCs w:val="24"/>
        </w:rPr>
        <w:t>VM-PLAST  d.o.o. za proizvodnju,trgovinu i usluge (OIB 80502808182)</w:t>
      </w:r>
      <w:r w:rsidR="006952BD">
        <w:rPr>
          <w:rFonts w:hAnsi="Times New Roman" w:ascii="Times New Roman"/>
          <w:sz w:val="24"/>
          <w:szCs w:val="24"/>
        </w:rPr>
        <w:t xml:space="preserve"> iz Svete Nedjelje, Dr. Franje Tuđmana 33</w:t>
      </w:r>
      <w:r w:rsidR="00DC6487">
        <w:rPr>
          <w:rFonts w:hAnsi="Times New Roman" w:ascii="Times New Roman"/>
          <w:szCs w:val="24"/>
        </w:rPr>
        <w:t>.</w:t>
      </w:r>
    </w:p>
    <w:p w:rsidRDefault="00DC6487" w:rsidP="00DC6487" w:rsidR="00DC6487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E26954" w:rsidP="00DC6487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Obrazloženje</w:t>
      </w:r>
      <w:r w:rsidR="00C635CF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</w:t>
      </w:r>
      <w:r>
        <w:rPr>
          <w:rFonts w:hAnsi="Times New Roman" w:ascii="Times New Roman"/>
          <w:sz w:val="24"/>
          <w:szCs w:val="24"/>
        </w:rPr>
        <w:t>, Podružnica Zagreb</w:t>
      </w:r>
      <w:r w:rsidRPr="00E26954">
        <w:rPr>
          <w:rFonts w:hAnsi="Times New Roman" w:ascii="Times New Roman"/>
          <w:sz w:val="24"/>
          <w:szCs w:val="24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6952BD">
        <w:rPr>
          <w:rFonts w:hAnsi="Times New Roman" w:ascii="Times New Roman"/>
          <w:sz w:val="24"/>
          <w:szCs w:val="24"/>
        </w:rPr>
        <w:t>1407</w:t>
      </w:r>
      <w:r w:rsidRPr="00E26954">
        <w:rPr>
          <w:rFonts w:hAnsi="Times New Roman" w:ascii="Times New Roman"/>
          <w:sz w:val="24"/>
          <w:szCs w:val="24"/>
        </w:rPr>
        <w:t xml:space="preserve">dana te da ukupni iznos duga evidentiranog na temelju neizvršenih osnova za plaćanje iznosi </w:t>
      </w:r>
      <w:r w:rsidR="006952BD">
        <w:rPr>
          <w:rFonts w:hAnsi="Times New Roman" w:ascii="Times New Roman"/>
          <w:sz w:val="24"/>
          <w:szCs w:val="24"/>
        </w:rPr>
        <w:t xml:space="preserve">176.935,76 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kuna na </w:t>
      </w:r>
      <w:r>
        <w:rPr>
          <w:rFonts w:hAnsi="Times New Roman" w:ascii="Times New Roman"/>
          <w:sz w:val="24"/>
          <w:szCs w:val="24"/>
        </w:rPr>
        <w:t>dan 01. rujna 2015.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E26954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26954">
        <w:rPr>
          <w:rFonts w:hAnsi="Times New Roman" w:ascii="Times New Roman"/>
          <w:sz w:val="24"/>
          <w:szCs w:val="24"/>
        </w:rPr>
        <w:t>čl</w:t>
      </w:r>
      <w:proofErr w:type="spellEnd"/>
      <w:r w:rsidRPr="00E26954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U Zagrebu</w:t>
      </w:r>
      <w:r>
        <w:rPr>
          <w:rFonts w:hAnsi="Times New Roman" w:ascii="Times New Roman"/>
          <w:sz w:val="24"/>
          <w:szCs w:val="24"/>
        </w:rPr>
        <w:t xml:space="preserve">, </w:t>
      </w:r>
      <w:r w:rsidR="002B0F80">
        <w:rPr>
          <w:rFonts w:hAnsi="Times New Roman" w:ascii="Times New Roman"/>
          <w:sz w:val="24"/>
          <w:szCs w:val="24"/>
        </w:rPr>
        <w:t>21</w:t>
      </w:r>
      <w:r>
        <w:rPr>
          <w:rFonts w:hAnsi="Times New Roman" w:ascii="Times New Roman"/>
          <w:sz w:val="24"/>
          <w:szCs w:val="24"/>
        </w:rPr>
        <w:t>. prosinca</w:t>
      </w:r>
      <w:r w:rsidRPr="00E26954">
        <w:rPr>
          <w:rFonts w:hAnsi="Times New Roman" w:ascii="Times New Roman"/>
          <w:sz w:val="24"/>
          <w:szCs w:val="24"/>
        </w:rPr>
        <w:t xml:space="preserve"> 2015. godine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 Nekić Plevko</w:t>
      </w:r>
      <w:r w:rsidR="00E620B0">
        <w:rPr>
          <w:rFonts w:hAnsi="Times New Roman" w:ascii="Times New Roman"/>
          <w:sz w:val="24"/>
          <w:szCs w:val="24"/>
        </w:rPr>
        <w:t xml:space="preserve"> </w:t>
      </w:r>
      <w:r w:rsidR="006952BD">
        <w:rPr>
          <w:rFonts w:hAnsi="Times New Roman" w:ascii="Times New Roman"/>
          <w:sz w:val="24"/>
          <w:szCs w:val="24"/>
        </w:rPr>
        <w:t>v.r.</w:t>
      </w:r>
    </w:p>
    <w:p w:rsidRDefault="002B0F80" w:rsidP="00E26954" w:rsidR="002B0F8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C635CF" w:rsidP="00E26954" w:rsidR="00C635CF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>Uputa o pravnom lijeku: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887721" w:rsidP="00E26954" w:rsidR="00E2695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887721" w:rsidP="00E26954" w:rsidR="008877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ovlašteni službenik</w:t>
      </w:r>
    </w:p>
    <w:p w:rsidRDefault="00887721" w:rsidP="00E26954" w:rsidR="00887721" w:rsidRPr="008877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Tomislav Tukač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  <w:highlight w:val="green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90EEB"/>
    <w:rsid w:val="00276B84"/>
    <w:rsid w:val="002B0F80"/>
    <w:rsid w:val="00451D30"/>
    <w:rsid w:val="006952BD"/>
    <w:rsid w:val="006B4DA0"/>
    <w:rsid w:val="008139EB"/>
    <w:rsid w:val="00887721"/>
    <w:rsid w:val="008A5DDB"/>
    <w:rsid w:val="008D2BFE"/>
    <w:rsid w:val="00903E2E"/>
    <w:rsid w:val="009F0E4C"/>
    <w:rsid w:val="00C635CF"/>
    <w:rsid w:val="00CE70AC"/>
    <w:rsid w:val="00DC6487"/>
    <w:rsid w:val="00E16298"/>
    <w:rsid w:val="00E26954"/>
    <w:rsid w:val="00E620B0"/>
    <w:rsid w:val="00EA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D2B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BF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D2BFE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D2BF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D2BF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D2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B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D2BFE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D2B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D2B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2197</izvorni_sadrzaj>
    <derivirana_varijabla naziv="DomainObject.Predmet.Broj_1">2197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St-2197/2015</izvorni_sadrzaj>
    <derivirana_varijabla naziv="DomainObject.Predmet.OznakaBroj_1">St-2197/2015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VM-PLAST d.o.o.</izvorni_sadrzaj>
    <derivirana_varijabla naziv="DomainObject.Predmet.ProtustrankaFormated_1">  VM-PLAST d.o.o.</derivirana_varijabla>
  </DomainObject.Predmet.ProtustrankaFormated>
  <DomainObject.Predmet.ProtustrankaFormatedOIB>
    <izvorni_sadrzaj>  VM-PLAST d.o.o., OIB 80502808182</izvorni_sadrzaj>
    <derivirana_varijabla naziv="DomainObject.Predmet.ProtustrankaFormatedOIB_1">  VM-PLAST d.o.o., OIB 80502808182</derivirana_varijabla>
  </DomainObject.Predmet.ProtustrankaFormatedOIB>
  <DomainObject.Predmet.ProtustrankaFormatedWithAdress>
    <izvorni_sadrzaj> VM-PLAST d.o.o., Dr. Franje Tuđmana 33, 10431 Sveta Nedelja</izvorni_sadrzaj>
    <derivirana_varijabla naziv="DomainObject.Predmet.ProtustrankaFormatedWithAdress_1"> VM-PLAST d.o.o., Dr. Franje Tuđmana 33, 10431 Sveta Nedelja</derivirana_varijabla>
  </DomainObject.Predmet.ProtustrankaFormatedWithAdress>
  <DomainObject.Predmet.ProtustrankaFormatedWithAdressOIB>
    <izvorni_sadrzaj> VM-PLAST d.o.o., OIB 80502808182, Dr. Franje Tuđmana 33, 10431 Sveta Nedelja</izvorni_sadrzaj>
    <derivirana_varijabla naziv="DomainObject.Predmet.ProtustrankaFormatedWithAdressOIB_1"> VM-PLAST d.o.o., OIB 80502808182, Dr. Franje Tuđmana 33, 10431 Sveta Nedelja</derivirana_varijabla>
  </DomainObject.Predmet.ProtustrankaFormatedWithAdressOIB>
  <DomainObject.Predmet.ProtustrankaWithAdress>
    <izvorni_sadrzaj>VM-PLAST d.o.o. Dr. Franje Tuđmana 33, 10431 Sveta Nedelja</izvorni_sadrzaj>
    <derivirana_varijabla naziv="DomainObject.Predmet.ProtustrankaWithAdress_1">VM-PLAST d.o.o. Dr. Franje Tuđmana 33, 10431 Sveta Nedelja</derivirana_varijabla>
  </DomainObject.Predmet.ProtustrankaWithAdress>
  <DomainObject.Predmet.ProtustrankaWithAdressOIB>
    <izvorni_sadrzaj>VM-PLAST d.o.o., OIB 80502808182, Dr. Franje Tuđmana 33, 10431 Sveta Nedelja</izvorni_sadrzaj>
    <derivirana_varijabla naziv="DomainObject.Predmet.ProtustrankaWithAdressOIB_1">VM-PLAST d.o.o., OIB 80502808182, Dr. Franje Tuđmana 33, 10431 Sveta Nedelja</derivirana_varijabla>
  </DomainObject.Predmet.ProtustrankaWithAdressOIB>
  <DomainObject.Predmet.ProtustrankaNazivFormated>
    <izvorni_sadrzaj>VM-PLAST d.o.o.</izvorni_sadrzaj>
    <derivirana_varijabla naziv="DomainObject.Predmet.ProtustrankaNazivFormated_1">VM-PLAST d.o.o.</derivirana_varijabla>
  </DomainObject.Predmet.ProtustrankaNazivFormated>
  <DomainObject.Predmet.ProtustrankaNazivFormatedOIB>
    <izvorni_sadrzaj>VM-PLAST d.o.o., OIB 80502808182</izvorni_sadrzaj>
    <derivirana_varijabla naziv="DomainObject.Predmet.ProtustrankaNazivFormatedOIB_1">VM-PLAST d.o.o., OIB 80502808182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VM-PLAST d.o.o.</item>
    </izvorni_sadrzaj>
    <derivirana_varijabla naziv="DomainObject.Predmet.ProtuStrankaListFormated_1">
      <item>VM-PLAST d.o.o.</item>
    </derivirana_varijabla>
  </DomainObject.Predmet.ProtuStrankaListFormated>
  <DomainObject.Predmet.ProtuStrankaListFormatedOIB>
    <izvorni_sadrzaj>
      <item>VM-PLAST d.o.o., OIB 80502808182</item>
    </izvorni_sadrzaj>
    <derivirana_varijabla naziv="DomainObject.Predmet.ProtuStrankaListFormatedOIB_1">
      <item>VM-PLAST d.o.o., OIB 80502808182</item>
    </derivirana_varijabla>
  </DomainObject.Predmet.ProtuStrankaListFormatedOIB>
  <DomainObject.Predmet.ProtuStrankaListFormatedWithAdress>
    <izvorni_sadrzaj>
      <item>VM-PLAST d.o.o., Dr. Franje Tuđmana 33, 10431 Sveta Nedelja</item>
    </izvorni_sadrzaj>
    <derivirana_varijabla naziv="DomainObject.Predmet.ProtuStrankaListFormatedWithAdress_1">
      <item>VM-PLAST d.o.o., Dr. Franje Tuđmana 33, 10431 Sveta Nedelja</item>
    </derivirana_varijabla>
  </DomainObject.Predmet.ProtuStrankaListFormatedWithAdress>
  <DomainObject.Predmet.ProtuStrankaListFormatedWithAdressOIB>
    <izvorni_sadrzaj>
      <item>VM-PLAST d.o.o., OIB 80502808182, Dr. Franje Tuđmana 33, 10431 Sveta Nedelja</item>
    </izvorni_sadrzaj>
    <derivirana_varijabla naziv="DomainObject.Predmet.ProtuStrankaListFormatedWithAdressOIB_1">
      <item>VM-PLAST d.o.o., OIB 80502808182, Dr. Franje Tuđmana 33, 10431 Sveta Nedelja</item>
    </derivirana_varijabla>
  </DomainObject.Predmet.ProtuStrankaListFormatedWithAdressOIB>
  <DomainObject.Predmet.ProtuStrankaListNazivFormated>
    <izvorni_sadrzaj>
      <item>VM-PLAST d.o.o.</item>
    </izvorni_sadrzaj>
    <derivirana_varijabla naziv="DomainObject.Predmet.ProtuStrankaListNazivFormated_1">
      <item>VM-PLAST d.o.o.</item>
    </derivirana_varijabla>
  </DomainObject.Predmet.ProtuStrankaListNazivFormated>
  <DomainObject.Predmet.ProtuStrankaListNazivFormatedOIB>
    <izvorni_sadrzaj>
      <item>VM-PLAST d.o.o., OIB 80502808182</item>
    </izvorni_sadrzaj>
    <derivirana_varijabla naziv="DomainObject.Predmet.ProtuStrankaListNazivFormatedOIB_1">
      <item>VM-PLAST d.o.o., OIB 80502808182</item>
    </derivirana_varijabla>
  </DomainObject.Predmet.ProtuStrankaListNazivFormatedOIB>
  <DomainObject.Predmet.OstaliListFormated>
    <izvorni_sadrzaj>
      <item>Mladen Javor</item>
    </izvorni_sadrzaj>
    <derivirana_varijabla naziv="DomainObject.Predmet.OstaliListFormated_1">
      <item>Mladen Javor</item>
    </derivirana_varijabla>
  </DomainObject.Predmet.OstaliListFormated>
  <DomainObject.Predmet.OstaliListFormatedOIB>
    <izvorni_sadrzaj>
      <item>Mladen Javor, OIB 42089977959</item>
    </izvorni_sadrzaj>
    <derivirana_varijabla naziv="DomainObject.Predmet.OstaliListFormatedOIB_1">
      <item>Mladen Javor, OIB 42089977959</item>
    </derivirana_varijabla>
  </DomainObject.Predmet.OstaliListFormatedOIB>
  <DomainObject.Predmet.OstaliListFormatedWithAdress>
    <izvorni_sadrzaj>
      <item>Mladen Javor, Perjavica 13a, 10000 Zagreb</item>
    </izvorni_sadrzaj>
    <derivirana_varijabla naziv="DomainObject.Predmet.OstaliListFormatedWithAdress_1">
      <item>Mladen Javor, Perjavica 13a, 10000 Zagreb</item>
    </derivirana_varijabla>
  </DomainObject.Predmet.OstaliListFormatedWithAdress>
  <DomainObject.Predmet.OstaliListFormatedWithAdressOIB>
    <izvorni_sadrzaj>
      <item>Mladen Javor, OIB 42089977959, Perjavica 13a, 10000 Zagreb</item>
    </izvorni_sadrzaj>
    <derivirana_varijabla naziv="DomainObject.Predmet.OstaliListFormatedWithAdressOIB_1">
      <item>Mladen Javor, OIB 42089977959, Perjavica 13a, 10000 Zagreb</item>
    </derivirana_varijabla>
  </DomainObject.Predmet.OstaliListFormatedWithAdressOIB>
  <DomainObject.Predmet.OstaliListNazivFormated>
    <izvorni_sadrzaj>
      <item>Mladen Javor</item>
    </izvorni_sadrzaj>
    <derivirana_varijabla naziv="DomainObject.Predmet.OstaliListNazivFormated_1">
      <item>Mladen Javor</item>
    </derivirana_varijabla>
  </DomainObject.Predmet.OstaliListNazivFormated>
  <DomainObject.Predmet.OstaliListNazivFormatedOIB>
    <izvorni_sadrzaj>
      <item>Mladen Javor, OIB 42089977959</item>
    </izvorni_sadrzaj>
    <derivirana_varijabla naziv="DomainObject.Predmet.OstaliListNazivFormatedOIB_1">
      <item>Mladen Javor, OIB 42089977959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VM-PLAST d.o.o.</izvorni_sadrzaj>
    <derivirana_varijabla naziv="DomainObject.Predmet.ProtustrankaIDrugi_1">VM-PLAST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VM-PLAST d.o.o., OIB 80502808182, Dr. Franje Tuđmana 33, 10431 Sveta Nedelja</izvorni_sadrzaj>
    <derivirana_varijabla naziv="DomainObject.Predmet.ProtustrankaIDrugiAdressOIB_1">VM-PLAST d.o.o., OIB 80502808182, Dr. Franje Tuđmana 33,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VM-PLAST d.o.o.</item>
      <item>Mladen Javor</item>
    </izvorni_sadrzaj>
    <derivirana_varijabla naziv="DomainObject.Predmet.SudioniciListNaziv_1">
      <item>FINA Regionalni centar Zagreb</item>
      <item>VM-PLAST d.o.o.</item>
      <item>Mladen Javor</item>
    </derivirana_varijabla>
  </DomainObject.Predmet.SudioniciListNaziv>
  <DomainObject.Predmet.SudioniciListAdressOIB>
    <izvorni_sadrzaj>
      <item>FINA Regionalni centar Zagreb, OIB 85821130368, Trg svibanjskih žrtava 1995. 1,10000 Zagreb</item>
      <item>VM-PLAST d.o.o., OIB 80502808182, Dr. Franje Tuđmana 33,10431 Sveta Nedelja</item>
      <item>Mladen Javor, OIB 42089977959, Perjavica 13a,10000 Zagreb</item>
    </izvorni_sadrzaj>
    <derivirana_varijabla naziv="DomainObject.Predmet.SudioniciListAdressOIB_1">
      <item>FINA Regionalni centar Zagreb, OIB 85821130368, Trg svibanjskih žrtava 1995. 1,10000 Zagreb</item>
      <item>VM-PLAST d.o.o., OIB 80502808182, Dr. Franje Tuđmana 33,10431 Sveta Nedelja</item>
      <item>Mladen Javor, OIB 42089977959, Perjavica 13a,10000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80502808182</item>
      <item>, OIB 42089977959</item>
    </izvorni_sadrzaj>
    <derivirana_varijabla naziv="DomainObject.Predmet.SudioniciListNazivOIB_1">
      <item>, OIB 85821130368</item>
      <item>, OIB 80502808182</item>
      <item>, OIB 42089977959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2015</properties:Characters>
  <properties:Lines>62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2015-12-19T13:27:00Z</dcterms:created>
  <dc:creator>Ana Boršić Kolarić</dc:creator>
  <cp:lastModifiedBy>Ana Boršić Kolarić</cp:lastModifiedBy>
  <cp:lastPrinted>2015-12-19T13:27:00Z</cp:lastPrinted>
  <dcterms:modified xmlns:xsi="http://www.w3.org/2001/XMLSchema-instance" xsi:type="dcterms:W3CDTF">2015-12-21T15:20:00Z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