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700f7" w14:paraId="f7700f7" w:rsidRDefault="00951AB1" w:rsidP="00951AB1" w:rsidR="00951AB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C242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</w:t>
      </w:r>
      <w:r>
        <w:t>14 St-</w:t>
      </w:r>
      <w:r w:rsidR="006C4C91">
        <w:t>1835</w:t>
      </w:r>
      <w:r>
        <w:t>/1</w:t>
      </w:r>
      <w:r w:rsidR="009D25FF">
        <w:t>6</w:t>
      </w:r>
      <w:r>
        <w:t>-</w:t>
      </w:r>
      <w:r w:rsidR="00682992">
        <w:t>4</w:t>
      </w:r>
      <w:r w:rsidR="006C4C91">
        <w:t>9</w:t>
      </w:r>
    </w:p>
    <w:p w:rsidRDefault="00951AB1" w:rsidP="00951AB1" w:rsidR="00951AB1" w:rsidRPr="00D21A2C"/>
    <w:p w:rsidRDefault="00951AB1" w:rsidP="00951AB1" w:rsidR="00951AB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1AB1" w:rsidP="00951AB1" w:rsidR="00951AB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4275" w:rsidR="00DE4372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51AB1" w:rsidR="00951AB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8B2B3D" w:rsidR="008B2B3D" w:rsidRPr="00951AB1">
      <w:pPr>
        <w:pStyle w:val="Naslov2"/>
        <w:rPr>
          <w:b w:val="false"/>
        </w:rPr>
      </w:pPr>
      <w:r w:rsidRPr="00951AB1">
        <w:rPr>
          <w:b w:val="false"/>
        </w:rPr>
        <w:t>R J E Š E N J E</w:t>
      </w:r>
    </w:p>
    <w:p w:rsidRDefault="008B2B3D" w:rsidR="008B2B3D">
      <w:pPr>
        <w:rPr>
          <w:b/>
          <w:bCs/>
        </w:rPr>
      </w:pPr>
    </w:p>
    <w:p w:rsidRDefault="00C70DC2" w:rsidR="00C70DC2">
      <w:pPr>
        <w:rPr>
          <w:b/>
          <w:bCs/>
        </w:rPr>
      </w:pPr>
    </w:p>
    <w:p w:rsidRDefault="004E72BF" w:rsidP="00FA5039" w:rsidR="00E46A10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</w:t>
      </w:r>
      <w:r w:rsidR="00951AB1">
        <w:t xml:space="preserve">u </w:t>
      </w:r>
      <w:r>
        <w:t>stečajno</w:t>
      </w:r>
      <w:r w:rsidR="00951AB1">
        <w:t>m</w:t>
      </w:r>
      <w:r>
        <w:t xml:space="preserve"> postupk</w:t>
      </w:r>
      <w:r w:rsidR="00951AB1">
        <w:t>u</w:t>
      </w:r>
      <w:r>
        <w:t xml:space="preserve"> nad dužnikom </w:t>
      </w:r>
      <w:r w:rsidR="006C4C91" w:rsidRPr="006C4C91">
        <w:t>MART d.o.o. proizvodnja, trgovina i usluge u stečaju, Đakovo, Ante Starčevića 29, MBS 030115635, OIB 91393670010</w:t>
      </w:r>
      <w:r w:rsidR="007C6CE2">
        <w:t xml:space="preserve">, </w:t>
      </w:r>
      <w:r w:rsidR="00E46A10">
        <w:t xml:space="preserve">dana </w:t>
      </w:r>
      <w:r w:rsidR="006C4C91">
        <w:t>6</w:t>
      </w:r>
      <w:r w:rsidR="00E46A10">
        <w:t xml:space="preserve">. </w:t>
      </w:r>
      <w:r w:rsidR="006C4C91">
        <w:t>ožujka</w:t>
      </w:r>
      <w:r w:rsidR="00E46A10">
        <w:t xml:space="preserve"> 201</w:t>
      </w:r>
      <w:r w:rsidR="00682992">
        <w:t>7</w:t>
      </w:r>
      <w:r w:rsidR="00E46A10">
        <w:t xml:space="preserve">. </w:t>
      </w:r>
    </w:p>
    <w:p w:rsidRDefault="009D4F6A" w:rsidP="00E81501" w:rsidR="009D4F6A">
      <w:pPr>
        <w:rPr>
          <w:b/>
          <w:bCs/>
        </w:rPr>
      </w:pPr>
    </w:p>
    <w:p w:rsidRDefault="00C70DC2" w:rsidP="00E81501" w:rsidR="00C70DC2">
      <w:pPr>
        <w:rPr>
          <w:b/>
          <w:bCs/>
        </w:rPr>
      </w:pPr>
    </w:p>
    <w:p w:rsidRDefault="008B2B3D" w:rsidP="008410F4" w:rsidR="008410F4">
      <w:pPr>
        <w:jc w:val="center"/>
        <w:rPr>
          <w:bCs/>
        </w:rPr>
      </w:pPr>
      <w:r w:rsidRPr="007C6CE2">
        <w:rPr>
          <w:bCs/>
        </w:rPr>
        <w:t>r i j e š i o  j e</w:t>
      </w:r>
    </w:p>
    <w:p w:rsidRDefault="008410F4" w:rsidP="008410F4" w:rsidR="008410F4">
      <w:pPr>
        <w:jc w:val="center"/>
        <w:rPr>
          <w:bCs/>
        </w:rPr>
      </w:pPr>
    </w:p>
    <w:p w:rsidRDefault="008410F4" w:rsidP="008410F4" w:rsidR="008410F4">
      <w:pPr>
        <w:jc w:val="center"/>
        <w:rPr>
          <w:bCs/>
        </w:rPr>
      </w:pPr>
    </w:p>
    <w:p w:rsidRDefault="008410F4" w:rsidP="008410F4" w:rsidR="008410F4">
      <w:pPr>
        <w:jc w:val="center"/>
        <w:rPr>
          <w:bCs/>
        </w:rPr>
      </w:pPr>
    </w:p>
    <w:p w:rsidRDefault="008410F4" w:rsidP="008410F4" w:rsidR="008410F4">
      <w:pPr>
        <w:jc w:val="both"/>
        <w:rPr>
          <w:color w:val="000000"/>
        </w:rPr>
      </w:pPr>
      <w:r>
        <w:tab/>
      </w:r>
      <w:r w:rsidR="008B2B3D" w:rsidRPr="00D53156">
        <w:t xml:space="preserve">Zakazuje se ročište </w:t>
      </w:r>
      <w:r w:rsidR="007C6CE2" w:rsidRPr="00D53156">
        <w:t>za odr</w:t>
      </w:r>
      <w:r w:rsidR="001C6929">
        <w:t>eđivanje vrijednosti nekretnina</w:t>
      </w:r>
      <w:r w:rsidR="000C60BC" w:rsidRPr="00D53156">
        <w:rPr>
          <w:color w:val="000000"/>
        </w:rPr>
        <w:t xml:space="preserve"> upisan</w:t>
      </w:r>
      <w:r w:rsidR="001C6929">
        <w:rPr>
          <w:color w:val="000000"/>
        </w:rPr>
        <w:t>ih</w:t>
      </w:r>
      <w:r w:rsidR="000C60BC" w:rsidRPr="00D53156">
        <w:rPr>
          <w:color w:val="000000"/>
        </w:rPr>
        <w:t xml:space="preserve"> </w:t>
      </w:r>
      <w:r>
        <w:rPr>
          <w:color w:val="000000"/>
        </w:rPr>
        <w:t>i to:</w:t>
      </w:r>
    </w:p>
    <w:p w:rsidRDefault="008410F4" w:rsidP="008410F4" w:rsidR="008410F4">
      <w:pPr>
        <w:jc w:val="center"/>
        <w:rPr>
          <w:color w:val="000000"/>
        </w:rPr>
      </w:pPr>
    </w:p>
    <w:p w:rsidRDefault="00F97A00" w:rsidP="00F97A00" w:rsidR="008410F4" w:rsidRPr="00F97A00">
      <w:pPr>
        <w:pStyle w:val="Odlomakpopisa"/>
        <w:numPr>
          <w:ilvl w:val="0"/>
          <w:numId w:val="19"/>
        </w:numPr>
        <w:ind w:hanging="284" w:left="1418"/>
        <w:jc w:val="both"/>
        <w:rPr>
          <w:bCs/>
          <w:lang w:val="hr-HR"/>
        </w:rPr>
      </w:pPr>
      <w:r w:rsidRPr="00F97A00">
        <w:rPr>
          <w:color w:val="000000"/>
          <w:lang w:val="hr-HR"/>
        </w:rPr>
        <w:t xml:space="preserve">upisana u </w:t>
      </w:r>
      <w:r w:rsidR="000C60BC" w:rsidRPr="00F97A00">
        <w:rPr>
          <w:color w:val="000000"/>
          <w:lang w:val="hr-HR"/>
        </w:rPr>
        <w:t xml:space="preserve">zk.ul.br. </w:t>
      </w:r>
      <w:r w:rsidR="008410F4" w:rsidRPr="00F97A00">
        <w:rPr>
          <w:lang w:val="hr-HR"/>
        </w:rPr>
        <w:t>386, k.o. Nova Kapela, kč.br. 1226, ŽC4158 BARUNA TRENKA, površine 4225 m</w:t>
      </w:r>
      <w:r w:rsidR="008410F4" w:rsidRPr="00F97A00">
        <w:rPr>
          <w:vertAlign w:val="superscript"/>
          <w:lang w:val="hr-HR"/>
        </w:rPr>
        <w:t>2</w:t>
      </w:r>
      <w:r w:rsidR="008410F4" w:rsidRPr="00F97A00">
        <w:rPr>
          <w:lang w:val="hr-HR"/>
        </w:rPr>
        <w:t xml:space="preserve"> – suvlasnički dio: ½</w:t>
      </w:r>
    </w:p>
    <w:p w:rsidRDefault="008410F4" w:rsidP="00F97A00" w:rsidR="008410F4" w:rsidRPr="00F97A00">
      <w:pPr>
        <w:pStyle w:val="Odlomakpopisa"/>
        <w:numPr>
          <w:ilvl w:val="0"/>
          <w:numId w:val="19"/>
        </w:numPr>
        <w:ind w:hanging="284" w:left="1418"/>
        <w:jc w:val="both"/>
        <w:rPr>
          <w:bCs/>
          <w:lang w:val="hr-HR"/>
        </w:rPr>
      </w:pPr>
      <w:r w:rsidRPr="00F97A00">
        <w:rPr>
          <w:lang w:val="hr-HR"/>
        </w:rPr>
        <w:t>upisana u zk.ul.br. 603, k.o. Nova Kapela, kč.br. 1225, ŽC4158 BARUNA TRENKA, površine 527 m</w:t>
      </w:r>
      <w:r w:rsidRPr="00F97A00">
        <w:rPr>
          <w:vertAlign w:val="superscript"/>
          <w:lang w:val="hr-HR"/>
        </w:rPr>
        <w:t>2</w:t>
      </w:r>
      <w:r w:rsidRPr="00F97A00">
        <w:rPr>
          <w:lang w:val="hr-HR"/>
        </w:rPr>
        <w:t xml:space="preserve"> i</w:t>
      </w:r>
    </w:p>
    <w:p w:rsidRDefault="008410F4" w:rsidP="00F97A00" w:rsidR="003F2CF3" w:rsidRPr="00F97A00">
      <w:pPr>
        <w:pStyle w:val="Odlomakpopisa"/>
        <w:numPr>
          <w:ilvl w:val="0"/>
          <w:numId w:val="19"/>
        </w:numPr>
        <w:ind w:hanging="284" w:left="1418"/>
        <w:jc w:val="both"/>
        <w:rPr>
          <w:bCs/>
          <w:lang w:val="hr-HR"/>
        </w:rPr>
      </w:pPr>
      <w:r w:rsidRPr="00F97A00">
        <w:rPr>
          <w:lang w:val="hr-HR"/>
        </w:rPr>
        <w:t>upisana u zk.ul.br. 1077 k.o. Nova Kapela, kč.br. 1227, ŽC4158 BARUNA TRENKA, površine 11087 m</w:t>
      </w:r>
      <w:r w:rsidRPr="00F97A00">
        <w:rPr>
          <w:vertAlign w:val="superscript"/>
          <w:lang w:val="hr-HR"/>
        </w:rPr>
        <w:t>2</w:t>
      </w:r>
      <w:r w:rsidR="00AE0045" w:rsidRPr="00F97A00">
        <w:rPr>
          <w:lang w:val="hr-HR"/>
        </w:rPr>
        <w:t>,</w:t>
      </w:r>
    </w:p>
    <w:p w:rsidRDefault="00352118" w:rsidP="00352118" w:rsidR="00352118">
      <w:pPr>
        <w:ind w:left="1985"/>
      </w:pPr>
    </w:p>
    <w:p w:rsidRDefault="0056068B" w:rsidP="007C6CE2" w:rsidR="00F709C5">
      <w:pPr>
        <w:ind w:left="1425"/>
        <w:jc w:val="both"/>
      </w:pPr>
      <w:r>
        <w:t xml:space="preserve"> </w:t>
      </w:r>
      <w:r w:rsidR="007C6CE2">
        <w:t>u</w:t>
      </w:r>
      <w:r w:rsidR="006E6893">
        <w:t xml:space="preserve"> stečajno</w:t>
      </w:r>
      <w:r w:rsidR="007C6CE2">
        <w:t>m</w:t>
      </w:r>
      <w:r w:rsidR="006E6893">
        <w:t xml:space="preserve"> postupk</w:t>
      </w:r>
      <w:r w:rsidR="007C6CE2">
        <w:t>u</w:t>
      </w:r>
      <w:r w:rsidR="006E6893">
        <w:t xml:space="preserve"> nad dužnikom:</w:t>
      </w:r>
      <w:r w:rsidR="00CD54FD">
        <w:t xml:space="preserve"> </w:t>
      </w:r>
      <w:r w:rsidR="006C4C91" w:rsidRPr="006C4C91">
        <w:t>MART d.o.o. proizvodnja, trgovina i usluge u stečaju, Đakovo, Ante Starčevića 29, MBS 030115635, OIB 91393670010</w:t>
      </w:r>
      <w:r w:rsidR="00586878" w:rsidRPr="007C6CE2">
        <w:rPr>
          <w:bCs/>
        </w:rPr>
        <w:t>,</w:t>
      </w:r>
      <w:r w:rsidR="00D42E63" w:rsidRPr="007C6CE2">
        <w:t xml:space="preserve"> </w:t>
      </w:r>
      <w:r w:rsidR="008B2B3D">
        <w:t>za dan</w:t>
      </w:r>
    </w:p>
    <w:p w:rsidRDefault="008B2B3D" w:rsidR="008B2B3D">
      <w:pPr>
        <w:jc w:val="both"/>
      </w:pPr>
    </w:p>
    <w:p w:rsidRDefault="00F97A00" w:rsidP="004E72BF" w:rsidR="008B2B3D" w:rsidRPr="00BC13A8">
      <w:pPr>
        <w:jc w:val="center"/>
        <w:rPr>
          <w:bCs/>
        </w:rPr>
      </w:pPr>
      <w:r>
        <w:rPr>
          <w:bCs/>
        </w:rPr>
        <w:t>23</w:t>
      </w:r>
      <w:r w:rsidR="00404556" w:rsidRPr="00BC13A8">
        <w:rPr>
          <w:bCs/>
        </w:rPr>
        <w:t xml:space="preserve">. </w:t>
      </w:r>
      <w:r w:rsidR="00AE0045" w:rsidRPr="00BC13A8">
        <w:rPr>
          <w:bCs/>
        </w:rPr>
        <w:t>ožujka</w:t>
      </w:r>
      <w:r w:rsidR="000F6BB7" w:rsidRPr="00BC13A8">
        <w:rPr>
          <w:bCs/>
        </w:rPr>
        <w:t xml:space="preserve"> </w:t>
      </w:r>
      <w:r w:rsidR="008B2B3D" w:rsidRPr="00BC13A8">
        <w:rPr>
          <w:bCs/>
        </w:rPr>
        <w:t>20</w:t>
      </w:r>
      <w:r w:rsidR="008951DA" w:rsidRPr="00BC13A8">
        <w:rPr>
          <w:bCs/>
        </w:rPr>
        <w:t>1</w:t>
      </w:r>
      <w:r w:rsidR="00825453" w:rsidRPr="00BC13A8">
        <w:rPr>
          <w:bCs/>
        </w:rPr>
        <w:t>7</w:t>
      </w:r>
      <w:r w:rsidR="008B2B3D" w:rsidRPr="00BC13A8">
        <w:rPr>
          <w:bCs/>
        </w:rPr>
        <w:t xml:space="preserve">. godine u </w:t>
      </w:r>
      <w:r w:rsidR="00BC13A8" w:rsidRPr="00BC13A8">
        <w:rPr>
          <w:bCs/>
        </w:rPr>
        <w:t>10</w:t>
      </w:r>
      <w:r w:rsidR="008B2B3D" w:rsidRPr="00BC13A8">
        <w:rPr>
          <w:bCs/>
        </w:rPr>
        <w:t>,</w:t>
      </w:r>
      <w:r>
        <w:rPr>
          <w:bCs/>
        </w:rPr>
        <w:t>3</w:t>
      </w:r>
      <w:r w:rsidR="00BA6E35" w:rsidRPr="00BC13A8">
        <w:rPr>
          <w:bCs/>
        </w:rPr>
        <w:t>0</w:t>
      </w:r>
      <w:r w:rsidR="008B2B3D" w:rsidRPr="00BC13A8">
        <w:rPr>
          <w:bCs/>
        </w:rPr>
        <w:t xml:space="preserve"> sati,</w:t>
      </w:r>
    </w:p>
    <w:p w:rsidRDefault="008B2B3D" w:rsidR="008B2B3D" w:rsidRPr="00BC13A8">
      <w:pPr>
        <w:jc w:val="center"/>
        <w:rPr>
          <w:bCs/>
        </w:rPr>
      </w:pPr>
      <w:r w:rsidRPr="00BC13A8">
        <w:rPr>
          <w:bCs/>
        </w:rPr>
        <w:t>u prostorijama Trgovačkog suda u Osijeku,</w:t>
      </w:r>
    </w:p>
    <w:p w:rsidRDefault="008B2B3D" w:rsidP="00F709C5" w:rsidR="002F0D0A" w:rsidRPr="00BC13A8">
      <w:pPr>
        <w:jc w:val="center"/>
        <w:rPr>
          <w:bCs/>
        </w:rPr>
      </w:pPr>
      <w:r w:rsidRPr="00BC13A8">
        <w:rPr>
          <w:bCs/>
        </w:rPr>
        <w:t xml:space="preserve">Zagrebačka br. 2, soba broj </w:t>
      </w:r>
      <w:r w:rsidR="00352118" w:rsidRPr="00BC13A8">
        <w:rPr>
          <w:bCs/>
        </w:rPr>
        <w:t>39</w:t>
      </w:r>
      <w:r w:rsidRPr="00BC13A8">
        <w:rPr>
          <w:bCs/>
        </w:rPr>
        <w:t>/I</w:t>
      </w:r>
      <w:r w:rsidR="00352118" w:rsidRPr="00BC13A8">
        <w:rPr>
          <w:bCs/>
        </w:rPr>
        <w:t>I</w:t>
      </w:r>
      <w:r w:rsidRPr="00BC13A8">
        <w:rPr>
          <w:bCs/>
        </w:rPr>
        <w:t>.</w:t>
      </w:r>
    </w:p>
    <w:p w:rsidRDefault="006E6893" w:rsidP="0000704B" w:rsidR="006E6893">
      <w:pPr>
        <w:jc w:val="center"/>
      </w:pPr>
    </w:p>
    <w:p w:rsidRDefault="00C70DC2" w:rsidP="0000704B" w:rsidR="00C70DC2">
      <w:pPr>
        <w:jc w:val="center"/>
      </w:pPr>
    </w:p>
    <w:p w:rsidRDefault="0000704B" w:rsidP="0000704B" w:rsidR="0000704B">
      <w:pPr>
        <w:jc w:val="center"/>
      </w:pPr>
      <w:r>
        <w:t>Obrazloženje</w:t>
      </w:r>
    </w:p>
    <w:p w:rsidRDefault="0000704B" w:rsidP="0000704B" w:rsidR="0000704B">
      <w:pPr>
        <w:jc w:val="center"/>
      </w:pPr>
    </w:p>
    <w:p w:rsidRDefault="00C70DC2" w:rsidP="0000704B" w:rsidR="00C70DC2">
      <w:pPr>
        <w:jc w:val="center"/>
      </w:pPr>
    </w:p>
    <w:p w:rsidRDefault="0000704B" w:rsidP="0000704B" w:rsidR="0000704B">
      <w:pPr>
        <w:jc w:val="both"/>
      </w:pPr>
      <w:r>
        <w:tab/>
        <w:t xml:space="preserve">Temeljem čl. 247. st. 1. </w:t>
      </w:r>
      <w:r w:rsidR="00C70DC2">
        <w:t xml:space="preserve">Stečajnog zakona </w:t>
      </w:r>
      <w:r w:rsidR="00C70DC2" w:rsidRPr="00C70DC2">
        <w:t>(NN 71/15</w:t>
      </w:r>
      <w:r w:rsidR="00C70DC2">
        <w:t>, dalje: SZ</w:t>
      </w:r>
      <w:r w:rsidR="00C70DC2" w:rsidRPr="00C70DC2">
        <w:t>)</w:t>
      </w:r>
      <w:r w:rsidR="00C70DC2">
        <w:t xml:space="preserve"> i čl. 441. SZ-a, a u vezi s čl. 92. </w:t>
      </w:r>
      <w:r w:rsidR="00041C3A">
        <w:t>Ovršnog zakona (NN 112/12, 25/1, 93/14 i 55/16</w:t>
      </w:r>
      <w:r w:rsidR="00C70DC2">
        <w:t>), sud je odlučio kao u izreci rješenja.</w:t>
      </w:r>
    </w:p>
    <w:p w:rsidRDefault="00C70DC2" w:rsidP="0000704B" w:rsidR="00C70DC2" w:rsidRPr="00D42E63">
      <w:pPr>
        <w:jc w:val="both"/>
      </w:pPr>
    </w:p>
    <w:p w:rsidRDefault="008B2B3D" w:rsidP="00FA5039" w:rsidR="008B2B3D" w:rsidRPr="007C6CE2">
      <w:pPr>
        <w:pStyle w:val="Naslov3"/>
        <w:rPr>
          <w:b w:val="false"/>
          <w:bCs w:val="false"/>
        </w:rPr>
      </w:pPr>
      <w:r w:rsidRPr="007C6CE2">
        <w:rPr>
          <w:b w:val="false"/>
        </w:rPr>
        <w:t xml:space="preserve">U Osijeku </w:t>
      </w:r>
      <w:r w:rsidR="00F97A00">
        <w:rPr>
          <w:b w:val="false"/>
        </w:rPr>
        <w:t>6</w:t>
      </w:r>
      <w:r w:rsidR="00007F7A" w:rsidRPr="007C6CE2">
        <w:rPr>
          <w:b w:val="false"/>
        </w:rPr>
        <w:t xml:space="preserve">. </w:t>
      </w:r>
      <w:r w:rsidR="00F97A00">
        <w:rPr>
          <w:b w:val="false"/>
        </w:rPr>
        <w:t>ožujka</w:t>
      </w:r>
      <w:r w:rsidR="00007F7A" w:rsidRPr="007C6CE2">
        <w:rPr>
          <w:b w:val="false"/>
        </w:rPr>
        <w:t xml:space="preserve"> 201</w:t>
      </w:r>
      <w:r w:rsidR="00352118">
        <w:rPr>
          <w:b w:val="false"/>
        </w:rPr>
        <w:t>7</w:t>
      </w:r>
      <w:r w:rsidR="00007F7A" w:rsidRPr="007C6CE2">
        <w:rPr>
          <w:b w:val="false"/>
        </w:rPr>
        <w:t xml:space="preserve">. </w:t>
      </w:r>
    </w:p>
    <w:p w:rsidRDefault="00A8707C" w:rsidR="00A8707C" w:rsidRPr="007C6CE2">
      <w:pPr>
        <w:jc w:val="both"/>
        <w:rPr>
          <w:bCs/>
        </w:rPr>
      </w:pPr>
    </w:p>
    <w:p w:rsidRDefault="001E33B4" w:rsidP="001E33B4" w:rsidR="001E33B4" w:rsidRPr="007C6CE2">
      <w:pPr>
        <w:rPr>
          <w:bCs/>
        </w:rPr>
      </w:pPr>
      <w:r w:rsidRPr="007C6CE2">
        <w:rPr>
          <w:bCs/>
        </w:rPr>
        <w:t>Zapisničar: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="008B2B3D" w:rsidRPr="007C6CE2">
        <w:rPr>
          <w:bCs/>
        </w:rPr>
        <w:t>STEČAJNI SUDAC:</w:t>
      </w:r>
    </w:p>
    <w:p w:rsidRDefault="001E33B4" w:rsidP="001E33B4" w:rsidR="008B2B3D" w:rsidRPr="007C6CE2">
      <w:pPr>
        <w:rPr>
          <w:bCs/>
        </w:rPr>
      </w:pPr>
      <w:r w:rsidRPr="007C6CE2">
        <w:rPr>
          <w:bCs/>
        </w:rPr>
        <w:t>Elizabeta Đeke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  <w:t xml:space="preserve">                  </w:t>
      </w:r>
      <w:r w:rsidR="00C16D67" w:rsidRPr="007C6CE2">
        <w:rPr>
          <w:bCs/>
        </w:rPr>
        <w:t>mr.</w:t>
      </w:r>
      <w:r w:rsidR="0021058F" w:rsidRPr="007C6CE2">
        <w:rPr>
          <w:bCs/>
        </w:rPr>
        <w:t xml:space="preserve"> </w:t>
      </w:r>
      <w:r w:rsidR="00C16D67" w:rsidRPr="007C6CE2">
        <w:rPr>
          <w:bCs/>
        </w:rPr>
        <w:t xml:space="preserve">sc. </w:t>
      </w:r>
      <w:r w:rsidR="008B2B3D" w:rsidRPr="007C6CE2">
        <w:rPr>
          <w:bCs/>
        </w:rPr>
        <w:t>Tihomir Kovačević</w:t>
      </w:r>
    </w:p>
    <w:p w:rsidRDefault="00F97A00" w:rsidP="006E6893" w:rsidR="00F97A00">
      <w:pPr>
        <w:tabs>
          <w:tab w:pos="3960" w:val="left"/>
        </w:tabs>
        <w:ind w:right="5112"/>
        <w:rPr>
          <w:bCs/>
          <w:sz w:val="20"/>
          <w:szCs w:val="20"/>
        </w:rPr>
      </w:pPr>
    </w:p>
    <w:p w:rsidRDefault="00F97A00" w:rsidP="006E6893" w:rsidR="00F97A00">
      <w:pPr>
        <w:tabs>
          <w:tab w:pos="3960" w:val="left"/>
        </w:tabs>
        <w:ind w:right="5112"/>
        <w:rPr>
          <w:bCs/>
          <w:sz w:val="20"/>
          <w:szCs w:val="20"/>
        </w:rPr>
      </w:pPr>
    </w:p>
    <w:p w:rsidRDefault="008B2B3D" w:rsidP="006E6893" w:rsidR="008B2B3D" w:rsidRPr="007C6CE2">
      <w:pPr>
        <w:tabs>
          <w:tab w:pos="3960" w:val="left"/>
        </w:tabs>
        <w:ind w:right="5112"/>
        <w:rPr>
          <w:bCs/>
          <w:sz w:val="20"/>
          <w:szCs w:val="20"/>
        </w:rPr>
      </w:pPr>
      <w:r w:rsidRPr="007C6CE2">
        <w:rPr>
          <w:bCs/>
          <w:sz w:val="20"/>
          <w:szCs w:val="20"/>
        </w:rPr>
        <w:lastRenderedPageBreak/>
        <w:tab/>
      </w: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</w:p>
    <w:p w:rsidRDefault="00844586" w:rsidP="00844586" w:rsidR="00844586" w:rsidRPr="009431C5">
      <w:r w:rsidRPr="009431C5">
        <w:t>D N A :</w:t>
      </w:r>
    </w:p>
    <w:p w:rsidRDefault="00844586" w:rsidP="00235C0C" w:rsidR="00235C0C">
      <w:pPr>
        <w:numPr>
          <w:ilvl w:val="0"/>
          <w:numId w:val="17"/>
        </w:numPr>
      </w:pPr>
      <w:r>
        <w:t>Stečajn</w:t>
      </w:r>
      <w:r w:rsidR="00BC13A8">
        <w:t>i</w:t>
      </w:r>
      <w:r>
        <w:t xml:space="preserve"> upravitelj </w:t>
      </w:r>
      <w:r w:rsidR="00235C0C">
        <w:t>Vinko Dukić</w:t>
      </w:r>
    </w:p>
    <w:p w:rsidRDefault="00235C0C" w:rsidP="00235C0C" w:rsidR="00235C0C">
      <w:pPr>
        <w:numPr>
          <w:ilvl w:val="0"/>
          <w:numId w:val="17"/>
        </w:numPr>
      </w:pPr>
      <w:r>
        <w:t>ADDIKO BANK d.d. Zagreb</w:t>
      </w:r>
    </w:p>
    <w:p w:rsidRDefault="00235C0C" w:rsidP="00235C0C" w:rsidR="00235C0C">
      <w:pPr>
        <w:numPr>
          <w:ilvl w:val="0"/>
          <w:numId w:val="17"/>
        </w:numPr>
      </w:pPr>
      <w:r>
        <w:t>H-ABDUCO d.o.o. Zagreb</w:t>
      </w:r>
    </w:p>
    <w:p w:rsidRDefault="00BC13A8" w:rsidP="00235C0C" w:rsidR="00BC13A8">
      <w:pPr>
        <w:numPr>
          <w:ilvl w:val="0"/>
          <w:numId w:val="17"/>
        </w:numPr>
      </w:pPr>
      <w:r>
        <w:t>ŽDO GUO Osijek</w:t>
      </w:r>
    </w:p>
    <w:p w:rsidRDefault="00844586" w:rsidP="00844586" w:rsidR="008B2B3D" w:rsidRPr="00BC13A8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sectPr w:rsidSect="0091128C" w:rsidR="008B2B3D" w:rsidRPr="00BC13A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C83" w:rsidR="00363C83">
      <w:r>
        <w:separator/>
      </w:r>
    </w:p>
  </w:endnote>
  <w:endnote w:id="0" w:type="continuationSeparator">
    <w:p w:rsidRDefault="00363C83" w:rsidR="00363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C83" w:rsidR="00363C83">
      <w:r>
        <w:separator/>
      </w:r>
    </w:p>
  </w:footnote>
  <w:footnote w:id="0" w:type="continuationSeparator">
    <w:p w:rsidRDefault="00363C83" w:rsidR="00363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04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  <w:r w:rsidR="006C4C91" w:rsidRPr="006C4C91">
      <w:t>14 St-1835/16-49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B39F0"/>
    <w:multiLevelType w:val="hybridMultilevel"/>
    <w:tmpl w:val="9CACECB2"/>
    <w:lvl w:tplc="55D890E2" w:ilvl="0">
      <w:start w:val="18"/>
      <w:numFmt w:val="decimal"/>
      <w:lvlText w:val="%1.)"/>
      <w:lvlJc w:val="left"/>
      <w:pPr>
        <w:ind w:hanging="375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1CA346CC"/>
    <w:multiLevelType w:val="hybridMultilevel"/>
    <w:tmpl w:val="8FD8B312"/>
    <w:lvl w:tplc="5418AF12" w:ilvl="0">
      <w:start w:val="3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2135D11"/>
    <w:multiLevelType w:val="hybridMultilevel"/>
    <w:tmpl w:val="3DD8F7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9AC3D85"/>
    <w:multiLevelType w:val="hybridMultilevel"/>
    <w:tmpl w:val="C3FAF18E"/>
    <w:lvl w:tplc="F4AE5274" w:ilvl="0">
      <w:start w:val="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41EB1F44"/>
    <w:multiLevelType w:val="hybridMultilevel"/>
    <w:tmpl w:val="30F6D4C0"/>
    <w:lvl w:tplc="64521796" w:ilvl="0">
      <w:start w:val="1"/>
      <w:numFmt w:val="bullet"/>
      <w:lvlText w:val="-"/>
      <w:lvlJc w:val="left"/>
      <w:pPr>
        <w:ind w:hanging="360" w:left="180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1">
    <w:nsid w:val="578F46DD"/>
    <w:multiLevelType w:val="hybridMultilevel"/>
    <w:tmpl w:val="95C670EA"/>
    <w:lvl w:tplc="041A0011" w:ilvl="0">
      <w:start w:val="1"/>
      <w:numFmt w:val="decimal"/>
      <w:lvlText w:val="%1)"/>
      <w:lvlJc w:val="left"/>
      <w:pPr>
        <w:ind w:hanging="360" w:left="1854"/>
      </w:pPr>
    </w:lvl>
    <w:lvl w:tentative="true" w:tplc="041A0019" w:ilvl="1">
      <w:start w:val="1"/>
      <w:numFmt w:val="lowerLetter"/>
      <w:lvlText w:val="%2."/>
      <w:lvlJc w:val="left"/>
      <w:pPr>
        <w:ind w:hanging="360" w:left="2574"/>
      </w:pPr>
    </w:lvl>
    <w:lvl w:tentative="true" w:tplc="041A001B" w:ilvl="2">
      <w:start w:val="1"/>
      <w:numFmt w:val="lowerRoman"/>
      <w:lvlText w:val="%3."/>
      <w:lvlJc w:val="right"/>
      <w:pPr>
        <w:ind w:hanging="180" w:left="3294"/>
      </w:pPr>
    </w:lvl>
    <w:lvl w:tentative="true" w:tplc="041A000F" w:ilvl="3">
      <w:start w:val="1"/>
      <w:numFmt w:val="decimal"/>
      <w:lvlText w:val="%4."/>
      <w:lvlJc w:val="left"/>
      <w:pPr>
        <w:ind w:hanging="360" w:left="4014"/>
      </w:pPr>
    </w:lvl>
    <w:lvl w:tentative="true" w:tplc="041A0019" w:ilvl="4">
      <w:start w:val="1"/>
      <w:numFmt w:val="lowerLetter"/>
      <w:lvlText w:val="%5."/>
      <w:lvlJc w:val="left"/>
      <w:pPr>
        <w:ind w:hanging="360" w:left="4734"/>
      </w:pPr>
    </w:lvl>
    <w:lvl w:tentative="true" w:tplc="041A001B" w:ilvl="5">
      <w:start w:val="1"/>
      <w:numFmt w:val="lowerRoman"/>
      <w:lvlText w:val="%6."/>
      <w:lvlJc w:val="right"/>
      <w:pPr>
        <w:ind w:hanging="180" w:left="5454"/>
      </w:pPr>
    </w:lvl>
    <w:lvl w:tentative="true" w:tplc="041A000F" w:ilvl="6">
      <w:start w:val="1"/>
      <w:numFmt w:val="decimal"/>
      <w:lvlText w:val="%7."/>
      <w:lvlJc w:val="left"/>
      <w:pPr>
        <w:ind w:hanging="360" w:left="6174"/>
      </w:pPr>
    </w:lvl>
    <w:lvl w:tentative="true" w:tplc="041A0019" w:ilvl="7">
      <w:start w:val="1"/>
      <w:numFmt w:val="lowerLetter"/>
      <w:lvlText w:val="%8."/>
      <w:lvlJc w:val="left"/>
      <w:pPr>
        <w:ind w:hanging="360" w:left="6894"/>
      </w:pPr>
    </w:lvl>
    <w:lvl w:tentative="true" w:tplc="041A001B" w:ilvl="8">
      <w:start w:val="1"/>
      <w:numFmt w:val="lowerRoman"/>
      <w:lvlText w:val="%9."/>
      <w:lvlJc w:val="right"/>
      <w:pPr>
        <w:ind w:hanging="180" w:left="7614"/>
      </w:pPr>
    </w:lvl>
  </w:abstractNum>
  <w:abstractNum w:abstractNumId="12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56E722F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C0D0BC5"/>
    <w:multiLevelType w:val="hybridMultilevel"/>
    <w:tmpl w:val="BC06C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77C45DB5"/>
    <w:multiLevelType w:val="hybridMultilevel"/>
    <w:tmpl w:val="A1C6C208"/>
    <w:lvl w:tplc="B4FA8506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B105ACC"/>
    <w:multiLevelType w:val="hybridMultilevel"/>
    <w:tmpl w:val="ECCCE7C8"/>
    <w:lvl w:tplc="B7C47D22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17"/>
  </w:num>
  <w:num w:numId="3">
    <w:abstractNumId w:val="4"/>
  </w:num>
  <w:num w:numId="4">
    <w:abstractNumId w:val="6"/>
  </w:num>
  <w:num w:numId="5">
    <w:abstractNumId w:val="5"/>
  </w:num>
  <w:num w:numId="6">
    <w:abstractNumId w:val="12"/>
  </w:num>
  <w:num w:numId="7">
    <w:abstractNumId w:val="15"/>
  </w:num>
  <w:num w:numId="8">
    <w:abstractNumId w:val="13"/>
  </w:num>
  <w:num w:numId="9">
    <w:abstractNumId w:val="14"/>
  </w:num>
  <w:num w:numId="10">
    <w:abstractNumId w:val="7"/>
  </w:num>
  <w:num w:numId="11">
    <w:abstractNumId w:val="9"/>
  </w:num>
  <w:num w:numId="12">
    <w:abstractNumId w:val="0"/>
  </w:num>
  <w:num w:numId="13">
    <w:abstractNumId w:val="1"/>
  </w:num>
  <w:num w:numId="14">
    <w:abstractNumId w:val="11"/>
  </w:num>
  <w:num w:numId="15">
    <w:abstractNumId w:val="18"/>
  </w:num>
  <w:num w:numId="16">
    <w:abstractNumId w:val="2"/>
  </w:num>
  <w:num w:numId="17">
    <w:abstractNumId w:val="3"/>
  </w:num>
  <w:num w:numId="18">
    <w:abstractNumId w:val="10"/>
  </w:num>
  <w:num w:numId="1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04B"/>
    <w:rsid w:val="00007F7A"/>
    <w:rsid w:val="00021693"/>
    <w:rsid w:val="000250C1"/>
    <w:rsid w:val="00026B73"/>
    <w:rsid w:val="00027203"/>
    <w:rsid w:val="00030560"/>
    <w:rsid w:val="00030A61"/>
    <w:rsid w:val="00033D38"/>
    <w:rsid w:val="00040899"/>
    <w:rsid w:val="00041C3A"/>
    <w:rsid w:val="000472E5"/>
    <w:rsid w:val="000504E9"/>
    <w:rsid w:val="00050D75"/>
    <w:rsid w:val="000616ED"/>
    <w:rsid w:val="0006190F"/>
    <w:rsid w:val="000B2B77"/>
    <w:rsid w:val="000C3F74"/>
    <w:rsid w:val="000C60BC"/>
    <w:rsid w:val="000D2C84"/>
    <w:rsid w:val="000D39C4"/>
    <w:rsid w:val="000E01D6"/>
    <w:rsid w:val="000E0753"/>
    <w:rsid w:val="000E0CE6"/>
    <w:rsid w:val="000E1884"/>
    <w:rsid w:val="000F469C"/>
    <w:rsid w:val="000F6BB7"/>
    <w:rsid w:val="00115EE2"/>
    <w:rsid w:val="00121644"/>
    <w:rsid w:val="00124603"/>
    <w:rsid w:val="00125CC0"/>
    <w:rsid w:val="00136B9B"/>
    <w:rsid w:val="00142847"/>
    <w:rsid w:val="00165659"/>
    <w:rsid w:val="00183EED"/>
    <w:rsid w:val="00191C4C"/>
    <w:rsid w:val="00197FAA"/>
    <w:rsid w:val="001A1969"/>
    <w:rsid w:val="001A2B92"/>
    <w:rsid w:val="001B4966"/>
    <w:rsid w:val="001B7BA7"/>
    <w:rsid w:val="001C5B14"/>
    <w:rsid w:val="001C6929"/>
    <w:rsid w:val="001D3D48"/>
    <w:rsid w:val="001D6183"/>
    <w:rsid w:val="001E1960"/>
    <w:rsid w:val="001E33B4"/>
    <w:rsid w:val="001E54BE"/>
    <w:rsid w:val="0021058F"/>
    <w:rsid w:val="00225161"/>
    <w:rsid w:val="00231C9E"/>
    <w:rsid w:val="0023320A"/>
    <w:rsid w:val="00234256"/>
    <w:rsid w:val="00234C9A"/>
    <w:rsid w:val="00235C0C"/>
    <w:rsid w:val="00236A77"/>
    <w:rsid w:val="00243672"/>
    <w:rsid w:val="00250CD3"/>
    <w:rsid w:val="00251520"/>
    <w:rsid w:val="00260BE9"/>
    <w:rsid w:val="00277958"/>
    <w:rsid w:val="0028382D"/>
    <w:rsid w:val="00285F51"/>
    <w:rsid w:val="0029145B"/>
    <w:rsid w:val="00296106"/>
    <w:rsid w:val="002B721E"/>
    <w:rsid w:val="002C262D"/>
    <w:rsid w:val="002D01B9"/>
    <w:rsid w:val="002D33E1"/>
    <w:rsid w:val="002E04C4"/>
    <w:rsid w:val="002E62D6"/>
    <w:rsid w:val="002F0D0A"/>
    <w:rsid w:val="002F6B85"/>
    <w:rsid w:val="00311EE3"/>
    <w:rsid w:val="00313D4B"/>
    <w:rsid w:val="003219E7"/>
    <w:rsid w:val="00336AAB"/>
    <w:rsid w:val="00345EA1"/>
    <w:rsid w:val="00352118"/>
    <w:rsid w:val="0035236E"/>
    <w:rsid w:val="003549C0"/>
    <w:rsid w:val="003579FA"/>
    <w:rsid w:val="00361052"/>
    <w:rsid w:val="00363C83"/>
    <w:rsid w:val="00365E60"/>
    <w:rsid w:val="0036774A"/>
    <w:rsid w:val="003720A9"/>
    <w:rsid w:val="00375040"/>
    <w:rsid w:val="00395A3B"/>
    <w:rsid w:val="003973B2"/>
    <w:rsid w:val="003A02A8"/>
    <w:rsid w:val="003A5F1C"/>
    <w:rsid w:val="003B3239"/>
    <w:rsid w:val="003B7BF4"/>
    <w:rsid w:val="003F2CF3"/>
    <w:rsid w:val="003F7791"/>
    <w:rsid w:val="00404275"/>
    <w:rsid w:val="00404556"/>
    <w:rsid w:val="00405316"/>
    <w:rsid w:val="00407515"/>
    <w:rsid w:val="00417E4B"/>
    <w:rsid w:val="00422670"/>
    <w:rsid w:val="004258FA"/>
    <w:rsid w:val="00452700"/>
    <w:rsid w:val="00461AD4"/>
    <w:rsid w:val="00462159"/>
    <w:rsid w:val="00466F17"/>
    <w:rsid w:val="0046750E"/>
    <w:rsid w:val="0048132E"/>
    <w:rsid w:val="00491426"/>
    <w:rsid w:val="004B214D"/>
    <w:rsid w:val="004B6588"/>
    <w:rsid w:val="004E21D3"/>
    <w:rsid w:val="004E72BF"/>
    <w:rsid w:val="0050403F"/>
    <w:rsid w:val="00517F9F"/>
    <w:rsid w:val="0052721E"/>
    <w:rsid w:val="00537649"/>
    <w:rsid w:val="005574E8"/>
    <w:rsid w:val="0056068B"/>
    <w:rsid w:val="005606B6"/>
    <w:rsid w:val="00570367"/>
    <w:rsid w:val="00572ABF"/>
    <w:rsid w:val="00586878"/>
    <w:rsid w:val="005901F6"/>
    <w:rsid w:val="00592C60"/>
    <w:rsid w:val="00595DA9"/>
    <w:rsid w:val="005B3490"/>
    <w:rsid w:val="005B7A05"/>
    <w:rsid w:val="005B7D0E"/>
    <w:rsid w:val="005C04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5F6F8C"/>
    <w:rsid w:val="0061469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04A9"/>
    <w:rsid w:val="006612F2"/>
    <w:rsid w:val="00666E7F"/>
    <w:rsid w:val="00670E12"/>
    <w:rsid w:val="00674E0B"/>
    <w:rsid w:val="00682992"/>
    <w:rsid w:val="00685071"/>
    <w:rsid w:val="0069644C"/>
    <w:rsid w:val="006A7878"/>
    <w:rsid w:val="006C307D"/>
    <w:rsid w:val="006C4C91"/>
    <w:rsid w:val="006D3249"/>
    <w:rsid w:val="006E5AE5"/>
    <w:rsid w:val="006E6893"/>
    <w:rsid w:val="006F3627"/>
    <w:rsid w:val="0071187B"/>
    <w:rsid w:val="00735D5C"/>
    <w:rsid w:val="007569FE"/>
    <w:rsid w:val="00764ED9"/>
    <w:rsid w:val="00776D20"/>
    <w:rsid w:val="007832DF"/>
    <w:rsid w:val="0078447B"/>
    <w:rsid w:val="00790FC5"/>
    <w:rsid w:val="007A1530"/>
    <w:rsid w:val="007B5877"/>
    <w:rsid w:val="007C57E0"/>
    <w:rsid w:val="007C6CE2"/>
    <w:rsid w:val="007D0D12"/>
    <w:rsid w:val="007E301B"/>
    <w:rsid w:val="007F0C05"/>
    <w:rsid w:val="007F145B"/>
    <w:rsid w:val="008017AD"/>
    <w:rsid w:val="008111DE"/>
    <w:rsid w:val="00812016"/>
    <w:rsid w:val="00820BE3"/>
    <w:rsid w:val="0082309D"/>
    <w:rsid w:val="00824872"/>
    <w:rsid w:val="00825453"/>
    <w:rsid w:val="008410F4"/>
    <w:rsid w:val="00844586"/>
    <w:rsid w:val="00846B5E"/>
    <w:rsid w:val="00847ECC"/>
    <w:rsid w:val="00851DEC"/>
    <w:rsid w:val="00883C6B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83C"/>
    <w:rsid w:val="008B4A49"/>
    <w:rsid w:val="008B52C8"/>
    <w:rsid w:val="008C0467"/>
    <w:rsid w:val="008C242C"/>
    <w:rsid w:val="008C36E5"/>
    <w:rsid w:val="008D1298"/>
    <w:rsid w:val="008F48C6"/>
    <w:rsid w:val="008F5375"/>
    <w:rsid w:val="009036F4"/>
    <w:rsid w:val="0091128C"/>
    <w:rsid w:val="00927343"/>
    <w:rsid w:val="00945B15"/>
    <w:rsid w:val="00951AB1"/>
    <w:rsid w:val="00952CAA"/>
    <w:rsid w:val="009570F7"/>
    <w:rsid w:val="009604E5"/>
    <w:rsid w:val="00964BC7"/>
    <w:rsid w:val="00973410"/>
    <w:rsid w:val="00984DDD"/>
    <w:rsid w:val="009851B0"/>
    <w:rsid w:val="009908B2"/>
    <w:rsid w:val="00992C9B"/>
    <w:rsid w:val="009B3193"/>
    <w:rsid w:val="009C233E"/>
    <w:rsid w:val="009D25FF"/>
    <w:rsid w:val="009D4F6A"/>
    <w:rsid w:val="009D70DF"/>
    <w:rsid w:val="009E28FD"/>
    <w:rsid w:val="00A03E2F"/>
    <w:rsid w:val="00A0567D"/>
    <w:rsid w:val="00A059B7"/>
    <w:rsid w:val="00A07EF0"/>
    <w:rsid w:val="00A11256"/>
    <w:rsid w:val="00A11DD3"/>
    <w:rsid w:val="00A30FBD"/>
    <w:rsid w:val="00A32926"/>
    <w:rsid w:val="00A3454E"/>
    <w:rsid w:val="00A443D5"/>
    <w:rsid w:val="00A501CD"/>
    <w:rsid w:val="00A53E7D"/>
    <w:rsid w:val="00A60337"/>
    <w:rsid w:val="00A611CB"/>
    <w:rsid w:val="00A70F7E"/>
    <w:rsid w:val="00A81A5F"/>
    <w:rsid w:val="00A8707C"/>
    <w:rsid w:val="00A9025A"/>
    <w:rsid w:val="00A958B6"/>
    <w:rsid w:val="00AA41F9"/>
    <w:rsid w:val="00AA6E0B"/>
    <w:rsid w:val="00AC49D0"/>
    <w:rsid w:val="00AD4313"/>
    <w:rsid w:val="00AD68BE"/>
    <w:rsid w:val="00AD69AB"/>
    <w:rsid w:val="00AE0045"/>
    <w:rsid w:val="00AE1F9C"/>
    <w:rsid w:val="00AE2C6C"/>
    <w:rsid w:val="00AE7CB3"/>
    <w:rsid w:val="00B01D27"/>
    <w:rsid w:val="00B118B6"/>
    <w:rsid w:val="00B13222"/>
    <w:rsid w:val="00B2243E"/>
    <w:rsid w:val="00B31EE0"/>
    <w:rsid w:val="00B32206"/>
    <w:rsid w:val="00B421AE"/>
    <w:rsid w:val="00B739C5"/>
    <w:rsid w:val="00B739E2"/>
    <w:rsid w:val="00B753CE"/>
    <w:rsid w:val="00B84B44"/>
    <w:rsid w:val="00B9516D"/>
    <w:rsid w:val="00BA51DE"/>
    <w:rsid w:val="00BA6E35"/>
    <w:rsid w:val="00BB379E"/>
    <w:rsid w:val="00BC13A8"/>
    <w:rsid w:val="00BC2055"/>
    <w:rsid w:val="00BC4A1A"/>
    <w:rsid w:val="00BD1193"/>
    <w:rsid w:val="00BF2B66"/>
    <w:rsid w:val="00BF43BF"/>
    <w:rsid w:val="00C02097"/>
    <w:rsid w:val="00C06741"/>
    <w:rsid w:val="00C16433"/>
    <w:rsid w:val="00C16D67"/>
    <w:rsid w:val="00C1747E"/>
    <w:rsid w:val="00C25078"/>
    <w:rsid w:val="00C63CA5"/>
    <w:rsid w:val="00C70DC2"/>
    <w:rsid w:val="00C76D6B"/>
    <w:rsid w:val="00C86FB8"/>
    <w:rsid w:val="00CA064F"/>
    <w:rsid w:val="00CA3626"/>
    <w:rsid w:val="00CA3AAD"/>
    <w:rsid w:val="00CD54FD"/>
    <w:rsid w:val="00CD68B1"/>
    <w:rsid w:val="00D0447E"/>
    <w:rsid w:val="00D0723F"/>
    <w:rsid w:val="00D42ABB"/>
    <w:rsid w:val="00D42E63"/>
    <w:rsid w:val="00D47929"/>
    <w:rsid w:val="00D53156"/>
    <w:rsid w:val="00D53382"/>
    <w:rsid w:val="00D774F4"/>
    <w:rsid w:val="00D84521"/>
    <w:rsid w:val="00D84E49"/>
    <w:rsid w:val="00D96809"/>
    <w:rsid w:val="00DB1D98"/>
    <w:rsid w:val="00DC1863"/>
    <w:rsid w:val="00DC24BA"/>
    <w:rsid w:val="00DD09D7"/>
    <w:rsid w:val="00DE4372"/>
    <w:rsid w:val="00DE7AB5"/>
    <w:rsid w:val="00DF5A4F"/>
    <w:rsid w:val="00E04469"/>
    <w:rsid w:val="00E172F2"/>
    <w:rsid w:val="00E27EA3"/>
    <w:rsid w:val="00E3669B"/>
    <w:rsid w:val="00E46A10"/>
    <w:rsid w:val="00E4793E"/>
    <w:rsid w:val="00E50955"/>
    <w:rsid w:val="00E60AEB"/>
    <w:rsid w:val="00E70F84"/>
    <w:rsid w:val="00E71E65"/>
    <w:rsid w:val="00E72A5A"/>
    <w:rsid w:val="00E81501"/>
    <w:rsid w:val="00E81A8D"/>
    <w:rsid w:val="00E8773F"/>
    <w:rsid w:val="00EA194E"/>
    <w:rsid w:val="00EC2247"/>
    <w:rsid w:val="00EC4B32"/>
    <w:rsid w:val="00ED161C"/>
    <w:rsid w:val="00EF06F3"/>
    <w:rsid w:val="00F05719"/>
    <w:rsid w:val="00F1098A"/>
    <w:rsid w:val="00F12D57"/>
    <w:rsid w:val="00F23CB0"/>
    <w:rsid w:val="00F33730"/>
    <w:rsid w:val="00F345FC"/>
    <w:rsid w:val="00F5372E"/>
    <w:rsid w:val="00F7058A"/>
    <w:rsid w:val="00F709C5"/>
    <w:rsid w:val="00F902ED"/>
    <w:rsid w:val="00F940C7"/>
    <w:rsid w:val="00F97A00"/>
    <w:rsid w:val="00FA5039"/>
    <w:rsid w:val="00FA5C83"/>
    <w:rsid w:val="00FC0F60"/>
    <w:rsid w:val="00FD0AA6"/>
    <w:rsid w:val="00FD32F0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link w:val="TekstbaloniaChar"/>
    <w:semiHidden/>
    <w:rsid w:val="0091128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customStyle="true" w:styleId="Bezproreda1" w:type="paragraph">
    <w:name w:val="Bez proreda1"/>
    <w:qFormat/>
    <w:rsid w:val="00682992"/>
    <w:rPr>
      <w:rFonts w:eastAsia="Calibri" w:hAnsi="Calibri" w:ascii="Calibri"/>
      <w:sz w:val="22"/>
    </w:rPr>
  </w:style>
  <w:style w:styleId="Odlomakpopisa" w:type="paragraph">
    <w:name w:val="List Paragraph"/>
    <w:basedOn w:val="Normal"/>
    <w:link w:val="OdlomakpopisaChar"/>
    <w:uiPriority w:val="34"/>
    <w:qFormat/>
    <w:rsid w:val="000C60BC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0C60BC"/>
    <w:rPr>
      <w:sz w:val="24"/>
      <w:szCs w:val="24"/>
      <w:lang w:eastAsia="en-US" w:val="en-US"/>
    </w:rPr>
  </w:style>
  <w:style w:customStyle="true" w:styleId="TekstbaloniaChar" w:type="character">
    <w:name w:val="Tekst balončića Char"/>
    <w:link w:val="Tekstbalonia"/>
    <w:semiHidden/>
    <w:rsid w:val="008410F4"/>
    <w:rPr>
      <w:rFonts w:cs="Tahoma" w:hAnsi="Tahoma" w:ascii="Tahoma"/>
      <w:sz w:val="16"/>
      <w:szCs w:val="16"/>
    </w:rPr>
  </w:style>
  <w:style w:styleId="Bezproreda" w:type="paragraph">
    <w:name w:val="No Spacing"/>
    <w:link w:val="BezproredaChar"/>
    <w:uiPriority w:val="1"/>
    <w:qFormat/>
    <w:rsid w:val="008410F4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8410F4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04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604A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604A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4A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4A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link w:val="TekstbaloniaChar"/>
    <w:semiHidden/>
    <w:rsid w:val="0091128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customStyle="1" w:styleId="Bezproreda1" w:type="paragraph">
    <w:name w:val="Bez proreda1"/>
    <w:qFormat/>
    <w:rsid w:val="00682992"/>
    <w:rPr>
      <w:rFonts w:ascii="Calibri" w:eastAsia="Calibri" w:hAnsi="Calibri"/>
      <w:sz w:val="22"/>
    </w:rPr>
  </w:style>
  <w:style w:styleId="Odlomakpopisa" w:type="paragraph">
    <w:name w:val="List Paragraph"/>
    <w:basedOn w:val="Normal"/>
    <w:link w:val="OdlomakpopisaChar"/>
    <w:uiPriority w:val="34"/>
    <w:qFormat/>
    <w:rsid w:val="000C60BC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0C60BC"/>
    <w:rPr>
      <w:sz w:val="24"/>
      <w:szCs w:val="24"/>
      <w:lang w:eastAsia="en-US" w:val="en-US"/>
    </w:rPr>
  </w:style>
  <w:style w:customStyle="1" w:styleId="TekstbaloniaChar" w:type="character">
    <w:name w:val="Tekst balončića Char"/>
    <w:link w:val="Tekstbalonia"/>
    <w:semiHidden/>
    <w:rsid w:val="008410F4"/>
    <w:rPr>
      <w:rFonts w:ascii="Tahoma" w:cs="Tahoma" w:hAnsi="Tahoma"/>
      <w:sz w:val="16"/>
      <w:szCs w:val="16"/>
    </w:rPr>
  </w:style>
  <w:style w:styleId="Bezproreda" w:type="paragraph">
    <w:name w:val="No Spacing"/>
    <w:link w:val="BezproredaChar"/>
    <w:uiPriority w:val="1"/>
    <w:qFormat/>
    <w:rsid w:val="008410F4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basedOn w:val="Zadanifontodlomka"/>
    <w:link w:val="Bezproreda"/>
    <w:uiPriority w:val="1"/>
    <w:rsid w:val="008410F4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04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604A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604A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4A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4A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St-1835/2016</izvorni_sadrzaj>
    <derivirana_varijabla naziv="DomainObject.Predmet.OznakaBroj_1">St-1835/2016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 d.o.o. proizvodnja, trgovina i usluge</izvorni_sadrzaj>
    <derivirana_varijabla naziv="DomainObject.Predmet.ProtustrankaFormated_1">  MART d.o.o. proizvodnja, trgovina i usluge</derivirana_varijabla>
  </DomainObject.Predmet.ProtustrankaFormated>
  <DomainObject.Predmet.ProtustrankaFormatedOIB>
    <izvorni_sadrzaj>  MART d.o.o. proizvodnja, trgovina i usluge, OIB 91393670010</izvorni_sadrzaj>
    <derivirana_varijabla naziv="DomainObject.Predmet.ProtustrankaFormatedOIB_1">  MART d.o.o. proizvodnja, trgovina i usluge, OIB 91393670010</derivirana_varijabla>
  </DomainObject.Predmet.ProtustrankaFormatedOIB>
  <DomainObject.Predmet.ProtustrankaFormatedWithAdress>
    <izvorni_sadrzaj> MART d.o.o. proizvodnja, trgovina i usluge, Ante Starčevića 29, 31400 Đakovo</izvorni_sadrzaj>
    <derivirana_varijabla naziv="DomainObject.Predmet.ProtustrankaFormatedWithAdress_1"> MART d.o.o. proizvodnja, trgovina i usluge, Ante Starčevića 29, 31400 Đakovo</derivirana_varijabla>
  </DomainObject.Predmet.ProtustrankaFormatedWithAdress>
  <DomainObject.Predmet.ProtustrankaFormatedWithAdressOIB>
    <izvorni_sadrzaj> MART d.o.o. proizvodnja, trgovina i usluge, OIB 91393670010, Ante Starčevića 29, 31400 Đakovo</izvorni_sadrzaj>
    <derivirana_varijabla naziv="DomainObject.Predmet.ProtustrankaFormatedWithAdressOIB_1"> MART d.o.o. proizvodnja, trgovina i usluge, OIB 91393670010, Ante Starčevića 29, 31400 Đakovo</derivirana_varijabla>
  </DomainObject.Predmet.ProtustrankaFormatedWithAdressOIB>
  <DomainObject.Predmet.ProtustrankaWithAdress>
    <izvorni_sadrzaj>MART d.o.o. proizvodnja, trgovina i usluge Ante Starčevića 29, 31400 Đakovo</izvorni_sadrzaj>
    <derivirana_varijabla naziv="DomainObject.Predmet.ProtustrankaWithAdress_1">MART d.o.o. proizvodnja, trgovina i usluge Ante Starčevića 29, 31400 Đakovo</derivirana_varijabla>
  </DomainObject.Predmet.ProtustrankaWithAdress>
  <DomainObject.Predmet.ProtustrankaWithAdressOIB>
    <izvorni_sadrzaj>MART d.o.o. proizvodnja, trgovina i usluge, OIB 91393670010, Ante Starčevića 29, 31400 Đakovo</izvorni_sadrzaj>
    <derivirana_varijabla naziv="DomainObject.Predmet.ProtustrankaWithAdressOIB_1">MART d.o.o. proizvodnja, trgovina i usluge, OIB 91393670010, Ante Starčevića 29, 31400 Đakovo</derivirana_varijabla>
  </DomainObject.Predmet.ProtustrankaWithAdressOIB>
  <DomainObject.Predmet.ProtustrankaNazivFormated>
    <izvorni_sadrzaj>MART d.o.o. proizvodnja, trgovina i usluge</izvorni_sadrzaj>
    <derivirana_varijabla naziv="DomainObject.Predmet.ProtustrankaNazivFormated_1">MART d.o.o. proizvodnja, trgovina i usluge</derivirana_varijabla>
  </DomainObject.Predmet.ProtustrankaNazivFormated>
  <DomainObject.Predmet.ProtustrankaNazivFormatedOIB>
    <izvorni_sadrzaj>MART d.o.o. proizvodnja, trgovina i usluge, OIB 91393670010</izvorni_sadrzaj>
    <derivirana_varijabla naziv="DomainObject.Predmet.ProtustrankaNazivFormatedOIB_1">MART d.o.o. proizvodnja, trgovina i usluge, OIB 91393670010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MART d.o.o. proizvodnja, trgovina i usluge</item>
    </izvorni_sadrzaj>
    <derivirana_varijabla naziv="DomainObject.Predmet.ProtuStrankaListFormated_1">
      <item>MART d.o.o. proizvodnja, trgovina i usluge</item>
    </derivirana_varijabla>
  </DomainObject.Predmet.ProtuStrankaListFormated>
  <DomainObject.Predmet.ProtuStrankaListFormatedOIB>
    <izvorni_sadrzaj>
      <item>MART d.o.o. proizvodnja, trgovina i usluge, OIB 91393670010</item>
    </izvorni_sadrzaj>
    <derivirana_varijabla naziv="DomainObject.Predmet.ProtuStrankaListFormatedOIB_1">
      <item>MART d.o.o. proizvodnja, trgovina i usluge, OIB 91393670010</item>
    </derivirana_varijabla>
  </DomainObject.Predmet.ProtuStrankaListFormatedOIB>
  <DomainObject.Predmet.ProtuStrankaListFormatedWithAdress>
    <izvorni_sadrzaj>
      <item>MART d.o.o. proizvodnja, trgovina i usluge, Ante Starčevića 29, 31400 Đakovo</item>
    </izvorni_sadrzaj>
    <derivirana_varijabla naziv="DomainObject.Predmet.ProtuStrankaListFormatedWithAdress_1">
      <item>MART d.o.o. proizvodnja, trgovina i usluge, Ante Starčevića 29, 31400 Đakovo</item>
    </derivirana_varijabla>
  </DomainObject.Predmet.ProtuStrankaListFormatedWithAdress>
  <DomainObject.Predmet.ProtuStrankaListFormatedWithAdressOIB>
    <izvorni_sadrzaj>
      <item>MART d.o.o. proizvodnja, trgovina i usluge, OIB 91393670010, Ante Starčevića 29, 31400 Đakovo</item>
    </izvorni_sadrzaj>
    <derivirana_varijabla naziv="DomainObject.Predmet.ProtuStrankaListFormatedWithAdressOIB_1">
      <item>MART d.o.o. proizvodnja, trgovina i usluge, OIB 91393670010, Ante Starčevića 29, 31400 Đakovo</item>
    </derivirana_varijabla>
  </DomainObject.Predmet.ProtuStrankaListFormatedWithAdressOIB>
  <DomainObject.Predmet.ProtuStrankaListNazivFormated>
    <izvorni_sadrzaj>
      <item>MART d.o.o. proizvodnja, trgovina i usluge</item>
    </izvorni_sadrzaj>
    <derivirana_varijabla naziv="DomainObject.Predmet.ProtuStrankaListNazivFormated_1">
      <item>MART d.o.o. proizvodnja, trgovina i usluge</item>
    </derivirana_varijabla>
  </DomainObject.Predmet.ProtuStrankaListNazivFormated>
  <DomainObject.Predmet.ProtuStrankaListNazivFormatedOIB>
    <izvorni_sadrzaj>
      <item>MART d.o.o. proizvodnja, trgovina i usluge, OIB 91393670010</item>
    </izvorni_sadrzaj>
    <derivirana_varijabla naziv="DomainObject.Predmet.ProtuStrankaListNazivFormatedOIB_1">
      <item>MART d.o.o. proizvodnja, trgovina i usluge, OIB 91393670010</item>
    </derivirana_varijabla>
  </DomainObject.Predmet.ProtuStrankaListNazivFormatedOIB>
  <DomainObject.Predmet.OstaliListFormated>
    <izvorni_sadrzaj>
      <item>ŽDO GUO Osijek</item>
      <item>Vinko Dukić</item>
      <item>Igor Martinović</item>
    </izvorni_sadrzaj>
    <derivirana_varijabla naziv="DomainObject.Predmet.OstaliListFormated_1">
      <item>ŽDO GUO Osijek</item>
      <item>Vinko Dukić</item>
      <item>Igor Martinović</item>
    </derivirana_varijabla>
  </DomainObject.Predmet.OstaliListFormated>
  <DomainObject.Predmet.OstaliListFormatedOIB>
    <izvorni_sadrzaj>
      <item>ŽDO GUO Osijek</item>
      <item>Vinko Dukić, OIB 42390974789</item>
      <item>Igor Martinović, OIB 70858775297</item>
    </izvorni_sadrzaj>
    <derivirana_varijabla naziv="DomainObject.Predmet.OstaliListFormatedOIB_1">
      <item>ŽDO GUO Osijek</item>
      <item>Vinko Dukić, OIB 42390974789</item>
      <item>Igor Martinović, OIB 70858775297</item>
    </derivirana_varijabla>
  </DomainObject.Predmet.OstaliListFormatedOIB>
  <DomainObject.Predmet.OstaliListFormatedWithAdress>
    <izvorni_sadrzaj>
      <item>ŽDO GUO Osijek</item>
      <item>Vinko Dukić</item>
      <item>Igor Martinović, Pavleka Miškine 30, 31400 Budrovci</item>
    </izvorni_sadrzaj>
    <derivirana_varijabla naziv="DomainObject.Predmet.OstaliListFormatedWithAdress_1">
      <item>ŽDO GUO Osijek</item>
      <item>Vinko Dukić</item>
      <item>Igor Martinović, Pavleka Miškine 30, 31400 Budrovci</item>
    </derivirana_varijabla>
  </DomainObject.Predmet.OstaliListFormatedWithAdress>
  <DomainObject.Predmet.OstaliListFormatedWithAdressOIB>
    <izvorni_sadrzaj>
      <item>ŽDO GUO Osijek</item>
      <item>Vinko Dukić, OIB 42390974789</item>
      <item>Igor Martinović, OIB 70858775297, Pavleka Miškine 30, 31400 Budrovci</item>
    </izvorni_sadrzaj>
    <derivirana_varijabla naziv="DomainObject.Predmet.OstaliListFormatedWithAdressOIB_1">
      <item>ŽDO GUO Osijek</item>
      <item>Vinko Dukić, OIB 42390974789</item>
      <item>Igor Martinović, OIB 70858775297, Pavleka Miškine 30, 31400 Budrovci</item>
    </derivirana_varijabla>
  </DomainObject.Predmet.OstaliListFormatedWithAdressOIB>
  <DomainObject.Predmet.OstaliListNazivFormated>
    <izvorni_sadrzaj>
      <item>ŽDO GUO Osijek</item>
      <item>Vinko Dukić</item>
      <item>Igor Martinović</item>
    </izvorni_sadrzaj>
    <derivirana_varijabla naziv="DomainObject.Predmet.OstaliListNazivFormated_1">
      <item>ŽDO GUO Osijek</item>
      <item>Vinko Dukić</item>
      <item>Igor Martinović</item>
    </derivirana_varijabla>
  </DomainObject.Predmet.OstaliListNazivFormated>
  <DomainObject.Predmet.OstaliListNazivFormatedOIB>
    <izvorni_sadrzaj>
      <item>ŽDO GUO Osijek</item>
      <item>Vinko Dukić, OIB 42390974789</item>
      <item>Igor Martinović, OIB 70858775297</item>
    </izvorni_sadrzaj>
    <derivirana_varijabla naziv="DomainObject.Predmet.OstaliListNazivFormatedOIB_1">
      <item>ŽDO GUO Osijek</item>
      <item>Vinko Dukić, OIB 42390974789</item>
      <item>Igor Martinović, OIB 70858775297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MART d.o.o. proizvodnja, trgovina i usluge</izvorni_sadrzaj>
    <derivirana_varijabla naziv="DomainObject.Predmet.ProtustrankaIDrugi_1">MART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MART d.o.o. proizvodnja, trgovina i usluge, OIB 91393670010, Ante Starčevića 29, 31400 Đakovo</izvorni_sadrzaj>
    <derivirana_varijabla naziv="DomainObject.Predmet.ProtustrankaIDrugiAdressOIB_1">MART d.o.o. proizvodnja, trgovina i usluge, OIB 91393670010, Ante 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MART d.o.o. proizvodnja, trgovina i usluge</item>
      <item>ŽDO GUO Osijek</item>
      <item>Vinko Dukić</item>
      <item>Igor Martinović</item>
    </izvorni_sadrzaj>
    <derivirana_varijabla naziv="DomainObject.Predmet.SudioniciListNaziv_1">
      <item>FINA RC OSIJEK</item>
      <item>MART d.o.o. proizvodnja, trgovina i usluge</item>
      <item>ŽDO GUO Osijek</item>
      <item>Vinko Dukić</item>
      <item>Igor Martinović</item>
    </derivirana_varijabla>
  </DomainObject.Predmet.SudioniciListNaziv>
  <DomainObject.Predmet.SudioniciListAdressOIB>
    <izvorni_sadrzaj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</izvorni_sadrzaj>
    <derivirana_varijabla naziv="DomainObject.Predmet.SudioniciListAdressOIB_1"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91393670010</item>
      <item>, OIB null</item>
      <item>, OIB 42390974789</item>
      <item>, OIB 70858775297</item>
    </izvorni_sadrzaj>
    <derivirana_varijabla naziv="DomainObject.Predmet.SudioniciListNazivOIB_1">
      <item>, OIB 85821130368</item>
      <item>, OIB 91393670010</item>
      <item>, OIB null</item>
      <item>, OIB 42390974789</item>
      <item>, OIB 70858775297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4CADF3-36C3-4398-96F8-138195F9B2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248</properties:Words>
  <properties:Characters>1225</properties:Characters>
  <properties:Lines>56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2017-01-13T10:05:00Z</dcterms:created>
  <dc:creator>banka</dc:creator>
  <cp:lastModifiedBy>Elizabeta Đeke</cp:lastModifiedBy>
  <cp:lastPrinted>2017-02-22T10:20:00Z</cp:lastPrinted>
  <dcterms:modified xmlns:xsi="http://www.w3.org/2001/XMLSchema-instance" xsi:type="dcterms:W3CDTF">2017-03-06T13:24:00Z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