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cbfb" w14:paraId="473cbfb" w:rsidRDefault="00C43C4C" w:rsidP="00C43C4C" w:rsidR="00C43C4C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 </w:t>
      </w:r>
      <w:r>
        <w:rPr>
          <w:noProof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C4C" w:rsidP="00C43C4C" w:rsidR="00C43C4C">
      <w:pPr>
        <w:spacing w:before="120"/>
        <w:rPr>
          <w:sz w:val="24"/>
          <w:szCs w:val="24"/>
          <w:lang w:val="hr-HR"/>
        </w:rPr>
      </w:pPr>
      <w:r>
        <w:rPr>
          <w:szCs w:val="24"/>
          <w:lang w:val="hr-HR"/>
        </w:rPr>
        <w:t xml:space="preserve">     </w:t>
      </w:r>
      <w:r>
        <w:rPr>
          <w:sz w:val="24"/>
          <w:szCs w:val="24"/>
          <w:lang w:val="hr-HR"/>
        </w:rPr>
        <w:t>Republika Hrvatska</w:t>
      </w:r>
    </w:p>
    <w:p w:rsidRDefault="00C43C4C" w:rsidP="00C43C4C" w:rsidR="00C43C4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Varaždinu</w:t>
      </w:r>
    </w:p>
    <w:p w:rsidRDefault="00C43C4C" w:rsidP="00C43C4C" w:rsidR="00C43C4C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Varaždin, Braće Radić 2</w:t>
      </w:r>
      <w:r>
        <w:rPr>
          <w:bCs/>
          <w:sz w:val="24"/>
          <w:szCs w:val="24"/>
          <w:lang w:val="hr-HR"/>
        </w:rPr>
        <w:tab/>
      </w:r>
    </w:p>
    <w:p w:rsidRDefault="00C43C4C" w:rsidP="00C43C4C" w:rsidR="00C43C4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Poslovni broj: 7 St-1/2017-6</w:t>
      </w:r>
    </w:p>
    <w:p w:rsidRDefault="00C43C4C" w:rsidP="00C43C4C" w:rsidR="00C43C4C">
      <w:pPr>
        <w:jc w:val="both"/>
        <w:rPr>
          <w:sz w:val="24"/>
          <w:szCs w:val="24"/>
          <w:lang w:val="hr-HR"/>
        </w:rPr>
      </w:pPr>
    </w:p>
    <w:p w:rsidRDefault="00C43C4C" w:rsidP="00C43C4C" w:rsidR="00C43C4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C43C4C" w:rsidP="00C43C4C" w:rsidR="00C43C4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C43C4C" w:rsidP="00C43C4C" w:rsidR="00C43C4C">
      <w:pPr>
        <w:jc w:val="both"/>
        <w:rPr>
          <w:sz w:val="24"/>
          <w:szCs w:val="24"/>
          <w:lang w:val="hr-HR"/>
        </w:rPr>
      </w:pPr>
    </w:p>
    <w:p w:rsidRDefault="00C43C4C" w:rsidP="00C43C4C" w:rsidR="00C43C4C">
      <w:pPr>
        <w:pStyle w:val="Naslov2"/>
        <w:jc w:val="center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C43C4C" w:rsidP="00C43C4C" w:rsidR="00C43C4C">
      <w:pPr>
        <w:jc w:val="center"/>
        <w:rPr>
          <w:sz w:val="24"/>
          <w:szCs w:val="24"/>
          <w:lang w:val="hr-HR"/>
        </w:rPr>
      </w:pPr>
    </w:p>
    <w:p w:rsidRDefault="00C43C4C" w:rsidP="00C43C4C" w:rsidR="00C43C4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u stečajnom predmetu povodom prijedloga podnositelja Financijska agencija, Regionalni centar Zagreb, Ilica 307, za pokretanje stečajnog postupka nad dužnikom VICTORIA METAL d.o.o. </w:t>
      </w:r>
      <w:proofErr w:type="spellStart"/>
      <w:r>
        <w:rPr>
          <w:sz w:val="24"/>
          <w:szCs w:val="24"/>
          <w:lang w:val="hr-HR"/>
        </w:rPr>
        <w:t>Županec</w:t>
      </w:r>
      <w:proofErr w:type="spellEnd"/>
      <w:r>
        <w:rPr>
          <w:sz w:val="24"/>
          <w:szCs w:val="24"/>
          <w:lang w:val="hr-HR"/>
        </w:rPr>
        <w:t xml:space="preserve"> 60, (Općina Mali </w:t>
      </w:r>
      <w:proofErr w:type="spellStart"/>
      <w:r>
        <w:rPr>
          <w:sz w:val="24"/>
          <w:szCs w:val="24"/>
          <w:lang w:val="hr-HR"/>
        </w:rPr>
        <w:t>Bukovec</w:t>
      </w:r>
      <w:proofErr w:type="spellEnd"/>
      <w:r>
        <w:rPr>
          <w:sz w:val="24"/>
          <w:szCs w:val="24"/>
          <w:lang w:val="hr-HR"/>
        </w:rPr>
        <w:t>), OIB: 72862712487, 10. srpnja 2018.,</w:t>
      </w:r>
    </w:p>
    <w:p w:rsidRDefault="00C43C4C" w:rsidP="00C43C4C" w:rsidR="00C43C4C">
      <w:pPr>
        <w:jc w:val="center"/>
        <w:rPr>
          <w:sz w:val="24"/>
          <w:szCs w:val="24"/>
          <w:lang w:val="hr-HR"/>
        </w:rPr>
      </w:pPr>
    </w:p>
    <w:p w:rsidRDefault="00C43C4C" w:rsidP="00C43C4C" w:rsidR="00C43C4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C43C4C" w:rsidP="00C43C4C" w:rsidR="00C43C4C">
      <w:pPr>
        <w:ind w:left="720"/>
        <w:jc w:val="center"/>
        <w:rPr>
          <w:sz w:val="24"/>
          <w:szCs w:val="24"/>
          <w:lang w:val="hr-HR"/>
        </w:rPr>
      </w:pPr>
    </w:p>
    <w:p w:rsidRDefault="00C43C4C" w:rsidP="00C43C4C" w:rsidR="00C43C4C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pretpostavki za otvaranje stečajnog postupka nad dužnikom</w:t>
      </w:r>
      <w:r>
        <w:t xml:space="preserve"> </w:t>
      </w:r>
      <w:r>
        <w:rPr>
          <w:sz w:val="24"/>
          <w:szCs w:val="24"/>
          <w:lang w:val="hr-HR"/>
        </w:rPr>
        <w:t xml:space="preserve">VICTORIA METAL d.o.o. </w:t>
      </w:r>
      <w:proofErr w:type="spellStart"/>
      <w:r>
        <w:rPr>
          <w:sz w:val="24"/>
          <w:szCs w:val="24"/>
          <w:lang w:val="hr-HR"/>
        </w:rPr>
        <w:t>Županec</w:t>
      </w:r>
      <w:proofErr w:type="spellEnd"/>
      <w:r>
        <w:rPr>
          <w:sz w:val="24"/>
          <w:szCs w:val="24"/>
          <w:lang w:val="hr-HR"/>
        </w:rPr>
        <w:t xml:space="preserve"> 60, (Općina Mali </w:t>
      </w:r>
      <w:proofErr w:type="spellStart"/>
      <w:r>
        <w:rPr>
          <w:sz w:val="24"/>
          <w:szCs w:val="24"/>
          <w:lang w:val="hr-HR"/>
        </w:rPr>
        <w:t>Bukovec</w:t>
      </w:r>
      <w:proofErr w:type="spellEnd"/>
      <w:r>
        <w:rPr>
          <w:sz w:val="24"/>
          <w:szCs w:val="24"/>
          <w:lang w:val="hr-HR"/>
        </w:rPr>
        <w:t>), OIB: 72862712487.</w:t>
      </w:r>
    </w:p>
    <w:p w:rsidRDefault="00C43C4C" w:rsidP="00C43C4C" w:rsidR="00C43C4C">
      <w:pPr>
        <w:pStyle w:val="Odlomakpopisa"/>
        <w:ind w:left="1440"/>
        <w:rPr>
          <w:sz w:val="24"/>
          <w:szCs w:val="24"/>
          <w:lang w:val="hr-HR"/>
        </w:rPr>
      </w:pPr>
    </w:p>
    <w:p w:rsidRDefault="00C43C4C" w:rsidP="00C43C4C" w:rsidR="00C43C4C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C43C4C" w:rsidP="00C43C4C" w:rsidR="00C43C4C">
      <w:pPr>
        <w:ind w:left="1440"/>
        <w:jc w:val="both"/>
        <w:rPr>
          <w:sz w:val="24"/>
          <w:szCs w:val="24"/>
          <w:lang w:val="hr-HR"/>
        </w:rPr>
      </w:pPr>
    </w:p>
    <w:p w:rsidRDefault="00C43C4C" w:rsidP="00C43C4C" w:rsidR="00C43C4C">
      <w:pPr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u w:val="single"/>
          <w:lang w:val="hr-HR"/>
        </w:rPr>
        <w:t>30. kolovoza 2018. u 12,30 sati</w:t>
      </w:r>
    </w:p>
    <w:p w:rsidRDefault="00C43C4C" w:rsidP="00C43C4C" w:rsidR="00C43C4C">
      <w:pPr>
        <w:ind w:left="1440"/>
        <w:jc w:val="center"/>
        <w:rPr>
          <w:sz w:val="24"/>
          <w:szCs w:val="24"/>
          <w:lang w:val="hr-HR"/>
        </w:rPr>
      </w:pPr>
    </w:p>
    <w:p w:rsidRDefault="00C43C4C" w:rsidP="00C43C4C" w:rsidR="00C43C4C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223/II kat,</w:t>
      </w:r>
    </w:p>
    <w:p w:rsidRDefault="00C43C4C" w:rsidP="00C43C4C" w:rsidR="00C43C4C">
      <w:pPr>
        <w:ind w:left="1440"/>
        <w:jc w:val="both"/>
        <w:rPr>
          <w:sz w:val="24"/>
          <w:szCs w:val="24"/>
          <w:lang w:val="hr-HR"/>
        </w:rPr>
      </w:pPr>
    </w:p>
    <w:p w:rsidRDefault="00C43C4C" w:rsidP="00C43C4C" w:rsidR="00C43C4C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C43C4C" w:rsidP="00C43C4C" w:rsidR="00C43C4C">
      <w:pPr>
        <w:ind w:left="1440"/>
        <w:jc w:val="both"/>
        <w:rPr>
          <w:sz w:val="24"/>
          <w:szCs w:val="24"/>
          <w:lang w:val="hr-HR"/>
        </w:rPr>
      </w:pPr>
    </w:p>
    <w:p w:rsidRDefault="00C43C4C" w:rsidP="00C43C4C" w:rsidR="00C43C4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RC Zagreb, Podružnica Varaždin</w:t>
      </w:r>
    </w:p>
    <w:p w:rsidRDefault="00C43C4C" w:rsidP="00C43C4C" w:rsidR="00C43C4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dužnika:</w:t>
      </w:r>
      <w:r>
        <w:t xml:space="preserve"> </w:t>
      </w:r>
      <w:r>
        <w:rPr>
          <w:sz w:val="24"/>
          <w:szCs w:val="24"/>
        </w:rPr>
        <w:t xml:space="preserve">Mirjana </w:t>
      </w:r>
      <w:proofErr w:type="spellStart"/>
      <w:r>
        <w:rPr>
          <w:sz w:val="24"/>
          <w:szCs w:val="24"/>
        </w:rPr>
        <w:t>Drljepan-Mihoci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Županec</w:t>
      </w:r>
      <w:proofErr w:type="spellEnd"/>
      <w:r>
        <w:rPr>
          <w:sz w:val="24"/>
          <w:szCs w:val="24"/>
        </w:rPr>
        <w:t xml:space="preserve"> 60,</w:t>
      </w:r>
    </w:p>
    <w:p w:rsidRDefault="00C43C4C" w:rsidP="00C43C4C" w:rsidR="00C43C4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C43C4C" w:rsidP="00C43C4C" w:rsidR="00C43C4C">
      <w:pPr>
        <w:jc w:val="both"/>
        <w:rPr>
          <w:sz w:val="24"/>
          <w:szCs w:val="24"/>
          <w:lang w:val="hr-HR"/>
        </w:rPr>
      </w:pPr>
    </w:p>
    <w:p w:rsidRDefault="00C43C4C" w:rsidP="00C43C4C" w:rsidR="00C43C4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C43C4C" w:rsidP="00C43C4C" w:rsidR="00C43C4C" w:rsidRPr="00C43C4C">
      <w:pPr>
        <w:jc w:val="center"/>
        <w:rPr>
          <w:sz w:val="24"/>
          <w:szCs w:val="24"/>
          <w:lang w:val="hr-HR"/>
        </w:rPr>
      </w:pPr>
    </w:p>
    <w:p w:rsidRDefault="00C43C4C" w:rsidP="00C43C4C" w:rsidR="00C43C4C" w:rsidRPr="00C43C4C">
      <w:pPr>
        <w:pStyle w:val="Tijeloteksta"/>
        <w:jc w:val="both"/>
        <w:rPr>
          <w:sz w:val="24"/>
          <w:szCs w:val="24"/>
          <w:lang w:val="hr-HR"/>
        </w:rPr>
      </w:pPr>
      <w:r w:rsidRPr="00C43C4C">
        <w:rPr>
          <w:sz w:val="24"/>
          <w:szCs w:val="24"/>
        </w:rPr>
        <w:tab/>
      </w:r>
      <w:proofErr w:type="spellStart"/>
      <w:r w:rsidRPr="00C43C4C">
        <w:rPr>
          <w:sz w:val="24"/>
          <w:szCs w:val="24"/>
        </w:rPr>
        <w:t>Predlagatelj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Financijska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agencija</w:t>
      </w:r>
      <w:proofErr w:type="spellEnd"/>
      <w:r w:rsidRPr="00C43C4C">
        <w:rPr>
          <w:sz w:val="24"/>
          <w:szCs w:val="24"/>
        </w:rPr>
        <w:t xml:space="preserve">, </w:t>
      </w:r>
      <w:proofErr w:type="spellStart"/>
      <w:r w:rsidRPr="00C43C4C">
        <w:rPr>
          <w:sz w:val="24"/>
          <w:szCs w:val="24"/>
        </w:rPr>
        <w:t>Regionalni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centar</w:t>
      </w:r>
      <w:proofErr w:type="spellEnd"/>
      <w:r w:rsidRPr="00C43C4C">
        <w:rPr>
          <w:sz w:val="24"/>
          <w:szCs w:val="24"/>
        </w:rPr>
        <w:t xml:space="preserve"> Zagreb je </w:t>
      </w:r>
      <w:proofErr w:type="gramStart"/>
      <w:r w:rsidRPr="00C43C4C">
        <w:rPr>
          <w:sz w:val="24"/>
          <w:szCs w:val="24"/>
        </w:rPr>
        <w:t>dana</w:t>
      </w:r>
      <w:proofErr w:type="gramEnd"/>
      <w:r w:rsidRPr="00C43C4C">
        <w:rPr>
          <w:sz w:val="24"/>
          <w:szCs w:val="24"/>
        </w:rPr>
        <w:t xml:space="preserve"> 3. </w:t>
      </w:r>
      <w:proofErr w:type="spellStart"/>
      <w:proofErr w:type="gramStart"/>
      <w:r w:rsidRPr="00C43C4C">
        <w:rPr>
          <w:sz w:val="24"/>
          <w:szCs w:val="24"/>
        </w:rPr>
        <w:t>siječnja</w:t>
      </w:r>
      <w:proofErr w:type="spellEnd"/>
      <w:proofErr w:type="gramEnd"/>
      <w:r w:rsidRPr="00C43C4C">
        <w:rPr>
          <w:sz w:val="24"/>
          <w:szCs w:val="24"/>
        </w:rPr>
        <w:t xml:space="preserve"> 2017. </w:t>
      </w:r>
      <w:proofErr w:type="spellStart"/>
      <w:proofErr w:type="gramStart"/>
      <w:r w:rsidRPr="00C43C4C">
        <w:rPr>
          <w:sz w:val="24"/>
          <w:szCs w:val="24"/>
        </w:rPr>
        <w:t>podnio</w:t>
      </w:r>
      <w:proofErr w:type="spellEnd"/>
      <w:proofErr w:type="gram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ovome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sudu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prijedlog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za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otvaranje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stečajnog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postupka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nad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dužnikom</w:t>
      </w:r>
      <w:proofErr w:type="spellEnd"/>
      <w:r w:rsidRPr="00C43C4C">
        <w:rPr>
          <w:sz w:val="24"/>
          <w:szCs w:val="24"/>
        </w:rPr>
        <w:t xml:space="preserve"> VICTORIA METAL </w:t>
      </w:r>
      <w:proofErr w:type="spellStart"/>
      <w:r w:rsidRPr="00C43C4C">
        <w:rPr>
          <w:sz w:val="24"/>
          <w:szCs w:val="24"/>
        </w:rPr>
        <w:t>d.o.o</w:t>
      </w:r>
      <w:proofErr w:type="spellEnd"/>
      <w:r w:rsidRPr="00C43C4C">
        <w:rPr>
          <w:sz w:val="24"/>
          <w:szCs w:val="24"/>
        </w:rPr>
        <w:t xml:space="preserve">. </w:t>
      </w:r>
      <w:proofErr w:type="spellStart"/>
      <w:r w:rsidRPr="00C43C4C">
        <w:rPr>
          <w:sz w:val="24"/>
          <w:szCs w:val="24"/>
        </w:rPr>
        <w:t>Županec</w:t>
      </w:r>
      <w:proofErr w:type="spellEnd"/>
      <w:r w:rsidRPr="00C43C4C">
        <w:rPr>
          <w:sz w:val="24"/>
          <w:szCs w:val="24"/>
        </w:rPr>
        <w:t xml:space="preserve"> 60, </w:t>
      </w:r>
      <w:r w:rsidRPr="00C43C4C">
        <w:rPr>
          <w:rFonts w:eastAsia="Calibri"/>
          <w:sz w:val="24"/>
          <w:szCs w:val="24"/>
          <w:lang w:eastAsia="en-US"/>
        </w:rPr>
        <w:t xml:space="preserve">u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kojemu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navodi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da je dana 3. </w:t>
      </w:r>
      <w:proofErr w:type="spellStart"/>
      <w:proofErr w:type="gramStart"/>
      <w:r w:rsidRPr="00C43C4C">
        <w:rPr>
          <w:rFonts w:eastAsia="Calibri"/>
          <w:sz w:val="24"/>
          <w:szCs w:val="24"/>
          <w:lang w:eastAsia="en-US"/>
        </w:rPr>
        <w:t>listopada</w:t>
      </w:r>
      <w:proofErr w:type="spellEnd"/>
      <w:proofErr w:type="gramEnd"/>
      <w:r w:rsidRPr="00C43C4C">
        <w:rPr>
          <w:rFonts w:eastAsia="Calibri"/>
          <w:sz w:val="24"/>
          <w:szCs w:val="24"/>
          <w:lang w:eastAsia="en-US"/>
        </w:rPr>
        <w:t xml:space="preserve"> 2016. </w:t>
      </w:r>
      <w:proofErr w:type="spellStart"/>
      <w:proofErr w:type="gramStart"/>
      <w:r w:rsidRPr="00C43C4C">
        <w:rPr>
          <w:rFonts w:eastAsia="Calibri"/>
          <w:sz w:val="24"/>
          <w:szCs w:val="24"/>
          <w:lang w:eastAsia="en-US"/>
        </w:rPr>
        <w:t>donijeto</w:t>
      </w:r>
      <w:proofErr w:type="spellEnd"/>
      <w:proofErr w:type="gram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rješenje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o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obustavi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postupka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predstečajne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nagodbe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nad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dužnikom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sukladno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čl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. 66.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st.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2.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Zakona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o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financijskom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poslovanju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i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predstečajnoj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nagodbi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proofErr w:type="gramStart"/>
      <w:r w:rsidRPr="00C43C4C">
        <w:rPr>
          <w:rFonts w:eastAsia="Calibri"/>
          <w:sz w:val="24"/>
          <w:szCs w:val="24"/>
          <w:lang w:eastAsia="en-US"/>
        </w:rPr>
        <w:t>te</w:t>
      </w:r>
      <w:proofErr w:type="spellEnd"/>
      <w:proofErr w:type="gramEnd"/>
      <w:r w:rsidRPr="00C43C4C">
        <w:rPr>
          <w:rFonts w:eastAsia="Calibri"/>
          <w:sz w:val="24"/>
          <w:szCs w:val="24"/>
          <w:lang w:eastAsia="en-US"/>
        </w:rPr>
        <w:t xml:space="preserve"> da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postoje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razlozi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za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otvaranje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stečajnog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postupka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jer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dužnik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rFonts w:eastAsia="Calibri"/>
          <w:sz w:val="24"/>
          <w:szCs w:val="24"/>
          <w:lang w:eastAsia="en-US"/>
        </w:rPr>
        <w:t>ima</w:t>
      </w:r>
      <w:proofErr w:type="spellEnd"/>
      <w:r w:rsidRPr="00C43C4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C43C4C">
        <w:rPr>
          <w:sz w:val="24"/>
          <w:szCs w:val="24"/>
        </w:rPr>
        <w:t>evidentirane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neizvršene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osnove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za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plaćanje</w:t>
      </w:r>
      <w:proofErr w:type="spellEnd"/>
      <w:r w:rsidRPr="00C43C4C">
        <w:rPr>
          <w:sz w:val="24"/>
          <w:szCs w:val="24"/>
        </w:rPr>
        <w:t xml:space="preserve"> u </w:t>
      </w:r>
      <w:proofErr w:type="spellStart"/>
      <w:r w:rsidRPr="00C43C4C">
        <w:rPr>
          <w:sz w:val="24"/>
          <w:szCs w:val="24"/>
        </w:rPr>
        <w:t>razdoblju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dužem</w:t>
      </w:r>
      <w:proofErr w:type="spellEnd"/>
      <w:r w:rsidRPr="00C43C4C">
        <w:rPr>
          <w:sz w:val="24"/>
          <w:szCs w:val="24"/>
        </w:rPr>
        <w:t xml:space="preserve"> od 60 dana.</w:t>
      </w:r>
    </w:p>
    <w:p w:rsidRDefault="00C43C4C" w:rsidP="00C43C4C" w:rsidR="00C43C4C" w:rsidRPr="00C43C4C">
      <w:pPr>
        <w:pStyle w:val="Tijeloteksta"/>
        <w:ind w:firstLine="720"/>
        <w:jc w:val="both"/>
        <w:rPr>
          <w:sz w:val="24"/>
          <w:szCs w:val="24"/>
        </w:rPr>
      </w:pPr>
      <w:proofErr w:type="spellStart"/>
      <w:r w:rsidRPr="00C43C4C">
        <w:rPr>
          <w:sz w:val="24"/>
          <w:szCs w:val="24"/>
        </w:rPr>
        <w:lastRenderedPageBreak/>
        <w:t>Uz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navedeni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prijedlog</w:t>
      </w:r>
      <w:proofErr w:type="spellEnd"/>
      <w:r w:rsidRPr="00C43C4C">
        <w:rPr>
          <w:sz w:val="24"/>
          <w:szCs w:val="24"/>
        </w:rPr>
        <w:t xml:space="preserve"> je </w:t>
      </w:r>
      <w:proofErr w:type="spellStart"/>
      <w:r w:rsidRPr="00C43C4C">
        <w:rPr>
          <w:sz w:val="24"/>
          <w:szCs w:val="24"/>
        </w:rPr>
        <w:t>Financijska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agencija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dostavila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izvornik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spisa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Klasa</w:t>
      </w:r>
      <w:proofErr w:type="spellEnd"/>
      <w:r w:rsidRPr="00C43C4C">
        <w:rPr>
          <w:sz w:val="24"/>
          <w:szCs w:val="24"/>
        </w:rPr>
        <w:t xml:space="preserve">: UP-I/110/07/15-01/7871, </w:t>
      </w:r>
      <w:proofErr w:type="spellStart"/>
      <w:r w:rsidRPr="00C43C4C">
        <w:rPr>
          <w:sz w:val="24"/>
          <w:szCs w:val="24"/>
        </w:rPr>
        <w:t>kao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i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potvrdu</w:t>
      </w:r>
      <w:proofErr w:type="spellEnd"/>
      <w:r w:rsidRPr="00C43C4C">
        <w:rPr>
          <w:sz w:val="24"/>
          <w:szCs w:val="24"/>
        </w:rPr>
        <w:t xml:space="preserve"> da </w:t>
      </w:r>
      <w:proofErr w:type="spellStart"/>
      <w:r w:rsidRPr="00C43C4C">
        <w:rPr>
          <w:sz w:val="24"/>
          <w:szCs w:val="24"/>
        </w:rPr>
        <w:t>dužnik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ima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neizvršene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osnove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za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plaćanje</w:t>
      </w:r>
      <w:proofErr w:type="spellEnd"/>
      <w:r w:rsidRPr="00C43C4C">
        <w:rPr>
          <w:sz w:val="24"/>
          <w:szCs w:val="24"/>
        </w:rPr>
        <w:t xml:space="preserve"> u </w:t>
      </w:r>
      <w:proofErr w:type="spellStart"/>
      <w:r w:rsidRPr="00C43C4C">
        <w:rPr>
          <w:sz w:val="24"/>
          <w:szCs w:val="24"/>
        </w:rPr>
        <w:t>razdoblju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dužem</w:t>
      </w:r>
      <w:proofErr w:type="spellEnd"/>
      <w:r w:rsidRPr="00C43C4C">
        <w:rPr>
          <w:sz w:val="24"/>
          <w:szCs w:val="24"/>
        </w:rPr>
        <w:t xml:space="preserve"> </w:t>
      </w:r>
      <w:proofErr w:type="gramStart"/>
      <w:r w:rsidRPr="00C43C4C">
        <w:rPr>
          <w:sz w:val="24"/>
          <w:szCs w:val="24"/>
        </w:rPr>
        <w:t>od</w:t>
      </w:r>
      <w:proofErr w:type="gramEnd"/>
      <w:r w:rsidRPr="00C43C4C">
        <w:rPr>
          <w:sz w:val="24"/>
          <w:szCs w:val="24"/>
        </w:rPr>
        <w:t xml:space="preserve"> 60 dana.</w:t>
      </w:r>
    </w:p>
    <w:p w:rsidRDefault="00C43C4C" w:rsidP="00C43C4C" w:rsidR="00C43C4C" w:rsidRPr="00C43C4C">
      <w:pPr>
        <w:pStyle w:val="Tijeloteksta"/>
        <w:ind w:firstLine="720"/>
        <w:rPr>
          <w:sz w:val="24"/>
          <w:szCs w:val="24"/>
        </w:rPr>
      </w:pPr>
    </w:p>
    <w:p w:rsidRDefault="00C43C4C" w:rsidP="00C43C4C" w:rsidR="00C43C4C" w:rsidRPr="00C43C4C">
      <w:pPr>
        <w:pStyle w:val="Tijeloteksta"/>
        <w:ind w:firstLine="720"/>
        <w:jc w:val="both"/>
        <w:rPr>
          <w:sz w:val="24"/>
          <w:szCs w:val="24"/>
        </w:rPr>
      </w:pPr>
      <w:proofErr w:type="spellStart"/>
      <w:r w:rsidRPr="00C43C4C">
        <w:rPr>
          <w:sz w:val="24"/>
          <w:szCs w:val="24"/>
        </w:rPr>
        <w:t>Isti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predlagatelj</w:t>
      </w:r>
      <w:proofErr w:type="spellEnd"/>
      <w:r w:rsidRPr="00C43C4C">
        <w:rPr>
          <w:sz w:val="24"/>
          <w:szCs w:val="24"/>
        </w:rPr>
        <w:t xml:space="preserve"> je </w:t>
      </w:r>
      <w:proofErr w:type="gramStart"/>
      <w:r w:rsidRPr="00C43C4C">
        <w:rPr>
          <w:sz w:val="24"/>
          <w:szCs w:val="24"/>
        </w:rPr>
        <w:t>dana</w:t>
      </w:r>
      <w:proofErr w:type="gramEnd"/>
      <w:r w:rsidRPr="00C43C4C">
        <w:rPr>
          <w:sz w:val="24"/>
          <w:szCs w:val="24"/>
        </w:rPr>
        <w:t xml:space="preserve"> 3. </w:t>
      </w:r>
      <w:proofErr w:type="spellStart"/>
      <w:proofErr w:type="gramStart"/>
      <w:r w:rsidRPr="00C43C4C">
        <w:rPr>
          <w:sz w:val="24"/>
          <w:szCs w:val="24"/>
        </w:rPr>
        <w:t>veljače</w:t>
      </w:r>
      <w:proofErr w:type="spellEnd"/>
      <w:proofErr w:type="gramEnd"/>
      <w:r w:rsidRPr="00C43C4C">
        <w:rPr>
          <w:sz w:val="24"/>
          <w:szCs w:val="24"/>
        </w:rPr>
        <w:t xml:space="preserve"> 2017. </w:t>
      </w:r>
      <w:proofErr w:type="spellStart"/>
      <w:proofErr w:type="gramStart"/>
      <w:r w:rsidRPr="00C43C4C">
        <w:rPr>
          <w:sz w:val="24"/>
          <w:szCs w:val="24"/>
        </w:rPr>
        <w:t>podnio</w:t>
      </w:r>
      <w:proofErr w:type="spellEnd"/>
      <w:proofErr w:type="gram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protiv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ovog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dužnika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još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jedan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prijedlog</w:t>
      </w:r>
      <w:proofErr w:type="spellEnd"/>
      <w:r w:rsidRPr="00C43C4C">
        <w:rPr>
          <w:sz w:val="24"/>
          <w:szCs w:val="24"/>
        </w:rPr>
        <w:t xml:space="preserve"> (</w:t>
      </w:r>
      <w:proofErr w:type="spellStart"/>
      <w:r w:rsidRPr="00C43C4C">
        <w:rPr>
          <w:sz w:val="24"/>
          <w:szCs w:val="24"/>
        </w:rPr>
        <w:t>koji</w:t>
      </w:r>
      <w:proofErr w:type="spellEnd"/>
      <w:r w:rsidRPr="00C43C4C">
        <w:rPr>
          <w:sz w:val="24"/>
          <w:szCs w:val="24"/>
        </w:rPr>
        <w:t xml:space="preserve"> je </w:t>
      </w:r>
      <w:proofErr w:type="spellStart"/>
      <w:r w:rsidRPr="00C43C4C">
        <w:rPr>
          <w:sz w:val="24"/>
          <w:szCs w:val="24"/>
        </w:rPr>
        <w:t>zaprimljen</w:t>
      </w:r>
      <w:proofErr w:type="spellEnd"/>
      <w:r w:rsidRPr="00C43C4C">
        <w:rPr>
          <w:sz w:val="24"/>
          <w:szCs w:val="24"/>
        </w:rPr>
        <w:t xml:space="preserve"> pod </w:t>
      </w:r>
      <w:proofErr w:type="spellStart"/>
      <w:r w:rsidRPr="00C43C4C">
        <w:rPr>
          <w:sz w:val="24"/>
          <w:szCs w:val="24"/>
        </w:rPr>
        <w:t>poslovnim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brojem</w:t>
      </w:r>
      <w:proofErr w:type="spellEnd"/>
      <w:r w:rsidRPr="00C43C4C">
        <w:rPr>
          <w:sz w:val="24"/>
          <w:szCs w:val="24"/>
        </w:rPr>
        <w:t xml:space="preserve"> St-65/2017), u </w:t>
      </w:r>
      <w:proofErr w:type="spellStart"/>
      <w:r w:rsidRPr="00C43C4C">
        <w:rPr>
          <w:sz w:val="24"/>
          <w:szCs w:val="24"/>
        </w:rPr>
        <w:t>kojemu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navodi</w:t>
      </w:r>
      <w:proofErr w:type="spellEnd"/>
      <w:r w:rsidRPr="00C43C4C">
        <w:rPr>
          <w:sz w:val="24"/>
          <w:szCs w:val="24"/>
        </w:rPr>
        <w:t xml:space="preserve"> da </w:t>
      </w:r>
      <w:proofErr w:type="spellStart"/>
      <w:r w:rsidRPr="00C43C4C">
        <w:rPr>
          <w:sz w:val="24"/>
          <w:szCs w:val="24"/>
        </w:rPr>
        <w:t>dužnik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na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dan</w:t>
      </w:r>
      <w:proofErr w:type="spellEnd"/>
      <w:r w:rsidRPr="00C43C4C">
        <w:rPr>
          <w:sz w:val="24"/>
          <w:szCs w:val="24"/>
        </w:rPr>
        <w:t xml:space="preserve"> 31. </w:t>
      </w:r>
      <w:proofErr w:type="spellStart"/>
      <w:proofErr w:type="gramStart"/>
      <w:r w:rsidRPr="00C43C4C">
        <w:rPr>
          <w:sz w:val="24"/>
          <w:szCs w:val="24"/>
        </w:rPr>
        <w:t>siječnja</w:t>
      </w:r>
      <w:proofErr w:type="spellEnd"/>
      <w:proofErr w:type="gramEnd"/>
      <w:r w:rsidRPr="00C43C4C">
        <w:rPr>
          <w:sz w:val="24"/>
          <w:szCs w:val="24"/>
        </w:rPr>
        <w:t xml:space="preserve"> 2017. </w:t>
      </w:r>
      <w:proofErr w:type="gramStart"/>
      <w:r w:rsidRPr="00C43C4C">
        <w:rPr>
          <w:sz w:val="24"/>
          <w:szCs w:val="24"/>
        </w:rPr>
        <w:t>u</w:t>
      </w:r>
      <w:proofErr w:type="gram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Očevidniku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redoslijeda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osnova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za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plaćanje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ima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evidentirane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neizvršene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osnove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za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plaćanje</w:t>
      </w:r>
      <w:proofErr w:type="spellEnd"/>
      <w:r w:rsidRPr="00C43C4C">
        <w:rPr>
          <w:sz w:val="24"/>
          <w:szCs w:val="24"/>
        </w:rPr>
        <w:t xml:space="preserve"> u </w:t>
      </w:r>
      <w:proofErr w:type="spellStart"/>
      <w:r w:rsidRPr="00C43C4C">
        <w:rPr>
          <w:sz w:val="24"/>
          <w:szCs w:val="24"/>
        </w:rPr>
        <w:t>neprekinutom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razdoblju</w:t>
      </w:r>
      <w:proofErr w:type="spellEnd"/>
      <w:r w:rsidRPr="00C43C4C">
        <w:rPr>
          <w:sz w:val="24"/>
          <w:szCs w:val="24"/>
        </w:rPr>
        <w:t xml:space="preserve"> od 120 dana u </w:t>
      </w:r>
      <w:proofErr w:type="spellStart"/>
      <w:r w:rsidRPr="00C43C4C">
        <w:rPr>
          <w:sz w:val="24"/>
          <w:szCs w:val="24"/>
        </w:rPr>
        <w:t>ukupnom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iznosu</w:t>
      </w:r>
      <w:proofErr w:type="spellEnd"/>
      <w:r w:rsidRPr="00C43C4C">
        <w:rPr>
          <w:sz w:val="24"/>
          <w:szCs w:val="24"/>
        </w:rPr>
        <w:t xml:space="preserve"> od 311.604,13 </w:t>
      </w:r>
      <w:proofErr w:type="spellStart"/>
      <w:r w:rsidRPr="00C43C4C">
        <w:rPr>
          <w:sz w:val="24"/>
          <w:szCs w:val="24"/>
        </w:rPr>
        <w:t>kn</w:t>
      </w:r>
      <w:proofErr w:type="spellEnd"/>
      <w:r w:rsidRPr="00C43C4C">
        <w:rPr>
          <w:sz w:val="24"/>
          <w:szCs w:val="24"/>
        </w:rPr>
        <w:t xml:space="preserve">, </w:t>
      </w:r>
      <w:proofErr w:type="spellStart"/>
      <w:r w:rsidRPr="00C43C4C">
        <w:rPr>
          <w:sz w:val="24"/>
          <w:szCs w:val="24"/>
        </w:rPr>
        <w:t>te</w:t>
      </w:r>
      <w:proofErr w:type="spellEnd"/>
      <w:r w:rsidRPr="00C43C4C">
        <w:rPr>
          <w:sz w:val="24"/>
          <w:szCs w:val="24"/>
        </w:rPr>
        <w:t xml:space="preserve"> da </w:t>
      </w:r>
      <w:proofErr w:type="spellStart"/>
      <w:r w:rsidRPr="00C43C4C">
        <w:rPr>
          <w:sz w:val="24"/>
          <w:szCs w:val="24"/>
        </w:rPr>
        <w:t>dužnik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ima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sedam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zaposlenih</w:t>
      </w:r>
      <w:proofErr w:type="spellEnd"/>
      <w:r w:rsidRPr="00C43C4C">
        <w:rPr>
          <w:sz w:val="24"/>
          <w:szCs w:val="24"/>
        </w:rPr>
        <w:t xml:space="preserve">, </w:t>
      </w:r>
      <w:proofErr w:type="spellStart"/>
      <w:r w:rsidRPr="00C43C4C">
        <w:rPr>
          <w:sz w:val="24"/>
          <w:szCs w:val="24"/>
        </w:rPr>
        <w:t>čime</w:t>
      </w:r>
      <w:proofErr w:type="spellEnd"/>
      <w:r w:rsidRPr="00C43C4C">
        <w:rPr>
          <w:sz w:val="24"/>
          <w:szCs w:val="24"/>
        </w:rPr>
        <w:t xml:space="preserve"> je </w:t>
      </w:r>
      <w:proofErr w:type="spellStart"/>
      <w:r w:rsidRPr="00C43C4C">
        <w:rPr>
          <w:sz w:val="24"/>
          <w:szCs w:val="24"/>
        </w:rPr>
        <w:t>dokazao</w:t>
      </w:r>
      <w:proofErr w:type="spellEnd"/>
      <w:r w:rsidRPr="00C43C4C">
        <w:rPr>
          <w:sz w:val="24"/>
          <w:szCs w:val="24"/>
        </w:rPr>
        <w:t xml:space="preserve"> da </w:t>
      </w:r>
      <w:proofErr w:type="spellStart"/>
      <w:r w:rsidRPr="00C43C4C">
        <w:rPr>
          <w:sz w:val="24"/>
          <w:szCs w:val="24"/>
        </w:rPr>
        <w:t>su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ispunjene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pretpostavke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iz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čl</w:t>
      </w:r>
      <w:proofErr w:type="spellEnd"/>
      <w:r w:rsidRPr="00C43C4C">
        <w:rPr>
          <w:sz w:val="24"/>
          <w:szCs w:val="24"/>
        </w:rPr>
        <w:t xml:space="preserve">. 110. </w:t>
      </w:r>
      <w:proofErr w:type="spellStart"/>
      <w:r w:rsidRPr="00C43C4C">
        <w:rPr>
          <w:sz w:val="24"/>
          <w:szCs w:val="24"/>
        </w:rPr>
        <w:t>Stečajnog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zakona</w:t>
      </w:r>
      <w:proofErr w:type="spellEnd"/>
      <w:r w:rsidRPr="00C43C4C">
        <w:rPr>
          <w:sz w:val="24"/>
          <w:szCs w:val="24"/>
        </w:rPr>
        <w:t xml:space="preserve"> (NN 71/15, </w:t>
      </w:r>
      <w:proofErr w:type="spellStart"/>
      <w:r w:rsidRPr="00C43C4C">
        <w:rPr>
          <w:sz w:val="24"/>
          <w:szCs w:val="24"/>
        </w:rPr>
        <w:t>dalje</w:t>
      </w:r>
      <w:proofErr w:type="spellEnd"/>
      <w:r w:rsidRPr="00C43C4C">
        <w:rPr>
          <w:sz w:val="24"/>
          <w:szCs w:val="24"/>
        </w:rPr>
        <w:t xml:space="preserve"> u </w:t>
      </w:r>
      <w:proofErr w:type="spellStart"/>
      <w:r w:rsidRPr="00C43C4C">
        <w:rPr>
          <w:sz w:val="24"/>
          <w:szCs w:val="24"/>
        </w:rPr>
        <w:t>tekstu</w:t>
      </w:r>
      <w:proofErr w:type="spellEnd"/>
      <w:r w:rsidRPr="00C43C4C">
        <w:rPr>
          <w:sz w:val="24"/>
          <w:szCs w:val="24"/>
        </w:rPr>
        <w:t xml:space="preserve">: SZ), </w:t>
      </w:r>
      <w:proofErr w:type="spellStart"/>
      <w:proofErr w:type="gramStart"/>
      <w:r w:rsidRPr="00C43C4C">
        <w:rPr>
          <w:sz w:val="24"/>
          <w:szCs w:val="24"/>
        </w:rPr>
        <w:t>te</w:t>
      </w:r>
      <w:proofErr w:type="spellEnd"/>
      <w:proofErr w:type="gramEnd"/>
      <w:r w:rsidRPr="00C43C4C">
        <w:rPr>
          <w:sz w:val="24"/>
          <w:szCs w:val="24"/>
        </w:rPr>
        <w:t xml:space="preserve"> je </w:t>
      </w:r>
      <w:proofErr w:type="spellStart"/>
      <w:r w:rsidRPr="00C43C4C">
        <w:rPr>
          <w:sz w:val="24"/>
          <w:szCs w:val="24"/>
        </w:rPr>
        <w:t>učinio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vjerojatnim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postojanje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stečajnog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razloga</w:t>
      </w:r>
      <w:proofErr w:type="spellEnd"/>
      <w:r w:rsidRPr="00C43C4C">
        <w:rPr>
          <w:sz w:val="24"/>
          <w:szCs w:val="24"/>
        </w:rPr>
        <w:t xml:space="preserve"> - </w:t>
      </w:r>
      <w:proofErr w:type="spellStart"/>
      <w:r w:rsidRPr="00C43C4C">
        <w:rPr>
          <w:sz w:val="24"/>
          <w:szCs w:val="24"/>
        </w:rPr>
        <w:t>nesposobnosti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za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plaćanje</w:t>
      </w:r>
      <w:proofErr w:type="spellEnd"/>
      <w:r w:rsidRPr="00C43C4C">
        <w:rPr>
          <w:sz w:val="24"/>
          <w:szCs w:val="24"/>
        </w:rPr>
        <w:t>.</w:t>
      </w:r>
    </w:p>
    <w:p w:rsidRDefault="00C43C4C" w:rsidP="00C43C4C" w:rsidR="00C43C4C" w:rsidRPr="00C43C4C">
      <w:pPr>
        <w:pStyle w:val="Tijeloteksta"/>
        <w:ind w:firstLine="720"/>
        <w:rPr>
          <w:sz w:val="24"/>
          <w:szCs w:val="24"/>
        </w:rPr>
      </w:pPr>
      <w:proofErr w:type="spellStart"/>
      <w:r w:rsidRPr="00C43C4C">
        <w:rPr>
          <w:sz w:val="24"/>
          <w:szCs w:val="24"/>
        </w:rPr>
        <w:t>Ovaj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prijedlog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spojen</w:t>
      </w:r>
      <w:proofErr w:type="spellEnd"/>
      <w:r w:rsidRPr="00C43C4C">
        <w:rPr>
          <w:sz w:val="24"/>
          <w:szCs w:val="24"/>
        </w:rPr>
        <w:t xml:space="preserve"> je </w:t>
      </w:r>
      <w:proofErr w:type="spellStart"/>
      <w:r w:rsidRPr="00C43C4C">
        <w:rPr>
          <w:sz w:val="24"/>
          <w:szCs w:val="24"/>
        </w:rPr>
        <w:t>radi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provođenja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jedinstvenog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postupka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proofErr w:type="gramStart"/>
      <w:r w:rsidRPr="00C43C4C">
        <w:rPr>
          <w:sz w:val="24"/>
          <w:szCs w:val="24"/>
        </w:rPr>
        <w:t>na</w:t>
      </w:r>
      <w:proofErr w:type="spellEnd"/>
      <w:proofErr w:type="gram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raniji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spis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predmeta</w:t>
      </w:r>
      <w:proofErr w:type="spellEnd"/>
      <w:r w:rsidRPr="00C43C4C">
        <w:rPr>
          <w:sz w:val="24"/>
          <w:szCs w:val="24"/>
        </w:rPr>
        <w:t xml:space="preserve">, </w:t>
      </w:r>
      <w:proofErr w:type="spellStart"/>
      <w:r w:rsidRPr="00C43C4C">
        <w:rPr>
          <w:sz w:val="24"/>
          <w:szCs w:val="24"/>
        </w:rPr>
        <w:t>te</w:t>
      </w:r>
      <w:proofErr w:type="spellEnd"/>
      <w:r w:rsidRPr="00C43C4C">
        <w:rPr>
          <w:sz w:val="24"/>
          <w:szCs w:val="24"/>
        </w:rPr>
        <w:t xml:space="preserve"> se </w:t>
      </w:r>
      <w:proofErr w:type="spellStart"/>
      <w:r w:rsidRPr="00C43C4C">
        <w:rPr>
          <w:sz w:val="24"/>
          <w:szCs w:val="24"/>
        </w:rPr>
        <w:t>po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oba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prijedloga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sada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postupak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vodi</w:t>
      </w:r>
      <w:proofErr w:type="spellEnd"/>
      <w:r w:rsidRPr="00C43C4C">
        <w:rPr>
          <w:sz w:val="24"/>
          <w:szCs w:val="24"/>
        </w:rPr>
        <w:t xml:space="preserve"> pod </w:t>
      </w:r>
      <w:proofErr w:type="spellStart"/>
      <w:r w:rsidRPr="00C43C4C">
        <w:rPr>
          <w:sz w:val="24"/>
          <w:szCs w:val="24"/>
        </w:rPr>
        <w:t>brojem</w:t>
      </w:r>
      <w:proofErr w:type="spellEnd"/>
      <w:r w:rsidRPr="00C43C4C">
        <w:rPr>
          <w:sz w:val="24"/>
          <w:szCs w:val="24"/>
        </w:rPr>
        <w:t xml:space="preserve"> St-1/2017.</w:t>
      </w:r>
    </w:p>
    <w:p w:rsidRDefault="00C43C4C" w:rsidP="00C43C4C" w:rsidR="00C43C4C" w:rsidRPr="00C43C4C">
      <w:pPr>
        <w:pStyle w:val="Tijeloteksta"/>
        <w:ind w:firstLine="720"/>
        <w:rPr>
          <w:sz w:val="24"/>
          <w:szCs w:val="24"/>
        </w:rPr>
      </w:pPr>
    </w:p>
    <w:p w:rsidRDefault="00C43C4C" w:rsidP="00C43C4C" w:rsidR="00C43C4C" w:rsidRPr="00C43C4C">
      <w:pPr>
        <w:pStyle w:val="Tijeloteksta"/>
        <w:ind w:firstLine="720"/>
        <w:rPr>
          <w:sz w:val="24"/>
          <w:szCs w:val="24"/>
        </w:rPr>
      </w:pPr>
      <w:proofErr w:type="spellStart"/>
      <w:proofErr w:type="gramStart"/>
      <w:r w:rsidRPr="00C43C4C">
        <w:rPr>
          <w:sz w:val="24"/>
          <w:szCs w:val="24"/>
        </w:rPr>
        <w:t>Temeljem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navedenog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sud</w:t>
      </w:r>
      <w:proofErr w:type="spellEnd"/>
      <w:r w:rsidRPr="00C43C4C">
        <w:rPr>
          <w:sz w:val="24"/>
          <w:szCs w:val="24"/>
        </w:rPr>
        <w:t xml:space="preserve"> je </w:t>
      </w:r>
      <w:proofErr w:type="spellStart"/>
      <w:r w:rsidRPr="00C43C4C">
        <w:rPr>
          <w:sz w:val="24"/>
          <w:szCs w:val="24"/>
        </w:rPr>
        <w:t>primjenom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čl</w:t>
      </w:r>
      <w:proofErr w:type="spellEnd"/>
      <w:r w:rsidRPr="00C43C4C">
        <w:rPr>
          <w:sz w:val="24"/>
          <w:szCs w:val="24"/>
        </w:rPr>
        <w:t>.</w:t>
      </w:r>
      <w:proofErr w:type="gramEnd"/>
      <w:r w:rsidRPr="00C43C4C">
        <w:rPr>
          <w:sz w:val="24"/>
          <w:szCs w:val="24"/>
        </w:rPr>
        <w:t xml:space="preserve"> </w:t>
      </w:r>
      <w:proofErr w:type="gramStart"/>
      <w:r w:rsidRPr="00C43C4C">
        <w:rPr>
          <w:sz w:val="24"/>
          <w:szCs w:val="24"/>
        </w:rPr>
        <w:t>115.,</w:t>
      </w:r>
      <w:proofErr w:type="gramEnd"/>
      <w:r w:rsidRPr="00C43C4C">
        <w:rPr>
          <w:sz w:val="24"/>
          <w:szCs w:val="24"/>
        </w:rPr>
        <w:t xml:space="preserve"> 123. </w:t>
      </w:r>
      <w:proofErr w:type="spellStart"/>
      <w:proofErr w:type="gramStart"/>
      <w:r w:rsidRPr="00C43C4C">
        <w:rPr>
          <w:sz w:val="24"/>
          <w:szCs w:val="24"/>
        </w:rPr>
        <w:t>i</w:t>
      </w:r>
      <w:proofErr w:type="spellEnd"/>
      <w:proofErr w:type="gramEnd"/>
      <w:r w:rsidRPr="00C43C4C">
        <w:rPr>
          <w:sz w:val="24"/>
          <w:szCs w:val="24"/>
        </w:rPr>
        <w:t xml:space="preserve"> 128. </w:t>
      </w:r>
      <w:proofErr w:type="gramStart"/>
      <w:r w:rsidRPr="00C43C4C">
        <w:rPr>
          <w:sz w:val="24"/>
          <w:szCs w:val="24"/>
        </w:rPr>
        <w:t xml:space="preserve">SZ-a </w:t>
      </w:r>
      <w:proofErr w:type="spellStart"/>
      <w:r w:rsidRPr="00C43C4C">
        <w:rPr>
          <w:sz w:val="24"/>
          <w:szCs w:val="24"/>
        </w:rPr>
        <w:t>riješio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kao</w:t>
      </w:r>
      <w:proofErr w:type="spellEnd"/>
      <w:r w:rsidRPr="00C43C4C">
        <w:rPr>
          <w:sz w:val="24"/>
          <w:szCs w:val="24"/>
        </w:rPr>
        <w:t xml:space="preserve"> u </w:t>
      </w:r>
      <w:proofErr w:type="spellStart"/>
      <w:r w:rsidRPr="00C43C4C">
        <w:rPr>
          <w:sz w:val="24"/>
          <w:szCs w:val="24"/>
        </w:rPr>
        <w:t>izreci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ovog</w:t>
      </w:r>
      <w:proofErr w:type="spellEnd"/>
      <w:r w:rsidRPr="00C43C4C">
        <w:rPr>
          <w:sz w:val="24"/>
          <w:szCs w:val="24"/>
        </w:rPr>
        <w:t xml:space="preserve"> </w:t>
      </w:r>
      <w:proofErr w:type="spellStart"/>
      <w:r w:rsidRPr="00C43C4C">
        <w:rPr>
          <w:sz w:val="24"/>
          <w:szCs w:val="24"/>
        </w:rPr>
        <w:t>rješenja</w:t>
      </w:r>
      <w:proofErr w:type="spellEnd"/>
      <w:r w:rsidRPr="00C43C4C">
        <w:rPr>
          <w:sz w:val="24"/>
          <w:szCs w:val="24"/>
        </w:rPr>
        <w:t>.</w:t>
      </w:r>
      <w:proofErr w:type="gramEnd"/>
      <w:r w:rsidRPr="00C43C4C">
        <w:rPr>
          <w:sz w:val="24"/>
          <w:szCs w:val="24"/>
        </w:rPr>
        <w:t xml:space="preserve"> </w:t>
      </w:r>
    </w:p>
    <w:p w:rsidRDefault="00C43C4C" w:rsidP="00C43C4C" w:rsidR="00C43C4C">
      <w:pPr>
        <w:jc w:val="center"/>
        <w:rPr>
          <w:sz w:val="24"/>
          <w:szCs w:val="24"/>
          <w:lang w:val="hr-HR"/>
        </w:rPr>
      </w:pPr>
    </w:p>
    <w:p w:rsidRDefault="00C43C4C" w:rsidP="00C43C4C" w:rsidR="00C43C4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10. srpnja 2018.</w:t>
      </w:r>
    </w:p>
    <w:p w:rsidRDefault="00C43C4C" w:rsidP="00C43C4C" w:rsidR="00C43C4C">
      <w:pPr>
        <w:ind w:firstLine="720"/>
        <w:jc w:val="center"/>
        <w:rPr>
          <w:sz w:val="24"/>
          <w:szCs w:val="24"/>
          <w:lang w:val="hr-HR"/>
        </w:rPr>
      </w:pPr>
    </w:p>
    <w:p w:rsidRDefault="00C43C4C" w:rsidP="00C43C4C" w:rsidR="00C43C4C">
      <w:pPr>
        <w:ind w:firstLine="720"/>
        <w:jc w:val="center"/>
        <w:rPr>
          <w:sz w:val="24"/>
          <w:szCs w:val="24"/>
          <w:lang w:val="hr-HR"/>
        </w:rPr>
      </w:pPr>
    </w:p>
    <w:p w:rsidRDefault="00C43C4C" w:rsidP="00C43C4C" w:rsidR="00C43C4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Sudac:</w:t>
      </w:r>
    </w:p>
    <w:p w:rsidRDefault="00C43C4C" w:rsidP="00C43C4C" w:rsidR="00C43C4C">
      <w:pPr>
        <w:ind w:firstLine="720"/>
        <w:jc w:val="both"/>
        <w:rPr>
          <w:sz w:val="24"/>
          <w:szCs w:val="24"/>
          <w:lang w:val="hr-HR"/>
        </w:rPr>
      </w:pPr>
    </w:p>
    <w:p w:rsidRDefault="00C43C4C" w:rsidP="00C43C4C" w:rsidR="00C43C4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 v. r. </w:t>
      </w:r>
    </w:p>
    <w:p w:rsidRDefault="00C43C4C" w:rsidP="00C43C4C" w:rsidR="00C43C4C">
      <w:pPr>
        <w:ind w:firstLine="720"/>
        <w:jc w:val="both"/>
        <w:rPr>
          <w:sz w:val="24"/>
          <w:szCs w:val="24"/>
          <w:lang w:val="hr-HR"/>
        </w:rPr>
      </w:pPr>
    </w:p>
    <w:p w:rsidRDefault="00C43C4C" w:rsidP="00C43C4C" w:rsidR="00C43C4C">
      <w:pPr>
        <w:ind w:firstLine="720"/>
        <w:jc w:val="both"/>
        <w:rPr>
          <w:sz w:val="24"/>
          <w:szCs w:val="24"/>
          <w:lang w:val="hr-HR"/>
        </w:rPr>
      </w:pPr>
    </w:p>
    <w:p w:rsidRDefault="00C43C4C" w:rsidP="00C43C4C" w:rsidR="00C43C4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C43C4C" w:rsidP="00C43C4C" w:rsidR="00C43C4C">
      <w:pPr>
        <w:ind w:firstLine="720"/>
        <w:jc w:val="both"/>
        <w:rPr>
          <w:sz w:val="24"/>
          <w:szCs w:val="24"/>
          <w:lang w:val="hr-HR"/>
        </w:rPr>
      </w:pPr>
    </w:p>
    <w:p w:rsidRDefault="00C43C4C" w:rsidP="00C43C4C" w:rsidR="00C43C4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C43C4C" w:rsidP="00C43C4C" w:rsidR="00C43C4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</w:t>
      </w:r>
    </w:p>
    <w:p w:rsidRDefault="00C43C4C" w:rsidP="00C43C4C" w:rsidR="00C43C4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C43C4C" w:rsidP="00C43C4C" w:rsidR="00C43C4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C43C4C" w:rsidP="00C43C4C" w:rsidR="00C43C4C">
      <w:pPr>
        <w:jc w:val="both"/>
        <w:rPr>
          <w:sz w:val="24"/>
          <w:szCs w:val="24"/>
          <w:lang w:val="hr-HR"/>
        </w:rPr>
      </w:pPr>
    </w:p>
    <w:p w:rsidRDefault="00C43C4C" w:rsidP="00C43C4C" w:rsidR="00C43C4C">
      <w:pPr>
        <w:jc w:val="both"/>
        <w:rPr>
          <w:sz w:val="24"/>
          <w:szCs w:val="24"/>
          <w:lang w:val="hr-HR"/>
        </w:rPr>
      </w:pPr>
    </w:p>
    <w:p w:rsidRDefault="00C43C4C" w:rsidP="00C43C4C" w:rsidR="00C43C4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C43C4C" w:rsidP="00C43C4C" w:rsidR="00C43C4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–FINA VARAŽDIN, A. Cesarca 2</w:t>
      </w:r>
    </w:p>
    <w:p w:rsidRDefault="00C43C4C" w:rsidP="00C43C4C" w:rsidR="00C43C4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</w:t>
      </w:r>
      <w:r>
        <w:t xml:space="preserve"> </w:t>
      </w:r>
      <w:r>
        <w:rPr>
          <w:sz w:val="24"/>
          <w:szCs w:val="24"/>
        </w:rPr>
        <w:t xml:space="preserve">Mirjana </w:t>
      </w:r>
      <w:proofErr w:type="spellStart"/>
      <w:r>
        <w:rPr>
          <w:sz w:val="24"/>
          <w:szCs w:val="24"/>
        </w:rPr>
        <w:t>Drljepan-Mihoci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Županec</w:t>
      </w:r>
      <w:proofErr w:type="spellEnd"/>
      <w:r>
        <w:rPr>
          <w:sz w:val="24"/>
          <w:szCs w:val="24"/>
        </w:rPr>
        <w:t xml:space="preserve"> 60</w:t>
      </w:r>
    </w:p>
    <w:p w:rsidRDefault="00C43C4C" w:rsidP="00C43C4C" w:rsidR="00C43C4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C43C4C" w:rsidP="00C43C4C" w:rsidR="00C43C4C">
      <w:pPr>
        <w:jc w:val="both"/>
        <w:rPr>
          <w:sz w:val="24"/>
          <w:szCs w:val="24"/>
          <w:lang w:val="hr-HR"/>
        </w:rPr>
      </w:pPr>
    </w:p>
    <w:p w:rsidRDefault="00C43C4C" w:rsidP="00C43C4C" w:rsidR="00C43C4C">
      <w:pPr>
        <w:rPr>
          <w:sz w:val="24"/>
          <w:szCs w:val="24"/>
          <w:lang w:val="hr-HR"/>
        </w:rPr>
      </w:pPr>
    </w:p>
    <w:p w:rsidRDefault="00AE649C" w:rsidP="00C43C4C" w:rsidR="00AE649C" w:rsidRPr="00C43C4C"/>
    <w:sectPr w:rsidSect="0032366B" w:rsidR="00AE649C" w:rsidRPr="00C43C4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B22188"/>
    <w:multiLevelType w:val="hybridMultilevel"/>
    <w:tmpl w:val="4BC07844"/>
    <w:lvl w:tplc="2CCC14C6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C4C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43C4C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43C4C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796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St-1/2017-6</izvorni_sadrzaj>
    <derivirana_varijabla naziv="DomainObject.Oznaka_1">St-1/2017-6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St-1/2017</izvorni_sadrzaj>
    <derivirana_varijabla naziv="DomainObject.Predmet.OznakaBroj_1">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METAL društvo s ograničenom odgovornošću za proizvodnju, trgovinu i usluge</izvorni_sadrzaj>
    <derivirana_varijabla naziv="DomainObject.Predmet.ProtustrankaFormated_1">  VICTORIA METAL društvo s ograničenom odgovornošću za proizvodnju, trgovinu i usluge</derivirana_varijabla>
  </DomainObject.Predmet.ProtustrankaFormated>
  <DomainObject.Predmet.ProtustrankaFormatedOIB>
    <izvorni_sadrzaj>  VICTORIA METAL društvo s ograničenom odgovornošću za proizvodnju, trgovinu i usluge, OIB 72862712487</izvorni_sadrzaj>
    <derivirana_varijabla naziv="DomainObject.Predmet.ProtustrankaFormatedOIB_1">  VICTORIA METAL društvo s ograničenom odgovornošću za proizvodnju, trgovinu i usluge, OIB 72862712487</derivirana_varijabla>
  </DomainObject.Predmet.ProtustrankaFormatedOIB>
  <DomainObject.Predmet.ProtustrankaFormatedWithAdress>
    <izvorni_sadrzaj> VICTORIA METAL društvo s ograničenom odgovornošću za proizvodnju, trgovinu i usluge, 60, 42230 Županec</izvorni_sadrzaj>
    <derivirana_varijabla naziv="DomainObject.Predmet.ProtustrankaFormatedWithAdress_1"> VICTORIA METAL društvo s ograničenom odgovornošću za proizvodnju, trgovinu i usluge, 60, 42230 Županec</derivirana_varijabla>
  </DomainObject.Predmet.ProtustrankaFormatedWithAdress>
  <DomainObject.Predmet.ProtustrankaFormatedWithAdressOIB>
    <izvorni_sadrzaj> VICTORIA METAL društvo s ograničenom odgovornošću za proizvodnju, trgovinu i usluge, OIB 72862712487, 60, 42230 Županec</izvorni_sadrzaj>
    <derivirana_varijabla naziv="DomainObject.Predmet.ProtustrankaFormatedWithAdressOIB_1"> VICTORIA METAL društvo s ograničenom odgovornošću za proizvodnju, trgovinu i usluge, OIB 72862712487, 60, 42230 Županec</derivirana_varijabla>
  </DomainObject.Predmet.ProtustrankaFormatedWithAdressOIB>
  <DomainObject.Predmet.ProtustrankaWithAdress>
    <izvorni_sadrzaj>VICTORIA METAL društvo s ograničenom odgovornošću za proizvodnju, trgovinu i usluge 60, 42230 Županec</izvorni_sadrzaj>
    <derivirana_varijabla naziv="DomainObject.Predmet.ProtustrankaWithAdress_1">VICTORIA METAL društvo s ograničenom odgovornošću za proizvodnju, trgovinu i usluge 60, 42230 Županec</derivirana_varijabla>
  </DomainObject.Predmet.ProtustrankaWithAdress>
  <DomainObject.Predmet.ProtustrankaWithAdressOIB>
    <izvorni_sadrzaj>VICTORIA METAL društvo s ograničenom odgovornošću za proizvodnju, trgovinu i usluge, OIB 72862712487, 60, 42230 Županec</izvorni_sadrzaj>
    <derivirana_varijabla naziv="DomainObject.Predmet.ProtustrankaWithAdressOIB_1">VICTORIA METAL društvo s ograničenom odgovornošću za proizvodnju, trgovinu i usluge, OIB 72862712487, 60, 42230 Županec</derivirana_varijabla>
  </DomainObject.Predmet.ProtustrankaWithAdressOIB>
  <DomainObject.Predmet.ProtustrankaNazivFormated>
    <izvorni_sadrzaj>VICTORIA METAL društvo s ograničenom odgovornošću za proizvodnju, trgovinu i usluge</izvorni_sadrzaj>
    <derivirana_varijabla naziv="DomainObject.Predmet.ProtustrankaNazivFormated_1">VICTORIA METAL društvo s ograničenom odgovornošću za proizvodnju, trgovinu i usluge</derivirana_varijabla>
  </DomainObject.Predmet.ProtustrankaNazivFormated>
  <DomainObject.Predmet.ProtustrankaNazivFormatedOIB>
    <izvorni_sadrzaj>VICTORIA METAL društvo s ograničenom odgovornošću za proizvodnju, trgovinu i usluge, OIB 72862712487</izvorni_sadrzaj>
    <derivirana_varijabla naziv="DomainObject.Predmet.ProtustrankaNazivFormatedOIB_1">VICTORIA METAL društvo s ograničenom odgovornošću za proizvodnju, trgovinu i usluge, OIB 72862712487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359489.70</izvorni_sadrzaj>
    <derivirana_varijabla naziv="DomainObject.Predmet.TrenutnaVrijednost_1">359489.70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VICTORIA METAL društvo s ograničenom odgovornošću za proizvodnju, trgovinu i usluge</item>
    </izvorni_sadrzaj>
    <derivirana_varijabla naziv="DomainObject.Predmet.ProtuStrankaListFormated_1">
      <item>VICTORIA METAL društvo s ograničenom odgovornošću za proizvodnju, trgovinu i usluge</item>
    </derivirana_varijabla>
  </DomainObject.Predmet.ProtuStrankaListFormated>
  <DomainObject.Predmet.ProtuStrankaListFormatedOIB>
    <izvorni_sadrzaj>
      <item>VICTORIA METAL društvo s ograničenom odgovornošću za proizvodnju, trgovinu i usluge, OIB 72862712487</item>
    </izvorni_sadrzaj>
    <derivirana_varijabla naziv="DomainObject.Predmet.ProtuStrankaListFormatedOIB_1">
      <item>VICTORIA METAL društvo s ograničenom odgovornošću za proizvodnju, trgovinu i usluge, OIB 72862712487</item>
    </derivirana_varijabla>
  </DomainObject.Predmet.ProtuStrankaListFormatedOIB>
  <DomainObject.Predmet.ProtuStrankaListFormatedWithAdress>
    <izvorni_sadrzaj>
      <item>VICTORIA METAL društvo s ograničenom odgovornošću za proizvodnju, trgovinu i usluge, 60, 42230 Županec</item>
    </izvorni_sadrzaj>
    <derivirana_varijabla naziv="DomainObject.Predmet.ProtuStrankaListFormatedWithAdress_1">
      <item>VICTORIA METAL društvo s ograničenom odgovornošću za proizvodnju, trgovinu i usluge, 60, 42230 Županec</item>
    </derivirana_varijabla>
  </DomainObject.Predmet.ProtuStrankaListFormatedWithAdress>
  <DomainObject.Predmet.ProtuStrankaListFormatedWithAdressOIB>
    <izvorni_sadrzaj>
      <item>VICTORIA METAL društvo s ograničenom odgovornošću za proizvodnju, trgovinu i usluge, OIB 72862712487, 60, 42230 Županec</item>
    </izvorni_sadrzaj>
    <derivirana_varijabla naziv="DomainObject.Predmet.ProtuStrankaListFormatedWithAdressOIB_1">
      <item>VICTORIA METAL društvo s ograničenom odgovornošću za proizvodnju, trgovinu i usluge, OIB 72862712487, 60, 42230 Županec</item>
    </derivirana_varijabla>
  </DomainObject.Predmet.ProtuStrankaListFormatedWithAdressOIB>
  <DomainObject.Predmet.ProtuStrankaListNazivFormated>
    <izvorni_sadrzaj>
      <item>VICTORIA METAL društvo s ograničenom odgovornošću za proizvodnju, trgovinu i usluge</item>
    </izvorni_sadrzaj>
    <derivirana_varijabla naziv="DomainObject.Predmet.ProtuStrankaListNazivFormated_1">
      <item>VICTORIA METAL društvo s ograničenom odgovornošću za proizvodnju, trgovinu i usluge</item>
    </derivirana_varijabla>
  </DomainObject.Predmet.ProtuStrankaListNazivFormated>
  <DomainObject.Predmet.ProtuStrankaListNazivFormatedOIB>
    <izvorni_sadrzaj>
      <item>VICTORIA METAL društvo s ograničenom odgovornošću za proizvodnju, trgovinu i usluge, OIB 72862712487</item>
    </izvorni_sadrzaj>
    <derivirana_varijabla naziv="DomainObject.Predmet.ProtuStrankaListNazivFormatedOIB_1">
      <item>VICTORIA METAL društvo s ograničenom odgovornošću za proizvodnju, trgovinu i usluge, OIB 72862712487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St-1/2017-6</izvorni_sadrzaj>
    <derivirana_varijabla naziv="DomainObject.PoslovniBrojDokumenta_1">St-1/2017-6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VICTORIA METAL društvo s ograničenom odgovornošću za proizvodnju, trgovinu i usluge</izvorni_sadrzaj>
    <derivirana_varijabla naziv="DomainObject.Predmet.ProtustrankaIDrugi_1">VICTORIA METAL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VICTORIA METAL društvo s ograničenom odgovornošću za proizvodnju, trgovinu i usluge, OIB 72862712487, 60, 42230 Županec</izvorni_sadrzaj>
    <derivirana_varijabla naziv="DomainObject.Predmet.ProtustrankaIDrugiAdressOIB_1">VICTORIA METAL društvo s ograničenom odgovornošću za proizvodnju, trgovinu i usluge, OIB 72862712487, 60, 42230 Županec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VICTORIA METAL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VICTORIA METAL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VICTORIA METAL društvo s ograničenom odgovornošću za proizvodnju, trgovinu i usluge, OIB 72862712487, 60,42230 Županec</item>
      <item>e-oglasna ploča</item>
      <item>Sudski registar</item>
    </izvorni_sadrzaj>
    <derivirana_varijabla naziv="DomainObject.Predmet.SudioniciListAdressOIB_1">
      <item>Financijska agencija, OIB 85821130368, Ulica grada Vukovara 70,10000 Zagreb</item>
      <item>VICTORIA METAL društvo s ograničenom odgovornošću za proizvodnju, trgovinu i usluge, OIB 72862712487, 60,42230 Županec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ED001C-125B-431B-8B07-DB01C141F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2632</properties:Characters>
  <properties:Lines>83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2018-07-10T13:03:00Z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St-1/2017-6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