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30a1" w14:paraId="a5d30a1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2C3993">
        <w:t>4739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C3993">
        <w:rPr>
          <w:color w:themeColor="text1" w:val="000000"/>
        </w:rPr>
        <w:t>VNS d.o.o. za proizvodnju, trgovinu i usluge, Ogulin, Sabljak Selo 4/A, OIB: 89532768099</w:t>
      </w:r>
      <w:r w:rsidR="002E2668">
        <w:t>, dana 12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C3993">
        <w:rPr>
          <w:color w:themeColor="text1" w:val="000000"/>
        </w:rPr>
        <w:t>VNS d.o.o. za proizvodnju, trgovinu i usluge, Ogulin, Sabljak Selo 4/A, OIB: 89532768099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2C3993">
        <w:t>473916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>
        <w:rPr>
          <w:color w:themeColor="text1" w:val="000000"/>
        </w:rPr>
        <w:t>VNS d.o.o. za proizvodnju, trgovinu i usluge, Ogulin, Sabljak Selo 4/A, OIB: 89532768099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>
        <w:t xml:space="preserve"> u neprekinutom razdoblju od 309</w:t>
      </w:r>
      <w:r w:rsidRPr="00537299">
        <w:t xml:space="preserve"> dana, u ukupnom iznosu od </w:t>
      </w:r>
      <w:r>
        <w:t>386.401,65 kn</w:t>
      </w:r>
      <w:r w:rsidRPr="0053729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ind w:firstLine="720"/>
        <w:jc w:val="both"/>
      </w:pPr>
      <w:r>
        <w:t>Sud je rješenjem od 26</w:t>
      </w:r>
      <w:r w:rsidRPr="00537299">
        <w:t xml:space="preserve">. </w:t>
      </w:r>
      <w:r>
        <w:t>rujna</w:t>
      </w:r>
      <w:r w:rsidRPr="00537299">
        <w:t xml:space="preserve"> 2017. pokrenuo prethodni postupak nad dužnikom, te odredio i održao ročište radi očitovanja o prijedlogu za otvaranje stečajnog postupka. </w:t>
      </w:r>
    </w:p>
    <w:p w:rsidRDefault="002C3993" w:rsidP="002C3993" w:rsidR="002C3993">
      <w:pPr>
        <w:ind w:firstLine="720"/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Podnositelj prijedloga u ovosudni spis dostavio je pisano očitovanje za ročište u kojem navodi da u cijelosti ostaje kod navoda iz podnesenog prijedloga za otvaranje stečajnog postupka. </w:t>
      </w:r>
    </w:p>
    <w:p w:rsidRDefault="002C3993" w:rsidP="002C3993" w:rsidR="002C3993">
      <w:pPr>
        <w:ind w:firstLine="720"/>
        <w:jc w:val="both"/>
      </w:pPr>
      <w:r>
        <w:t>Prokurist</w:t>
      </w:r>
      <w:r w:rsidRPr="00B339FB">
        <w:t xml:space="preserve"> dužnika</w:t>
      </w:r>
      <w:r>
        <w:t xml:space="preserve"> pristupio je na ročište te se očitovao da dužnik u svom vlasništvu nema nikakve imvoine, te je zatim o navedenim u ovosudnom sudu zaprimljen ovjerovljeni prokazni popis imovine (list 44-54 spisa) a iz kojeg prolazi da također dužnik nema nikakve imovine koja bi činila stečajnu masu.</w:t>
      </w:r>
    </w:p>
    <w:p w:rsidRDefault="002C3993" w:rsidP="002C3993" w:rsidR="002C3993">
      <w:pPr>
        <w:ind w:firstLine="720"/>
        <w:jc w:val="both"/>
      </w:pPr>
    </w:p>
    <w:p w:rsidRDefault="002C3993" w:rsidP="002C3993" w:rsidR="002C3993">
      <w:pPr>
        <w:ind w:firstLine="720"/>
        <w:jc w:val="both"/>
      </w:pPr>
      <w:r w:rsidRPr="00537299">
        <w:t>Izvršenim elektronskim pretraživanjem, a u odnosu na popis nekretnina ovog dužnika, utvrđeno je, da isti ne raspolaž</w:t>
      </w:r>
      <w:r>
        <w:t>e nikakvim nekretninama (list 32</w:t>
      </w:r>
      <w:r w:rsidRPr="00537299">
        <w:t xml:space="preserve"> spisa).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2E2668" w:rsidP="00AC775F" w:rsidR="00AC775F">
      <w:pPr>
        <w:jc w:val="center"/>
      </w:pPr>
      <w:r>
        <w:t>U Zagrebu 12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 xml:space="preserve">LUCIJA BUTIGAN </w:t>
      </w:r>
      <w:r w:rsidR="00B83456">
        <w:t>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B83456" w:rsidP="00B83456" w:rsidR="00B83456">
      <w:pPr>
        <w:ind w:left="4248"/>
      </w:pPr>
      <w:r>
        <w:t xml:space="preserve"> Za točnost otpravka-ovlašteni službenik</w:t>
      </w:r>
    </w:p>
    <w:p w:rsidRDefault="00B83456" w:rsidP="00B83456" w:rsidR="00B83456">
      <w:pPr>
        <w:ind w:left="4248"/>
      </w:pPr>
      <w:r>
        <w:tab/>
        <w:t xml:space="preserve">   Monika Grbac</w:t>
      </w:r>
    </w:p>
    <w:p w:rsidRDefault="00AC775F" w:rsidP="00B83456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456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2C3993">
          <w:t>4739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55AC"/>
    <w:rsid w:val="00430DFC"/>
    <w:rsid w:val="00434720"/>
    <w:rsid w:val="00497B80"/>
    <w:rsid w:val="00497BA4"/>
    <w:rsid w:val="00537E48"/>
    <w:rsid w:val="006A5342"/>
    <w:rsid w:val="007F25F3"/>
    <w:rsid w:val="00835B31"/>
    <w:rsid w:val="00886149"/>
    <w:rsid w:val="0092161E"/>
    <w:rsid w:val="009535DF"/>
    <w:rsid w:val="00987F81"/>
    <w:rsid w:val="00A43A92"/>
    <w:rsid w:val="00A96CDC"/>
    <w:rsid w:val="00AC775F"/>
    <w:rsid w:val="00AF796B"/>
    <w:rsid w:val="00B229F0"/>
    <w:rsid w:val="00B52B98"/>
    <w:rsid w:val="00B7099D"/>
    <w:rsid w:val="00B83456"/>
    <w:rsid w:val="00B86C69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4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4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4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4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4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4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4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4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St-4739/2016</izvorni_sadrzaj>
    <derivirana_varijabla naziv="DomainObject.Predmet.OznakaBroj_1">St-4739/2016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VNS d.o.o.</izvorni_sadrzaj>
    <derivirana_varijabla naziv="DomainObject.Predmet.ProtustrankaFormated_1">  VNS d.o.o.</derivirana_varijabla>
  </DomainObject.Predmet.ProtustrankaFormated>
  <DomainObject.Predmet.ProtustrankaFormatedOIB>
    <izvorni_sadrzaj>  VNS d.o.o., OIB 89532768099</izvorni_sadrzaj>
    <derivirana_varijabla naziv="DomainObject.Predmet.ProtustrankaFormatedOIB_1">  VNS d.o.o., OIB 89532768099</derivirana_varijabla>
  </DomainObject.Predmet.ProtustrankaFormatedOIB>
  <DomainObject.Predmet.ProtustrankaFormatedWithAdress>
    <izvorni_sadrzaj> VNS d.o.o., Sabljak Selo 4/A, 47300 Ogulin</izvorni_sadrzaj>
    <derivirana_varijabla naziv="DomainObject.Predmet.ProtustrankaFormatedWithAdress_1"> VNS d.o.o., Sabljak Selo 4/A, 47300 Ogulin</derivirana_varijabla>
  </DomainObject.Predmet.ProtustrankaFormatedWithAdress>
  <DomainObject.Predmet.ProtustrankaFormatedWithAdressOIB>
    <izvorni_sadrzaj> VNS d.o.o., OIB 89532768099, Sabljak Selo 4/A, 47300 Ogulin</izvorni_sadrzaj>
    <derivirana_varijabla naziv="DomainObject.Predmet.ProtustrankaFormatedWithAdressOIB_1"> VNS d.o.o., OIB 89532768099, Sabljak Selo 4/A, 47300 Ogulin</derivirana_varijabla>
  </DomainObject.Predmet.ProtustrankaFormatedWithAdressOIB>
  <DomainObject.Predmet.ProtustrankaWithAdress>
    <izvorni_sadrzaj>VNS d.o.o. Sabljak Selo 4/A, 47300 Ogulin</izvorni_sadrzaj>
    <derivirana_varijabla naziv="DomainObject.Predmet.ProtustrankaWithAdress_1">VNS d.o.o. Sabljak Selo 4/A, 47300 Ogulin</derivirana_varijabla>
  </DomainObject.Predmet.ProtustrankaWithAdress>
  <DomainObject.Predmet.ProtustrankaWithAdressOIB>
    <izvorni_sadrzaj>VNS d.o.o., OIB 89532768099, Sabljak Selo 4/A, 47300 Ogulin</izvorni_sadrzaj>
    <derivirana_varijabla naziv="DomainObject.Predmet.ProtustrankaWithAdressOIB_1">VNS d.o.o., OIB 89532768099, Sabljak Selo 4/A, 47300 Ogulin</derivirana_varijabla>
  </DomainObject.Predmet.ProtustrankaWithAdressOIB>
  <DomainObject.Predmet.ProtustrankaNazivFormated>
    <izvorni_sadrzaj>VNS d.o.o.</izvorni_sadrzaj>
    <derivirana_varijabla naziv="DomainObject.Predmet.ProtustrankaNazivFormated_1">VNS d.o.o.</derivirana_varijabla>
  </DomainObject.Predmet.ProtustrankaNazivFormated>
  <DomainObject.Predmet.ProtustrankaNazivFormatedOIB>
    <izvorni_sadrzaj>VNS d.o.o., OIB 89532768099</izvorni_sadrzaj>
    <derivirana_varijabla naziv="DomainObject.Predmet.ProtustrankaNazivFormatedOIB_1">VNS d.o.o., OIB 89532768099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VNS d.o.o.</item>
    </izvorni_sadrzaj>
    <derivirana_varijabla naziv="DomainObject.Predmet.ProtuStrankaListFormated_1">
      <item>VNS d.o.o.</item>
    </derivirana_varijabla>
  </DomainObject.Predmet.ProtuStrankaListFormated>
  <DomainObject.Predmet.ProtuStrankaListFormatedOIB>
    <izvorni_sadrzaj>
      <item>VNS d.o.o., OIB 89532768099</item>
    </izvorni_sadrzaj>
    <derivirana_varijabla naziv="DomainObject.Predmet.ProtuStrankaListFormatedOIB_1">
      <item>VNS d.o.o., OIB 89532768099</item>
    </derivirana_varijabla>
  </DomainObject.Predmet.ProtuStrankaListFormatedOIB>
  <DomainObject.Predmet.ProtuStrankaListFormatedWithAdress>
    <izvorni_sadrzaj>
      <item>VNS d.o.o., Sabljak Selo 4/A, 47300 Ogulin</item>
    </izvorni_sadrzaj>
    <derivirana_varijabla naziv="DomainObject.Predmet.ProtuStrankaListFormatedWithAdress_1">
      <item>VNS d.o.o., Sabljak Selo 4/A, 47300 Ogulin</item>
    </derivirana_varijabla>
  </DomainObject.Predmet.ProtuStrankaListFormatedWithAdress>
  <DomainObject.Predmet.ProtuStrankaListFormatedWithAdressOIB>
    <izvorni_sadrzaj>
      <item>VNS d.o.o., OIB 89532768099, Sabljak Selo 4/A, 47300 Ogulin</item>
    </izvorni_sadrzaj>
    <derivirana_varijabla naziv="DomainObject.Predmet.ProtuStrankaListFormatedWithAdressOIB_1">
      <item>VNS d.o.o., OIB 89532768099, Sabljak Selo 4/A, 47300 Ogulin</item>
    </derivirana_varijabla>
  </DomainObject.Predmet.ProtuStrankaListFormatedWithAdressOIB>
  <DomainObject.Predmet.ProtuStrankaListNazivFormated>
    <izvorni_sadrzaj>
      <item>VNS d.o.o.</item>
    </izvorni_sadrzaj>
    <derivirana_varijabla naziv="DomainObject.Predmet.ProtuStrankaListNazivFormated_1">
      <item>VNS d.o.o.</item>
    </derivirana_varijabla>
  </DomainObject.Predmet.ProtuStrankaListNazivFormated>
  <DomainObject.Predmet.ProtuStrankaListNazivFormatedOIB>
    <izvorni_sadrzaj>
      <item>VNS d.o.o., OIB 89532768099</item>
    </izvorni_sadrzaj>
    <derivirana_varijabla naziv="DomainObject.Predmet.ProtuStrankaListNazivFormatedOIB_1">
      <item>VNS d.o.o., OIB 89532768099</item>
    </derivirana_varijabla>
  </DomainObject.Predmet.ProtuStrankaListNazivFormatedOIB>
  <DomainObject.Predmet.OstaliListFormated>
    <izvorni_sadrzaj>
      <item>Ivan Sabljak</item>
    </izvorni_sadrzaj>
    <derivirana_varijabla naziv="DomainObject.Predmet.OstaliListFormated_1">
      <item>Ivan Sabljak</item>
    </derivirana_varijabla>
  </DomainObject.Predmet.OstaliListFormated>
  <DomainObject.Predmet.OstaliListFormatedOIB>
    <izvorni_sadrzaj>
      <item>Ivan Sabljak, OIB 44641710005</item>
    </izvorni_sadrzaj>
    <derivirana_varijabla naziv="DomainObject.Predmet.OstaliListFormatedOIB_1">
      <item>Ivan Sabljak, OIB 44641710005</item>
    </derivirana_varijabla>
  </DomainObject.Predmet.OstaliListFormatedOIB>
  <DomainObject.Predmet.OstaliListFormatedWithAdress>
    <izvorni_sadrzaj>
      <item>Ivan Sabljak, Sabljak Selo 4a, 47300 Sabljak Selo</item>
    </izvorni_sadrzaj>
    <derivirana_varijabla naziv="DomainObject.Predmet.OstaliListFormatedWithAdress_1">
      <item>Ivan Sabljak, Sabljak Selo 4a, 47300 Sabljak Selo</item>
    </derivirana_varijabla>
  </DomainObject.Predmet.OstaliListFormatedWithAdress>
  <DomainObject.Predmet.OstaliListFormatedWithAdressOIB>
    <izvorni_sadrzaj>
      <item>Ivan Sabljak, OIB 44641710005, Sabljak Selo 4a, 47300 Sabljak Selo</item>
    </izvorni_sadrzaj>
    <derivirana_varijabla naziv="DomainObject.Predmet.OstaliListFormatedWithAdressOIB_1">
      <item>Ivan Sabljak, OIB 44641710005, Sabljak Selo 4a, 47300 Sabljak Selo</item>
    </derivirana_varijabla>
  </DomainObject.Predmet.OstaliListFormatedWithAdressOIB>
  <DomainObject.Predmet.OstaliListNazivFormated>
    <izvorni_sadrzaj>
      <item>Ivan Sabljak</item>
    </izvorni_sadrzaj>
    <derivirana_varijabla naziv="DomainObject.Predmet.OstaliListNazivFormated_1">
      <item>Ivan Sabljak</item>
    </derivirana_varijabla>
  </DomainObject.Predmet.OstaliListNazivFormated>
  <DomainObject.Predmet.OstaliListNazivFormatedOIB>
    <izvorni_sadrzaj>
      <item>Ivan Sabljak, OIB 44641710005</item>
    </izvorni_sadrzaj>
    <derivirana_varijabla naziv="DomainObject.Predmet.OstaliListNazivFormatedOIB_1">
      <item>Ivan Sabljak, OIB 44641710005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VNS d.o.o.</izvorni_sadrzaj>
    <derivirana_varijabla naziv="DomainObject.Predmet.ProtustrankaIDrugi_1">VNS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VNS d.o.o., OIB 89532768099, Sabljak Selo 4/A, 47300 Ogulin</izvorni_sadrzaj>
    <derivirana_varijabla naziv="DomainObject.Predmet.ProtustrankaIDrugiAdressOIB_1">VNS d.o.o., OIB 89532768099, Sabljak Selo 4/A,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VNS d.o.o.</item>
      <item>Ivan Sabljak</item>
    </izvorni_sadrzaj>
    <derivirana_varijabla naziv="DomainObject.Predmet.SudioniciListNaziv_1">
      <item>FINA, Regionalni centar Zagreb, podružnica Karlovac</item>
      <item>VNS d.o.o.</item>
      <item>Ivan Sabljak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</izvorni_sadrzaj>
    <derivirana_varijabla naziv="DomainObject.Predmet.SudioniciListAdressOIB_1"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89532768099</item>
      <item>, OIB 44641710005</item>
    </izvorni_sadrzaj>
    <derivirana_varijabla naziv="DomainObject.Predmet.SudioniciListNazivOIB_1">
      <item>, OIB 85821130368</item>
      <item>, OIB 89532768099</item>
      <item>, OIB 44641710005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5252</properties:Characters>
  <properties:Lines>113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2018-02-12T13:52:00Z</dcterms:created>
  <dc:creator>Monika Grbac</dc:creator>
  <cp:lastModifiedBy>Monika Grbac</cp:lastModifiedBy>
  <dcterms:modified xmlns:xsi="http://www.w3.org/2001/XMLSchema-instance" xsi:type="dcterms:W3CDTF">2018-02-12T13:57:00Z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