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4f9f" w14:paraId="6654f9f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C87ABA" w:rsidR="00BD433E">
      <w:pPr>
        <w:pStyle w:val="Obinitekst"/>
        <w:tabs>
          <w:tab w:pos="6630" w:val="left"/>
        </w:tabs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C87ABA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D673CF">
        <w:rPr>
          <w:rFonts w:cs="Times New Roman" w:eastAsia="MS Mincho" w:hAnsi="Times New Roman" w:ascii="Times New Roman"/>
          <w:sz w:val="24"/>
        </w:rPr>
        <w:t>28</w:t>
      </w:r>
      <w:r w:rsidR="00DA1E99">
        <w:rPr>
          <w:rFonts w:cs="Times New Roman" w:eastAsia="MS Mincho" w:hAnsi="Times New Roman" w:ascii="Times New Roman"/>
          <w:sz w:val="24"/>
        </w:rPr>
        <w:t>. veljače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D673CF">
        <w:rPr>
          <w:lang w:eastAsia="en-US"/>
        </w:rPr>
        <w:t>ZABAVNI SVIJET jednostavno društvo s ograničenom odgovornošću za usluge Rijeka, Kučićki put 39/C (MBS 040332956 – OIB 59593290351)</w:t>
      </w:r>
    </w:p>
    <w:p w:rsidRDefault="00BD433E" w:rsidP="00BD433E" w:rsidR="00BD433E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Početak u 9.</w:t>
      </w:r>
      <w:r w:rsidR="00125838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114D4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DA1E99">
        <w:t>15. prosinca 2017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>
        <w:t>.</w:t>
      </w:r>
    </w:p>
    <w:p w:rsidRDefault="00D673CF" w:rsidP="00BD433E" w:rsidR="00D673CF">
      <w:pPr>
        <w:ind w:firstLine="360"/>
        <w:jc w:val="both"/>
      </w:pPr>
    </w:p>
    <w:p w:rsidRDefault="00D673CF" w:rsidP="00BD433E" w:rsidR="00D673CF">
      <w:pPr>
        <w:ind w:firstLine="360"/>
        <w:jc w:val="both"/>
      </w:pPr>
      <w:r>
        <w:t>Utvrđuje se da je Raiffeisenbank Austria d.d. Zagreb dana 21. prosinca 2017. dostavila izvješće o solventnosti (BON-2) za dužnika.</w:t>
      </w:r>
    </w:p>
    <w:p w:rsidRDefault="00BD433E" w:rsidP="00BD433E" w:rsidR="00BD433E">
      <w:pPr>
        <w:ind w:firstLine="360"/>
        <w:jc w:val="both"/>
      </w:pPr>
    </w:p>
    <w:p w:rsidRDefault="00395650" w:rsidP="00395650" w:rsidR="00395650">
      <w:pPr>
        <w:ind w:firstLine="360"/>
        <w:jc w:val="both"/>
      </w:pPr>
      <w:r>
        <w:t>Utvrđuje se da osobe koje vode poslove društva nisu dostavile traženo izvješće.</w:t>
      </w:r>
    </w:p>
    <w:p w:rsidRDefault="004F4F54" w:rsidP="00BD433E" w:rsidR="004F4F54">
      <w:pPr>
        <w:jc w:val="both"/>
      </w:pPr>
    </w:p>
    <w:p w:rsidRDefault="00C87ABA" w:rsidP="00C87ABA" w:rsidR="00C87ABA" w:rsidRPr="00C87ABA">
      <w:pPr>
        <w:ind w:firstLine="708"/>
        <w:jc w:val="both"/>
      </w:pPr>
      <w:r w:rsidRPr="00C87ABA">
        <w:t xml:space="preserve">Sudac donosi </w:t>
      </w:r>
    </w:p>
    <w:p w:rsidRDefault="00C87ABA" w:rsidP="00C87ABA" w:rsidR="00C87ABA" w:rsidRPr="00C87ABA">
      <w:pPr>
        <w:jc w:val="center"/>
      </w:pPr>
      <w:r w:rsidRPr="00C87ABA">
        <w:t>r j e š e n j e</w:t>
      </w:r>
    </w:p>
    <w:p w:rsidRDefault="00C87ABA" w:rsidP="00C87ABA" w:rsidR="00C87ABA" w:rsidRPr="00C87ABA">
      <w:pPr>
        <w:jc w:val="both"/>
      </w:pPr>
    </w:p>
    <w:p w:rsidRDefault="00C87ABA" w:rsidP="00C87ABA" w:rsidR="00C87ABA" w:rsidRPr="00C87ABA">
      <w:pPr>
        <w:jc w:val="both"/>
      </w:pPr>
      <w:r w:rsidRPr="00C87ABA">
        <w:t>I</w:t>
      </w:r>
      <w:r w:rsidRPr="00C87ABA">
        <w:tab/>
        <w:t xml:space="preserve">Ročište radi rasprave o pretpostavkama za otvaranje stečajnog postupka zakazuje se za dan </w:t>
      </w:r>
    </w:p>
    <w:p w:rsidRDefault="00C87ABA" w:rsidP="00C87ABA" w:rsidR="00C87ABA" w:rsidRPr="00C87ABA">
      <w:pPr>
        <w:jc w:val="center"/>
      </w:pPr>
      <w:r>
        <w:t>25. travnja 2018</w:t>
      </w:r>
      <w:r w:rsidRPr="00C87ABA">
        <w:t xml:space="preserve">. </w:t>
      </w:r>
      <w:r>
        <w:t>u</w:t>
      </w:r>
      <w:r w:rsidRPr="00C87ABA">
        <w:t xml:space="preserve"> </w:t>
      </w:r>
      <w:r>
        <w:t>9</w:t>
      </w:r>
      <w:r w:rsidRPr="00C87ABA">
        <w:t>,00 sati</w:t>
      </w:r>
    </w:p>
    <w:p w:rsidRDefault="00C87ABA" w:rsidP="00C87ABA" w:rsidR="00C87ABA" w:rsidRPr="00C87ABA">
      <w:pPr>
        <w:jc w:val="both"/>
      </w:pPr>
      <w:r>
        <w:t>na koje će se</w:t>
      </w:r>
      <w:r w:rsidRPr="00C87ABA">
        <w:t xml:space="preserve"> predlagatelj, dužnik i zastupnik dužnika po zakonu pozvat</w:t>
      </w:r>
      <w:r w:rsidR="003F6132">
        <w:t>i</w:t>
      </w:r>
      <w:r w:rsidRPr="00C87ABA">
        <w:t xml:space="preserve"> kopijom raspravnog rješenja.</w:t>
      </w:r>
      <w:r w:rsidR="003F6132">
        <w:t xml:space="preserve"> </w:t>
      </w:r>
    </w:p>
    <w:p w:rsidRDefault="00C87ABA" w:rsidP="00C87ABA" w:rsidR="00C87ABA" w:rsidRPr="00C87ABA">
      <w:pPr>
        <w:jc w:val="both"/>
      </w:pPr>
    </w:p>
    <w:p w:rsidRDefault="00C87ABA" w:rsidP="00C87ABA" w:rsidR="00BD433E">
      <w:pPr>
        <w:jc w:val="both"/>
      </w:pPr>
      <w:r w:rsidRPr="00C87ABA">
        <w:t>II</w:t>
      </w:r>
      <w:r w:rsidRPr="00C87ABA">
        <w:tab/>
        <w:t>Nalaže se</w:t>
      </w:r>
      <w:r w:rsidRPr="00C87ABA">
        <w:rPr>
          <w:lang w:val="de-DE"/>
        </w:rPr>
        <w:t xml:space="preserve"> </w:t>
      </w:r>
      <w:r w:rsidRPr="00C87ABA">
        <w:t>osobama koje vode poslove dužnika da u roku od 15 dana od dana dostave ovog rješenja, pozivom na poslovni broj 7 St-</w:t>
      </w:r>
      <w:r w:rsidR="003F6132">
        <w:t>750/2017</w:t>
      </w:r>
      <w:r w:rsidRPr="00C87ABA">
        <w:t xml:space="preserve"> predaju sudu pisano izvješće o financijsko-gospodarskom stanju dužnika</w:t>
      </w:r>
      <w:r>
        <w:t>.</w:t>
      </w:r>
    </w:p>
    <w:p w:rsidRDefault="000114D4" w:rsidP="00BD433E" w:rsidR="000114D4">
      <w:pPr>
        <w:jc w:val="both"/>
      </w:pPr>
    </w:p>
    <w:p w:rsidRDefault="00BD433E" w:rsidP="00C87ABA" w:rsidR="00BD433E">
      <w:pPr>
        <w:ind w:firstLine="708" w:left="2832"/>
        <w:jc w:val="both"/>
      </w:pPr>
      <w:r>
        <w:t>Dovršeno u 9,</w:t>
      </w:r>
      <w:r w:rsidR="003F6132">
        <w:t>37</w:t>
      </w:r>
      <w:r>
        <w:t xml:space="preserve"> sati</w:t>
      </w:r>
    </w:p>
    <w:p w:rsidRDefault="00BD433E" w:rsidP="00BD433E" w:rsidR="00BD433E">
      <w:pPr>
        <w:jc w:val="center"/>
      </w:pPr>
    </w:p>
    <w:p w:rsidRDefault="00BD433E" w:rsidP="00C87ABA" w:rsidR="00BD433E">
      <w:pPr>
        <w:jc w:val="center"/>
      </w:pPr>
      <w:r>
        <w:t>Sudac</w:t>
      </w:r>
    </w:p>
    <w:p w:rsidRDefault="00C87ABA" w:rsidP="00C87ABA" w:rsidR="00C87ABA">
      <w:pPr>
        <w:jc w:val="center"/>
      </w:pPr>
    </w:p>
    <w:p w:rsidRDefault="00BD433E" w:rsidP="003F6132" w:rsidR="000A5CAD">
      <w:pPr>
        <w:jc w:val="center"/>
      </w:pPr>
      <w:r>
        <w:t>Zapisničar</w:t>
      </w:r>
    </w:p>
    <w:sectPr w:rsidSect="004624D4" w:rsidR="000A5CAD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0A1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9D4F46">
      <w:t>750/2017-9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A5CAD"/>
    <w:rsid w:val="00125838"/>
    <w:rsid w:val="001D5535"/>
    <w:rsid w:val="00244003"/>
    <w:rsid w:val="002E1FF6"/>
    <w:rsid w:val="00312ADD"/>
    <w:rsid w:val="00395650"/>
    <w:rsid w:val="003B5246"/>
    <w:rsid w:val="003F6132"/>
    <w:rsid w:val="004624D4"/>
    <w:rsid w:val="004B6DF4"/>
    <w:rsid w:val="004C403B"/>
    <w:rsid w:val="004D50A1"/>
    <w:rsid w:val="004F4F54"/>
    <w:rsid w:val="005B62F7"/>
    <w:rsid w:val="005C683A"/>
    <w:rsid w:val="00637E33"/>
    <w:rsid w:val="006B3EE3"/>
    <w:rsid w:val="00722721"/>
    <w:rsid w:val="0085095B"/>
    <w:rsid w:val="008C3BD4"/>
    <w:rsid w:val="00911955"/>
    <w:rsid w:val="00912035"/>
    <w:rsid w:val="00962833"/>
    <w:rsid w:val="009D4F46"/>
    <w:rsid w:val="00A009B9"/>
    <w:rsid w:val="00A5479F"/>
    <w:rsid w:val="00A6654D"/>
    <w:rsid w:val="00B5386D"/>
    <w:rsid w:val="00B62570"/>
    <w:rsid w:val="00BD433E"/>
    <w:rsid w:val="00C21785"/>
    <w:rsid w:val="00C87ABA"/>
    <w:rsid w:val="00D318E8"/>
    <w:rsid w:val="00D673CF"/>
    <w:rsid w:val="00DA1E99"/>
    <w:rsid w:val="00E41FD0"/>
    <w:rsid w:val="00E77647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28. veljače 2018.</izvorni_sadrzaj>
    <derivirana_varijabla naziv="DomainObject.StvarniPocetakDatum_1">28. veljače 2018.</derivirana_varijabla>
  </DomainObject.StvarniPocetakDatum>
  <DomainObject.StvarniZavrsetakDatum>
    <izvorni_sadrzaj>28. veljače 2018.</izvorni_sadrzaj>
    <derivirana_varijabla naziv="DomainObject.StvarniZavrsetakDatum_1">28. veljače 2018.</derivirana_varijabla>
  </DomainObject.StvarniZavrsetakDatum>
  <DomainObject.PlaniraniZavrsetakDatum>
    <izvorni_sadrzaj>28. veljače 2018.</izvorni_sadrzaj>
    <derivirana_varijabla naziv="DomainObject.PlaniraniZavrsetakDatum_1">28. veljače 2018.</derivirana_varijabla>
  </DomainObject.PlaniraniZavrsetakDatum>
  <DomainObject.PlaniraniPocetakDatum>
    <izvorni_sadrzaj>28. veljače 2018.</izvorni_sadrzaj>
    <derivirana_varijabla naziv="DomainObject.PlaniraniPocetakDatum_1">28. veljače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09:37</izvorni_sadrzaj>
    <derivirana_varijabla naziv="DomainObject.StvarniZavrsetakVrijeme_1">09:37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2018.</izvorni_sadrzaj>
    <derivirana_varijabla naziv="DomainObject.Zapisnik.DatumKreiranja_1">28.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St-750/2017-9</izvorni_sadrzaj>
    <derivirana_varijabla naziv="DomainObject.Zapisnik.Oznaka_1">St-750/2017-9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St-750/2017</izvorni_sadrzaj>
    <derivirana_varijabla naziv="DomainObject.Predmet.OznakaBroj_1">St-750/2017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ZABAVNI SVIJET j.d.o.o. zastupanog po punomoćniku Marijan Šiklić</izvorni_sadrzaj>
    <derivirana_varijabla naziv="DomainObject.Predmet.ProtustrankaFormated_1">  ZABAVNI SVIJET j.d.o.o. zastupanog po punomoćniku Marijan Šiklić</derivirana_varijabla>
  </DomainObject.Predmet.ProtustrankaFormated>
  <DomainObject.Predmet.ProtustrankaFormatedOIB>
    <izvorni_sadrzaj>  ZABAVNI SVIJET j.d.o.o., OIB 59593290351 zastupanog po punomoćniku Marijan Šiklić</izvorni_sadrzaj>
    <derivirana_varijabla naziv="DomainObject.Predmet.ProtustrankaFormatedOIB_1">  ZABAVNI SVIJET j.d.o.o., OIB 59593290351 zastupanog po punomoćniku Marijan Šiklić</derivirana_varijabla>
  </DomainObject.Predmet.ProtustrankaFormatedOIB>
  <DomainObject.Predmet.ProtustrankaFormatedWithAdress>
    <izvorni_sadrzaj> ZABAVNI SVIJET j.d.o.o., Kučićki put 39c, 51000 Rijeka zastupanog po punomoćniku Marijan Šiklić</izvorni_sadrzaj>
    <derivirana_varijabla naziv="DomainObject.Predmet.ProtustrankaFormatedWithAdress_1"> ZABAVNI SVIJET j.d.o.o., Kučićki put 39c, 51000 Rijeka zastupanog po punomoćniku Marijan Šiklić</derivirana_varijabla>
  </DomainObject.Predmet.ProtustrankaFormatedWithAdress>
  <DomainObject.Predmet.ProtustrankaFormatedWithAdressOIB>
    <izvorni_sadrzaj> ZABAVNI SVIJET j.d.o.o., OIB 59593290351, Kučićki put 39c, 51000 Rijeka zastupanog po punomoćniku Marijan Šiklić</izvorni_sadrzaj>
    <derivirana_varijabla naziv="DomainObject.Predmet.ProtustrankaFormatedWithAdressOIB_1"> ZABAVNI SVIJET j.d.o.o., OIB 59593290351, Kučićki put 39c, 51000 Rijeka zastupanog po punomoćniku Marijan Šiklić</derivirana_varijabla>
  </DomainObject.Predmet.ProtustrankaFormatedWithAdressOIB>
  <DomainObject.Predmet.ProtustrankaWithAdress>
    <izvorni_sadrzaj>ZABAVNI SVIJET j.d.o.o. Kučićki put 39c, 51000 Rijeka</izvorni_sadrzaj>
    <derivirana_varijabla naziv="DomainObject.Predmet.ProtustrankaWithAdress_1">ZABAVNI SVIJET j.d.o.o. Kučićki put 39c, 51000 Rijeka</derivirana_varijabla>
  </DomainObject.Predmet.ProtustrankaWithAdress>
  <DomainObject.Predmet.ProtustrankaWithAdressOIB>
    <izvorni_sadrzaj>ZABAVNI SVIJET j.d.o.o., OIB 59593290351, Kučićki put 39c, 51000 Rijeka</izvorni_sadrzaj>
    <derivirana_varijabla naziv="DomainObject.Predmet.ProtustrankaWithAdressOIB_1">ZABAVNI SVIJET j.d.o.o., OIB 59593290351, Kučićki put 39c, 51000 Rijeka</derivirana_varijabla>
  </DomainObject.Predmet.ProtustrankaWithAdressOIB>
  <DomainObject.Predmet.ProtustrankaNazivFormated>
    <izvorni_sadrzaj>ZABAVNI SVIJET j.d.o.o.</izvorni_sadrzaj>
    <derivirana_varijabla naziv="DomainObject.Predmet.ProtustrankaNazivFormated_1">ZABAVNI SVIJET j.d.o.o.</derivirana_varijabla>
  </DomainObject.Predmet.ProtustrankaNazivFormated>
  <DomainObject.Predmet.ProtustrankaNazivFormatedOIB>
    <izvorni_sadrzaj>ZABAVNI SVIJET j.d.o.o., OIB 59593290351</izvorni_sadrzaj>
    <derivirana_varijabla naziv="DomainObject.Predmet.ProtustrankaNazivFormatedOIB_1">ZABAVNI SVIJET j.d.o.o., OIB 59593290351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ZABAVNI SVIJET j.d.o.o. zastupanog po punomoćniku Marijan Šiklić</item>
    </izvorni_sadrzaj>
    <derivirana_varijabla naziv="DomainObject.Predmet.ProtuStrankaListFormated_1">
      <item>ZABAVNI SVIJET j.d.o.o. zastupanog po punomoćniku Marijan Šiklić</item>
    </derivirana_varijabla>
  </DomainObject.Predmet.ProtuStrankaListFormated>
  <DomainObject.Predmet.ProtuStrankaListFormatedOIB>
    <izvorni_sadrzaj>
      <item>ZABAVNI SVIJET j.d.o.o., OIB 59593290351 zastupanog po punomoćniku Marijan Šiklić</item>
    </izvorni_sadrzaj>
    <derivirana_varijabla naziv="DomainObject.Predmet.ProtuStrankaListFormatedOIB_1">
      <item>ZABAVNI SVIJET j.d.o.o., OIB 59593290351 zastupanog po punomoćniku Marijan Šiklić</item>
    </derivirana_varijabla>
  </DomainObject.Predmet.ProtuStrankaListFormatedOIB>
  <DomainObject.Predmet.ProtuStrankaListFormatedWithAdress>
    <izvorni_sadrzaj>
      <item>ZABAVNI SVIJET j.d.o.o., Kučićki put 39c, 51000 Rijeka zastupanog po punomoćniku Marijan Šiklić</item>
    </izvorni_sadrzaj>
    <derivirana_varijabla naziv="DomainObject.Predmet.ProtuStrankaListFormatedWithAdress_1">
      <item>ZABAVNI SVIJET j.d.o.o., Kučićki put 39c, 51000 Rijeka zastupanog po punomoćniku Marijan Šiklić</item>
    </derivirana_varijabla>
  </DomainObject.Predmet.ProtuStrankaListFormatedWithAdress>
  <DomainObject.Predmet.ProtuStrankaListFormatedWithAdressOIB>
    <izvorni_sadrzaj>
      <item>ZABAVNI SVIJET j.d.o.o., OIB 59593290351, Kučićki put 39c, 51000 Rijeka zastupanog po punomoćniku Marijan Šiklić</item>
    </izvorni_sadrzaj>
    <derivirana_varijabla naziv="DomainObject.Predmet.ProtuStrankaListFormatedWithAdressOIB_1">
      <item>ZABAVNI SVIJET j.d.o.o., OIB 59593290351, Kučićki put 39c, 51000 Rijeka zastupanog po punomoćniku Marijan Šiklić</item>
    </derivirana_varijabla>
  </DomainObject.Predmet.ProtuStrankaListFormatedWithAdressOIB>
  <DomainObject.Predmet.ProtuStrankaListNazivFormated>
    <izvorni_sadrzaj>
      <item>ZABAVNI SVIJET j.d.o.o.</item>
    </izvorni_sadrzaj>
    <derivirana_varijabla naziv="DomainObject.Predmet.ProtuStrankaListNazivFormated_1">
      <item>ZABAVNI SVIJET j.d.o.o.</item>
    </derivirana_varijabla>
  </DomainObject.Predmet.ProtuStrankaListNazivFormated>
  <DomainObject.Predmet.ProtuStrankaListNazivFormatedOIB>
    <izvorni_sadrzaj>
      <item>ZABAVNI SVIJET j.d.o.o., OIB 59593290351</item>
    </izvorni_sadrzaj>
    <derivirana_varijabla naziv="DomainObject.Predmet.ProtuStrankaListNazivFormatedOIB_1">
      <item>ZABAVNI SVIJET j.d.o.o., OIB 59593290351</item>
    </derivirana_varijabla>
  </DomainObject.Predmet.ProtuStrankaListNazivFormatedOIB>
  <DomainObject.Predmet.OstaliListFormated>
    <izvorni_sadrzaj>
      <item>Marijan Šiklić punomoćnik sudionika u postupku ZABAVNI SVIJET j.d.o.o.</item>
    </izvorni_sadrzaj>
    <derivirana_varijabla naziv="DomainObject.Predmet.OstaliListFormated_1">
      <item>Marijan Šiklić punomoćnik sudionika u postupku ZABAVNI SVIJET j.d.o.o.</item>
    </derivirana_varijabla>
  </DomainObject.Predmet.OstaliListFormated>
  <DomainObject.Predmet.OstaliListFormatedOIB>
    <izvorni_sadrzaj>
      <item>Marijan Šiklić, OIB 37254299384 punomoćnik sudionika u postupku ZABAVNI SVIJET j.d.o.o.</item>
    </izvorni_sadrzaj>
    <derivirana_varijabla naziv="DomainObject.Predmet.OstaliListFormatedOIB_1">
      <item>Marijan Šiklić, OIB 37254299384 punomoćnik sudionika u postupku ZABAVNI SVIJET j.d.o.o.</item>
    </derivirana_varijabla>
  </DomainObject.Predmet.OstaliListFormatedOIB>
  <DomainObject.Predmet.OstaliListFormatedWithAdress>
    <izvorni_sadrzaj>
      <item>Marijan Šiklić, Kučićki Put 39c, 51000 Rijeka punomoćnik sudionika u postupku ZABAVNI SVIJET j.d.o.o.</item>
    </izvorni_sadrzaj>
    <derivirana_varijabla naziv="DomainObject.Predmet.OstaliListFormatedWithAdress_1">
      <item>Marijan Šiklić, Kučićki Put 39c, 51000 Rijeka punomoćnik sudionika u postupku ZABAVNI SVIJET j.d.o.o.</item>
    </derivirana_varijabla>
  </DomainObject.Predmet.OstaliListFormatedWithAdress>
  <DomainObject.Predmet.OstaliListFormatedWithAdressOIB>
    <izvorni_sadrzaj>
      <item>Marijan Šiklić, OIB 37254299384, Kučićki Put 39c, 51000 Rijeka punomoćnik sudionika u postupku ZABAVNI SVIJET j.d.o.o.</item>
    </izvorni_sadrzaj>
    <derivirana_varijabla naziv="DomainObject.Predmet.OstaliListFormatedWithAdressOIB_1">
      <item>Marijan Šiklić, OIB 37254299384, Kučićki Put 39c, 51000 Rijeka punomoćnik sudionika u postupku ZABAVNI SVIJET j.d.o.o.</item>
    </derivirana_varijabla>
  </DomainObject.Predmet.OstaliListFormatedWithAdressOIB>
  <DomainObject.Predmet.OstaliListNazivFormated>
    <izvorni_sadrzaj>
      <item>Marijan Šiklić</item>
    </izvorni_sadrzaj>
    <derivirana_varijabla naziv="DomainObject.Predmet.OstaliListNazivFormated_1">
      <item>Marijan Šiklić</item>
    </derivirana_varijabla>
  </DomainObject.Predmet.OstaliListNazivFormated>
  <DomainObject.Predmet.OstaliListNazivFormatedOIB>
    <izvorni_sadrzaj>
      <item>Marijan Šiklić, OIB 37254299384</item>
    </izvorni_sadrzaj>
    <derivirana_varijabla naziv="DomainObject.Predmet.OstaliListNazivFormatedOIB_1">
      <item>Marijan Šiklić, OIB 37254299384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St-750/2017-9</izvorni_sadrzaj>
    <derivirana_varijabla naziv="DomainObject.PoslovniBrojDokumenta_1">St-750/2017-9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ZABAVNI SVIJET j.d.o.o.</izvorni_sadrzaj>
    <derivirana_varijabla naziv="DomainObject.Predmet.ProtustrankaIDrugi_1">ZABAVNI SVIJET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ZABAVNI SVIJET j.d.o.o., OIB 59593290351, Kučićki put 39c, 51000 Rijeka</izvorni_sadrzaj>
    <derivirana_varijabla naziv="DomainObject.Predmet.ProtustrankaIDrugiAdressOIB_1">ZABAVNI SVIJET j.d.o.o., OIB 59593290351, Kučićki put 39c,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ZABAVNI SVIJET j.d.o.o.</item>
      <item>Marijan Šiklić</item>
    </izvorni_sadrzaj>
    <derivirana_varijabla naziv="DomainObject.Predmet.SudioniciListNaziv_1">
      <item>FINA  Rijeka</item>
      <item>ZABAVNI SVIJET j.d.o.o.</item>
      <item>Marijan Šiklić</item>
    </derivirana_varijabla>
  </DomainObject.Predmet.SudioniciListNaziv>
  <DomainObject.Predmet.SudioniciListAdressOIB>
    <izvorni_sadrzaj>
      <item>FINA  Rijeka, OIB 85821130368, Frana Kurelca 8,51000 Rijeka</item>
      <item>ZABAVNI SVIJET j.d.o.o., OIB 59593290351, Kučićki put 39c,51000 Rijeka</item>
      <item>Marijan Šiklić, OIB 37254299384, Kučićki Put 39c,51000 Rijeka</item>
    </izvorni_sadrzaj>
    <derivirana_varijabla naziv="DomainObject.Predmet.SudioniciListAdressOIB_1">
      <item>FINA  Rijeka, OIB 85821130368, Frana Kurelca 8,51000 Rijeka</item>
      <item>ZABAVNI SVIJET j.d.o.o., OIB 59593290351, Kučićki put 39c,51000 Rijeka</item>
      <item>Marijan Šiklić, OIB 37254299384, Kučićki Put 39c,51000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59593290351</item>
      <item>, OIB 37254299384</item>
    </izvorni_sadrzaj>
    <derivirana_varijabla naziv="DomainObject.Predmet.SudioniciListNazivOIB_1">
      <item>, OIB 85821130368</item>
      <item>, OIB 59593290351</item>
      <item>, OIB 37254299384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1359</properties:Characters>
  <properties:Lines>50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2018-02-28T07:39:00Z</dcterms:created>
  <dc:creator>Liljana Ugrin</dc:creator>
  <cp:lastModifiedBy>Elizabet Jovanović</cp:lastModifiedBy>
  <cp:lastPrinted>2018-02-28T08:43:00Z</cp:lastPrinted>
  <dcterms:modified xmlns:xsi="http://www.w3.org/2001/XMLSchema-instance" xsi:type="dcterms:W3CDTF">2018-02-28T08:45:00Z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St-750/2017-9 / Zapisnik - Ročište radi izjašnjenja o prijedlogu za otvaranje steč.post (750 17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