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6005" w14:paraId="f4e6005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146A41" w:rsidP="0002371B" w:rsidR="00146A41">
      <w:pPr>
        <w:rPr>
          <w:rFonts w:hAnsi="Times New Roman" w:ascii="Times New Roman"/>
          <w:szCs w:val="24"/>
        </w:rPr>
      </w:pPr>
    </w:p>
    <w:p w:rsidRDefault="00CA19CA" w:rsidP="0002371B" w:rsidR="00CA19CA">
      <w:pPr>
        <w:rPr>
          <w:rFonts w:hAnsi="Times New Roman" w:ascii="Times New Roman"/>
          <w:szCs w:val="24"/>
        </w:rPr>
      </w:pPr>
    </w:p>
    <w:p w:rsidRDefault="00CA19CA" w:rsidP="0002371B" w:rsidR="00CA19CA">
      <w:pPr>
        <w:rPr>
          <w:rFonts w:hAnsi="Times New Roman" w:ascii="Times New Roman"/>
          <w:szCs w:val="24"/>
        </w:rPr>
      </w:pPr>
    </w:p>
    <w:p w:rsidRDefault="00146A41" w:rsidP="0002371B" w:rsidR="00146A41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8F79B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F79BD">
        <w:rPr>
          <w:rFonts w:hAnsi="Times New Roman" w:ascii="Times New Roman"/>
          <w:sz w:val="24"/>
          <w:szCs w:val="24"/>
        </w:rPr>
        <w:t>Trgovački sud u Varaždinu,</w:t>
      </w:r>
      <w:r w:rsidRPr="008F79BD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8F79BD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8F79BD">
        <w:rPr>
          <w:rFonts w:hAnsi="Times New Roman" w:ascii="Times New Roman"/>
          <w:sz w:val="24"/>
          <w:szCs w:val="24"/>
        </w:rPr>
        <w:t xml:space="preserve"> stečajnim dužnikom</w:t>
      </w:r>
      <w:r w:rsidR="008F79BD" w:rsidRPr="008F79BD">
        <w:rPr>
          <w:rFonts w:hAnsi="Times New Roman" w:ascii="Times New Roman"/>
          <w:sz w:val="24"/>
          <w:szCs w:val="24"/>
        </w:rPr>
        <w:t xml:space="preserve"> VINOGRADARSKA ZADRUGA ŠTRIGOVČANKA u stečaju, Železna Gora 68, Štrigova, OIB: 52200142889</w:t>
      </w:r>
      <w:r w:rsidRPr="008F79BD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8F79BD">
        <w:rPr>
          <w:rFonts w:hAnsi="Times New Roman" w:ascii="Times New Roman"/>
          <w:sz w:val="24"/>
          <w:szCs w:val="24"/>
        </w:rPr>
        <w:t>20</w:t>
      </w:r>
      <w:r w:rsidR="009F378E" w:rsidRPr="008F79BD">
        <w:rPr>
          <w:rFonts w:hAnsi="Times New Roman" w:ascii="Times New Roman"/>
          <w:sz w:val="24"/>
          <w:szCs w:val="24"/>
        </w:rPr>
        <w:t>. prosinca</w:t>
      </w:r>
      <w:r w:rsidRPr="008F79BD">
        <w:rPr>
          <w:rFonts w:hAnsi="Times New Roman" w:ascii="Times New Roman"/>
          <w:sz w:val="24"/>
          <w:szCs w:val="24"/>
        </w:rPr>
        <w:t xml:space="preserve"> 2016., dana </w:t>
      </w:r>
      <w:r w:rsidR="008F79BD">
        <w:rPr>
          <w:rFonts w:hAnsi="Times New Roman" w:ascii="Times New Roman"/>
          <w:sz w:val="24"/>
          <w:szCs w:val="24"/>
        </w:rPr>
        <w:t>27</w:t>
      </w:r>
      <w:r w:rsidR="009F378E" w:rsidRPr="008F79BD">
        <w:rPr>
          <w:rFonts w:hAnsi="Times New Roman" w:ascii="Times New Roman"/>
          <w:sz w:val="24"/>
          <w:szCs w:val="24"/>
        </w:rPr>
        <w:t>. prosinca</w:t>
      </w:r>
      <w:r w:rsidRPr="008F79BD">
        <w:rPr>
          <w:rFonts w:hAnsi="Times New Roman" w:ascii="Times New Roman"/>
          <w:sz w:val="24"/>
          <w:szCs w:val="24"/>
        </w:rPr>
        <w:t xml:space="preserve"> 2016. donosi</w:t>
      </w:r>
    </w:p>
    <w:p w:rsidRDefault="00D5718D" w:rsidP="0002371B" w:rsidR="00D5718D" w:rsidRPr="00146A41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D5718D">
      <w:pPr>
        <w:jc w:val="center"/>
        <w:rPr>
          <w:rFonts w:hAnsi="Times New Roman" w:ascii="Times New Roman"/>
          <w:sz w:val="24"/>
          <w:szCs w:val="24"/>
        </w:rPr>
      </w:pPr>
      <w:r w:rsidRPr="00D5718D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CA19CA" w:rsidP="00143D3E" w:rsidR="00CA19CA">
      <w:pPr>
        <w:jc w:val="center"/>
        <w:rPr>
          <w:rFonts w:hAnsi="Times New Roman" w:ascii="Times New Roman"/>
        </w:rPr>
      </w:pPr>
    </w:p>
    <w:p w:rsidRDefault="00146A41" w:rsidP="00143D3E" w:rsidR="00146A41">
      <w:pPr>
        <w:jc w:val="center"/>
        <w:rPr>
          <w:rFonts w:hAnsi="Times New Roman" w:ascii="Times New Roman"/>
        </w:rPr>
      </w:pPr>
    </w:p>
    <w:p w:rsidRDefault="00143D3E" w:rsidP="00CA19CA" w:rsidR="00D5718D" w:rsidRPr="00CA19CA">
      <w:pPr>
        <w:pStyle w:val="Odlomakpopisa"/>
        <w:numPr>
          <w:ilvl w:val="0"/>
          <w:numId w:val="9"/>
        </w:numPr>
        <w:rPr>
          <w:rFonts w:hAnsi="Times New Roman" w:ascii="Times New Roman"/>
          <w:b/>
          <w:sz w:val="24"/>
          <w:szCs w:val="24"/>
        </w:rPr>
      </w:pPr>
      <w:r w:rsidRPr="00CA19CA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146A41" w:rsidP="00146A41" w:rsidR="00146A41" w:rsidRPr="00146A41">
      <w:pPr>
        <w:pStyle w:val="Odlomakpopisa"/>
        <w:ind w:left="1080"/>
        <w:rPr>
          <w:rFonts w:hAnsi="Times New Roman" w:ascii="Times New Roman"/>
          <w:b/>
          <w:sz w:val="24"/>
          <w:szCs w:val="24"/>
        </w:rPr>
      </w:pPr>
    </w:p>
    <w:p w:rsidRDefault="00CA4667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146A41" w:rsidP="00143D3E" w:rsidR="00146A41">
      <w:pPr>
        <w:rPr>
          <w:rFonts w:hAnsi="Times New Roman" w:ascii="Times New Roman"/>
        </w:rPr>
      </w:pPr>
    </w:p>
    <w:p w:rsidRDefault="00146A41" w:rsidP="00143D3E" w:rsidR="00146A41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3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35"/>
        <w:gridCol w:w="1492"/>
        <w:gridCol w:w="1201"/>
        <w:gridCol w:w="1649"/>
        <w:gridCol w:w="1661"/>
        <w:gridCol w:w="1505"/>
      </w:tblGrid>
      <w:tr w:rsidTr="00BF040A" w:rsidR="00CA19CA" w:rsidRPr="0014227B">
        <w:trPr>
          <w:jc w:val="center"/>
        </w:trPr>
        <w:tc>
          <w:tcPr>
            <w:tcW w:type="pct" w:w="606"/>
            <w:vAlign w:val="center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>R.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br. prijavlj. </w:t>
            </w:r>
            <w:r w:rsidRPr="0014227B">
              <w:rPr>
                <w:rFonts w:hAnsi="Times New Roman" w:ascii="Times New Roman"/>
                <w:sz w:val="24"/>
                <w:szCs w:val="24"/>
              </w:rPr>
              <w:t>tražb.</w:t>
            </w:r>
          </w:p>
        </w:tc>
        <w:tc>
          <w:tcPr>
            <w:tcW w:type="pct" w:w="873"/>
            <w:vAlign w:val="center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03"/>
            <w:vAlign w:val="center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65"/>
            <w:vAlign w:val="center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972"/>
            <w:vAlign w:val="center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81"/>
            <w:vAlign w:val="center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BF040A" w:rsidR="00CA19CA" w:rsidRPr="0014227B">
        <w:trPr>
          <w:jc w:val="center"/>
        </w:trPr>
        <w:tc>
          <w:tcPr>
            <w:tcW w:type="pct" w:w="606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3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uprava, Područni ured Sjeverna Hrvatska, </w:t>
            </w:r>
            <w:r w:rsidRPr="0014227B">
              <w:rPr>
                <w:rFonts w:hAnsi="Times New Roman" w:ascii="Times New Roman"/>
                <w:sz w:val="24"/>
                <w:szCs w:val="24"/>
                <w:lang w:val="pl-PL"/>
              </w:rPr>
              <w:t>zastupana po ŽDO u Varaždinu</w:t>
            </w:r>
          </w:p>
        </w:tc>
        <w:tc>
          <w:tcPr>
            <w:tcW w:type="pct" w:w="703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  <w:lang w:val="pl-PL"/>
              </w:rPr>
              <w:t>52634238587</w:t>
            </w:r>
          </w:p>
        </w:tc>
        <w:tc>
          <w:tcPr>
            <w:tcW w:type="pct" w:w="965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>Graberje 1, Varaždin</w:t>
            </w:r>
          </w:p>
        </w:tc>
        <w:tc>
          <w:tcPr>
            <w:tcW w:type="pct" w:w="972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14227B">
              <w:rPr>
                <w:rFonts w:hAnsi="Times New Roman" w:ascii="Times New Roman"/>
                <w:sz w:val="24"/>
                <w:szCs w:val="24"/>
                <w:lang w:val="pl-PL"/>
              </w:rPr>
              <w:t>523.417,58</w:t>
            </w:r>
          </w:p>
        </w:tc>
        <w:tc>
          <w:tcPr>
            <w:tcW w:type="pct" w:w="881"/>
          </w:tcPr>
          <w:p w:rsidRDefault="00CA19CA" w:rsidP="00BF040A" w:rsidR="00CA19CA" w:rsidRPr="0014227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4227B">
              <w:rPr>
                <w:rFonts w:hAnsi="Times New Roman" w:ascii="Times New Roman"/>
                <w:sz w:val="24"/>
                <w:szCs w:val="24"/>
                <w:lang w:val="pl-PL"/>
              </w:rPr>
              <w:t>523.417,58</w:t>
            </w:r>
          </w:p>
        </w:tc>
      </w:tr>
    </w:tbl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82362F" w:rsidP="00143D3E" w:rsidR="0082362F">
      <w:pPr>
        <w:rPr>
          <w:rFonts w:hAnsi="Times New Roman" w:ascii="Times New Roman"/>
        </w:rPr>
      </w:pPr>
    </w:p>
    <w:p w:rsidRDefault="00AE2D70" w:rsidP="00143D3E" w:rsidR="00AE2D70">
      <w:pPr>
        <w:rPr>
          <w:rFonts w:hAnsi="Times New Roman" w:ascii="Times New Roman"/>
          <w:b/>
          <w:sz w:val="24"/>
          <w:szCs w:val="24"/>
        </w:rPr>
      </w:pPr>
    </w:p>
    <w:p w:rsidRDefault="00CA19CA" w:rsidP="00143D3E" w:rsidR="00CA19CA">
      <w:pPr>
        <w:rPr>
          <w:rFonts w:hAnsi="Times New Roman" w:ascii="Times New Roman"/>
          <w:b/>
          <w:sz w:val="24"/>
          <w:szCs w:val="24"/>
        </w:rPr>
      </w:pPr>
    </w:p>
    <w:p w:rsidRDefault="00CA19CA" w:rsidP="00143D3E" w:rsidR="00CA19CA">
      <w:pPr>
        <w:rPr>
          <w:rFonts w:hAnsi="Times New Roman" w:ascii="Times New Roman"/>
          <w:b/>
          <w:sz w:val="24"/>
          <w:szCs w:val="24"/>
        </w:rPr>
      </w:pPr>
    </w:p>
    <w:p w:rsidRDefault="00CA19CA" w:rsidP="00143D3E" w:rsidR="00CA19CA">
      <w:pPr>
        <w:rPr>
          <w:rFonts w:hAnsi="Times New Roman" w:ascii="Times New Roman"/>
          <w:b/>
          <w:sz w:val="24"/>
          <w:szCs w:val="24"/>
        </w:rPr>
      </w:pPr>
    </w:p>
    <w:p w:rsidRDefault="00CA19CA" w:rsidP="00143D3E" w:rsidR="00CA19CA">
      <w:pPr>
        <w:rPr>
          <w:rFonts w:hAnsi="Times New Roman" w:ascii="Times New Roman"/>
          <w:b/>
          <w:sz w:val="24"/>
          <w:szCs w:val="24"/>
        </w:rPr>
      </w:pPr>
    </w:p>
    <w:p w:rsidRDefault="00CA19CA" w:rsidP="00CA19CA" w:rsidR="00CA19CA">
      <w:pPr>
        <w:ind w:left="360"/>
        <w:rPr>
          <w:rFonts w:hAnsi="Times New Roman" w:ascii="Times New Roman"/>
          <w:b/>
          <w:sz w:val="24"/>
          <w:szCs w:val="24"/>
        </w:rPr>
      </w:pPr>
    </w:p>
    <w:p w:rsidRDefault="00143D3E" w:rsidP="00CA19CA" w:rsidR="00D5718D" w:rsidRPr="00CA19CA">
      <w:pPr>
        <w:pStyle w:val="Odlomakpopisa"/>
        <w:numPr>
          <w:ilvl w:val="0"/>
          <w:numId w:val="9"/>
        </w:numPr>
        <w:rPr>
          <w:rFonts w:hAnsi="Times New Roman" w:ascii="Times New Roman"/>
          <w:b/>
          <w:sz w:val="24"/>
          <w:szCs w:val="24"/>
        </w:rPr>
      </w:pPr>
      <w:r w:rsidRPr="00CA19CA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CA19CA" w:rsidP="00CA19CA" w:rsidR="00CA19CA" w:rsidRPr="00CA19CA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146A41" w:rsidP="00CA19CA" w:rsidR="00631DA9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02371B" w:rsidR="009F378E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3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15"/>
        <w:gridCol w:w="1955"/>
        <w:gridCol w:w="1060"/>
        <w:gridCol w:w="1649"/>
        <w:gridCol w:w="1654"/>
        <w:gridCol w:w="1502"/>
      </w:tblGrid>
      <w:tr w:rsidTr="00BF040A" w:rsidR="00CA19CA" w:rsidRPr="00B40BEB">
        <w:trPr>
          <w:jc w:val="center"/>
        </w:trPr>
        <w:tc>
          <w:tcPr>
            <w:tcW w:type="pct" w:w="419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prij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>
              <w:rPr>
                <w:rFonts w:hAnsi="Times New Roman" w:ascii="Times New Roman"/>
                <w:sz w:val="24"/>
                <w:szCs w:val="24"/>
              </w:rPr>
              <w:t>bine</w:t>
            </w:r>
          </w:p>
        </w:tc>
        <w:tc>
          <w:tcPr>
            <w:tcW w:type="pct" w:w="1145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21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66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969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881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tražbine(kn)</w:t>
            </w:r>
          </w:p>
        </w:tc>
      </w:tr>
      <w:tr w:rsidTr="00BF040A" w:rsidR="00CA19CA" w:rsidRPr="00B40BEB">
        <w:trPr>
          <w:jc w:val="center"/>
        </w:trPr>
        <w:tc>
          <w:tcPr>
            <w:tcW w:type="pct" w:w="41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 </w:t>
            </w:r>
          </w:p>
        </w:tc>
        <w:tc>
          <w:tcPr>
            <w:tcW w:type="pct" w:w="1145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Republika Hrvatska, Ministarstvo financija, Porezna uprava, Područni ured Sjeverna Hrvatska, zast.</w:t>
            </w:r>
            <w:r w:rsidRPr="00336AE6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ŽDO u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V</w:t>
            </w:r>
            <w:r w:rsidRPr="00336AE6">
              <w:rPr>
                <w:rFonts w:hAnsi="Times New Roman" w:ascii="Times New Roman"/>
                <w:sz w:val="24"/>
                <w:szCs w:val="24"/>
                <w:lang w:val="pl-PL"/>
              </w:rPr>
              <w:t>araždinu</w:t>
            </w:r>
          </w:p>
        </w:tc>
        <w:tc>
          <w:tcPr>
            <w:tcW w:type="pct" w:w="62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36AE6">
              <w:rPr>
                <w:rFonts w:hAnsi="Times New Roman" w:ascii="Times New Roman"/>
                <w:sz w:val="24"/>
                <w:szCs w:val="24"/>
                <w:lang w:val="pl-PL"/>
              </w:rPr>
              <w:t>52634238587</w:t>
            </w:r>
          </w:p>
        </w:tc>
        <w:tc>
          <w:tcPr>
            <w:tcW w:type="pct" w:w="966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36AE6">
              <w:rPr>
                <w:rFonts w:hAnsi="Times New Roman" w:ascii="Times New Roman"/>
                <w:sz w:val="24"/>
                <w:szCs w:val="24"/>
                <w:lang w:val="pl-PL"/>
              </w:rPr>
              <w:t>Graberje 1, Varaždin</w:t>
            </w:r>
          </w:p>
        </w:tc>
        <w:tc>
          <w:tcPr>
            <w:tcW w:type="pct" w:w="96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753.389,45</w:t>
            </w:r>
          </w:p>
        </w:tc>
        <w:tc>
          <w:tcPr>
            <w:tcW w:type="pct" w:w="88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753.389,45</w:t>
            </w:r>
          </w:p>
        </w:tc>
      </w:tr>
      <w:tr w:rsidTr="00BF040A" w:rsidR="00CA19CA" w:rsidRPr="00B40BEB">
        <w:trPr>
          <w:jc w:val="center"/>
        </w:trPr>
        <w:tc>
          <w:tcPr>
            <w:tcW w:type="pct" w:w="41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45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Generali osiguranje d.d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pct" w:w="62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108407749604</w:t>
            </w:r>
          </w:p>
        </w:tc>
        <w:tc>
          <w:tcPr>
            <w:tcW w:type="pct" w:w="966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Ul.G</w:t>
            </w: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r.Vukovara 284,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Zg</w:t>
            </w: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b</w:t>
            </w:r>
          </w:p>
        </w:tc>
        <w:tc>
          <w:tcPr>
            <w:tcW w:type="pct" w:w="96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14.777,85</w:t>
            </w:r>
          </w:p>
        </w:tc>
        <w:tc>
          <w:tcPr>
            <w:tcW w:type="pct" w:w="88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14.777,85</w:t>
            </w:r>
          </w:p>
        </w:tc>
      </w:tr>
      <w:tr w:rsidTr="00BF040A" w:rsidR="00CA19CA" w:rsidRPr="00B40BEB">
        <w:trPr>
          <w:trHeight w:val="674"/>
          <w:jc w:val="center"/>
        </w:trPr>
        <w:tc>
          <w:tcPr>
            <w:tcW w:type="pct" w:w="41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45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>Hrvatske vode</w:t>
            </w:r>
          </w:p>
        </w:tc>
        <w:tc>
          <w:tcPr>
            <w:tcW w:type="pct" w:w="62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28921383001</w:t>
            </w: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pct" w:w="966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>Ul.Gr.Vukovara 220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,</w:t>
            </w: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Zg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b</w:t>
            </w:r>
          </w:p>
        </w:tc>
        <w:tc>
          <w:tcPr>
            <w:tcW w:type="pct" w:w="96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>4.418,78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8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>4.418,78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  <w:tr w:rsidTr="00BF040A" w:rsidR="00CA19CA" w:rsidRPr="00B40BEB">
        <w:trPr>
          <w:jc w:val="center"/>
        </w:trPr>
        <w:tc>
          <w:tcPr>
            <w:tcW w:type="pct" w:w="41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45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Hrvatski telekom d.d</w:t>
            </w:r>
          </w:p>
        </w:tc>
        <w:tc>
          <w:tcPr>
            <w:tcW w:type="pct" w:w="62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8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1793146560</w:t>
            </w:r>
          </w:p>
        </w:tc>
        <w:tc>
          <w:tcPr>
            <w:tcW w:type="pct" w:w="966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R:Frang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eša 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Mih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a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novića 7, Zagreb</w:t>
            </w:r>
          </w:p>
        </w:tc>
        <w:tc>
          <w:tcPr>
            <w:tcW w:type="pct" w:w="96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13.012,13</w:t>
            </w:r>
          </w:p>
        </w:tc>
        <w:tc>
          <w:tcPr>
            <w:tcW w:type="pct" w:w="88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13.012,13</w:t>
            </w:r>
          </w:p>
        </w:tc>
      </w:tr>
      <w:tr w:rsidTr="00BF040A" w:rsidR="00CA19CA" w:rsidRPr="00B40BEB">
        <w:trPr>
          <w:jc w:val="center"/>
        </w:trPr>
        <w:tc>
          <w:tcPr>
            <w:tcW w:type="pct" w:w="41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145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Zagrebački holding d.o.o.</w:t>
            </w:r>
          </w:p>
        </w:tc>
        <w:tc>
          <w:tcPr>
            <w:tcW w:type="pct" w:w="62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</w:t>
            </w: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8558486598</w:t>
            </w:r>
          </w:p>
        </w:tc>
        <w:tc>
          <w:tcPr>
            <w:tcW w:type="pct" w:w="966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Zagreb,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U</w:t>
            </w: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l.Gr.Vukovara 41</w:t>
            </w:r>
          </w:p>
        </w:tc>
        <w:tc>
          <w:tcPr>
            <w:tcW w:type="pct" w:w="96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</w:t>
            </w: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622,40</w:t>
            </w:r>
          </w:p>
        </w:tc>
        <w:tc>
          <w:tcPr>
            <w:tcW w:type="pct" w:w="88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</w:t>
            </w: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622,40</w:t>
            </w:r>
          </w:p>
        </w:tc>
      </w:tr>
      <w:tr w:rsidTr="00BF040A" w:rsidR="00CA19CA" w:rsidRPr="00B40BEB">
        <w:trPr>
          <w:jc w:val="center"/>
        </w:trPr>
        <w:tc>
          <w:tcPr>
            <w:tcW w:type="pct" w:w="41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145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GKP Čakom d.o.o.,OIB:,– </w:t>
            </w:r>
          </w:p>
        </w:tc>
        <w:tc>
          <w:tcPr>
            <w:tcW w:type="pct" w:w="62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14001865632</w:t>
            </w:r>
          </w:p>
        </w:tc>
        <w:tc>
          <w:tcPr>
            <w:tcW w:type="pct" w:w="966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M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ihovljan, Mihovljanska 10,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Čakovec</w:t>
            </w:r>
          </w:p>
        </w:tc>
        <w:tc>
          <w:tcPr>
            <w:tcW w:type="pct" w:w="96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1.570,54</w:t>
            </w:r>
          </w:p>
        </w:tc>
        <w:tc>
          <w:tcPr>
            <w:tcW w:type="pct" w:w="88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1.570,54</w:t>
            </w:r>
          </w:p>
        </w:tc>
      </w:tr>
      <w:tr w:rsidTr="00BF040A" w:rsidR="00CA19CA" w:rsidRPr="00B40BEB">
        <w:trPr>
          <w:jc w:val="center"/>
        </w:trPr>
        <w:tc>
          <w:tcPr>
            <w:tcW w:type="pct" w:w="419"/>
          </w:tcPr>
          <w:p w:rsidRDefault="00CA19CA" w:rsidP="00BF040A" w:rsidR="00CA19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145"/>
          </w:tcPr>
          <w:p w:rsidRDefault="00CA19CA" w:rsidP="00BF040A" w:rsidR="00CA19CA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centar za poljoprivredu, hranu i selo</w:t>
            </w:r>
          </w:p>
        </w:tc>
        <w:tc>
          <w:tcPr>
            <w:tcW w:type="pct" w:w="621"/>
          </w:tcPr>
          <w:p w:rsidRDefault="00CA19CA" w:rsidP="00BF040A" w:rsidR="00CA19CA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35506269186</w:t>
            </w:r>
          </w:p>
        </w:tc>
        <w:tc>
          <w:tcPr>
            <w:tcW w:type="pct" w:w="966"/>
          </w:tcPr>
          <w:p w:rsidRDefault="00CA19CA" w:rsidP="00BF040A" w:rsidR="00CA19CA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Zgb, Svetošimunska c.25</w:t>
            </w:r>
          </w:p>
        </w:tc>
        <w:tc>
          <w:tcPr>
            <w:tcW w:type="pct" w:w="969"/>
          </w:tcPr>
          <w:p w:rsidRDefault="00CA19CA" w:rsidP="00BF040A" w:rsidR="00CA19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7.997,02</w:t>
            </w:r>
          </w:p>
        </w:tc>
        <w:tc>
          <w:tcPr>
            <w:tcW w:type="pct" w:w="881"/>
          </w:tcPr>
          <w:p w:rsidRDefault="00CA19CA" w:rsidP="00BF040A" w:rsidR="00CA19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7.997,02</w:t>
            </w:r>
          </w:p>
        </w:tc>
      </w:tr>
    </w:tbl>
    <w:p w:rsidRDefault="00146A41" w:rsidP="0002371B" w:rsidR="00146A41">
      <w:pPr>
        <w:rPr>
          <w:rFonts w:hAnsi="Times New Roman" w:ascii="Times New Roman"/>
        </w:rPr>
      </w:pPr>
    </w:p>
    <w:p w:rsidRDefault="0082362F" w:rsidP="0002371B" w:rsidR="0082362F">
      <w:pPr>
        <w:rPr>
          <w:rFonts w:hAnsi="Times New Roman" w:ascii="Times New Roman"/>
        </w:rPr>
      </w:pPr>
    </w:p>
    <w:p w:rsidRDefault="0082362F" w:rsidP="0002371B" w:rsidR="0082362F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82362F" w:rsidP="0002371B" w:rsidR="0082362F">
      <w:pPr>
        <w:rPr>
          <w:rFonts w:hAnsi="Times New Roman" w:ascii="Times New Roman"/>
        </w:rPr>
      </w:pPr>
    </w:p>
    <w:p w:rsidRDefault="00146A41" w:rsidP="0002371B" w:rsidR="00146A41">
      <w:pPr>
        <w:rPr>
          <w:rFonts w:hAnsi="Times New Roman" w:ascii="Times New Roman"/>
        </w:rPr>
      </w:pPr>
    </w:p>
    <w:p w:rsidRDefault="00146A41" w:rsidP="0002371B" w:rsidR="00146A41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631DA9" w:rsidP="0002371B" w:rsidR="00631DA9">
      <w:pPr>
        <w:rPr>
          <w:rFonts w:hAnsi="Times New Roman" w:ascii="Times New Roman"/>
        </w:rPr>
      </w:pPr>
    </w:p>
    <w:p w:rsidRDefault="00D5718D" w:rsidP="00CA19CA" w:rsidR="00D5718D" w:rsidRPr="00CA19CA">
      <w:pPr>
        <w:pStyle w:val="Odlomakpopisa"/>
        <w:numPr>
          <w:ilvl w:val="0"/>
          <w:numId w:val="9"/>
        </w:numPr>
        <w:rPr>
          <w:rFonts w:hAnsi="Times New Roman" w:ascii="Times New Roman"/>
          <w:b/>
          <w:bCs/>
          <w:sz w:val="24"/>
          <w:szCs w:val="24"/>
        </w:rPr>
      </w:pPr>
      <w:r w:rsidRPr="00CA19CA">
        <w:rPr>
          <w:rFonts w:hAnsi="Times New Roman" w:ascii="Times New Roman"/>
          <w:b/>
          <w:bCs/>
          <w:sz w:val="24"/>
          <w:szCs w:val="24"/>
        </w:rPr>
        <w:t>DRUGI  VIŠI  ISPLATNI  RED</w:t>
      </w:r>
    </w:p>
    <w:p w:rsidRDefault="00CA19CA" w:rsidP="00CA19CA" w:rsidR="00CA19CA" w:rsidRPr="00CA19CA">
      <w:pPr>
        <w:pStyle w:val="Odlomakpopisa"/>
        <w:rPr>
          <w:rFonts w:hAnsi="Times New Roman" w:ascii="Times New Roman"/>
          <w:b/>
          <w:bCs/>
          <w:sz w:val="24"/>
          <w:szCs w:val="24"/>
        </w:rPr>
      </w:pPr>
    </w:p>
    <w:p w:rsidRDefault="00146A41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U CIJELOSTI OSPORENE TRAŽBINE   </w:t>
      </w:r>
    </w:p>
    <w:p w:rsidRDefault="00D5718D" w:rsidP="0002371B" w:rsidR="00D5718D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3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15"/>
        <w:gridCol w:w="1955"/>
        <w:gridCol w:w="1060"/>
        <w:gridCol w:w="1649"/>
        <w:gridCol w:w="1654"/>
        <w:gridCol w:w="1502"/>
      </w:tblGrid>
      <w:tr w:rsidTr="00BF040A" w:rsidR="00CA19CA" w:rsidRPr="00B40BEB">
        <w:trPr>
          <w:jc w:val="center"/>
        </w:trPr>
        <w:tc>
          <w:tcPr>
            <w:tcW w:type="pct" w:w="419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prij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>
              <w:rPr>
                <w:rFonts w:hAnsi="Times New Roman" w:ascii="Times New Roman"/>
                <w:sz w:val="24"/>
                <w:szCs w:val="24"/>
              </w:rPr>
              <w:t>bine</w:t>
            </w:r>
          </w:p>
        </w:tc>
        <w:tc>
          <w:tcPr>
            <w:tcW w:type="pct" w:w="1145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21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66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969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8B5443">
              <w:rPr>
                <w:rFonts w:hAnsi="Times New Roman" w:ascii="Times New Roman"/>
                <w:sz w:val="24"/>
                <w:szCs w:val="24"/>
              </w:rPr>
              <w:t xml:space="preserve">prijavljene i </w:t>
            </w:r>
            <w:r>
              <w:rPr>
                <w:rFonts w:hAnsi="Times New Roman" w:ascii="Times New Roman"/>
                <w:sz w:val="24"/>
                <w:szCs w:val="24"/>
              </w:rPr>
              <w:t>osporene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881"/>
            <w:vAlign w:val="center"/>
          </w:tcPr>
          <w:p w:rsidRDefault="00CA19CA" w:rsidP="00BF040A" w:rsidR="00CA19C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tražbine(kn)</w:t>
            </w:r>
          </w:p>
        </w:tc>
      </w:tr>
      <w:tr w:rsidTr="00BF040A" w:rsidR="00CA19CA" w:rsidRPr="00B40BEB">
        <w:trPr>
          <w:jc w:val="center"/>
        </w:trPr>
        <w:tc>
          <w:tcPr>
            <w:tcW w:type="pct" w:w="419"/>
          </w:tcPr>
          <w:p w:rsidRDefault="00CA19CA" w:rsidP="00BF040A" w:rsidR="00CA19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145"/>
          </w:tcPr>
          <w:p w:rsidRDefault="00CA19CA" w:rsidP="00BF040A" w:rsidR="00CA19CA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Hr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vatsko društvo skladatelja</w:t>
            </w:r>
          </w:p>
          <w:p w:rsidRDefault="00CA19CA" w:rsidP="00BF040A" w:rsidR="00CA19CA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621"/>
          </w:tcPr>
          <w:p w:rsidRDefault="00CA19CA" w:rsidP="00BF040A" w:rsidR="00CA19CA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85566689569</w:t>
            </w:r>
          </w:p>
        </w:tc>
        <w:tc>
          <w:tcPr>
            <w:tcW w:type="pct" w:w="966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Zagreb, Berislavićev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a 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9</w:t>
            </w:r>
          </w:p>
        </w:tc>
        <w:tc>
          <w:tcPr>
            <w:tcW w:type="pct" w:w="969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6.307,64</w:t>
            </w:r>
          </w:p>
        </w:tc>
        <w:tc>
          <w:tcPr>
            <w:tcW w:type="pct" w:w="881"/>
          </w:tcPr>
          <w:p w:rsidRDefault="00CA19CA" w:rsidP="00BF040A" w:rsidR="00CA19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0,00</w:t>
            </w:r>
          </w:p>
        </w:tc>
      </w:tr>
    </w:tbl>
    <w:p w:rsidRDefault="00D5718D" w:rsidP="0002371B" w:rsidR="00D5718D">
      <w:pPr>
        <w:rPr>
          <w:rFonts w:hAnsi="Times New Roman" w:ascii="Times New Roman"/>
        </w:rPr>
      </w:pPr>
    </w:p>
    <w:p w:rsidRDefault="0082362F" w:rsidP="0002371B" w:rsidR="0082362F">
      <w:pPr>
        <w:rPr>
          <w:rFonts w:hAnsi="Times New Roman" w:ascii="Times New Roman"/>
        </w:rPr>
      </w:pPr>
    </w:p>
    <w:p w:rsidRDefault="0082362F" w:rsidP="0002371B" w:rsidR="0082362F">
      <w:pPr>
        <w:rPr>
          <w:rFonts w:hAnsi="Times New Roman" w:ascii="Times New Roman"/>
        </w:rPr>
      </w:pPr>
    </w:p>
    <w:p w:rsidRDefault="0082362F" w:rsidP="0002371B" w:rsidR="0082362F">
      <w:pPr>
        <w:rPr>
          <w:rFonts w:hAnsi="Times New Roman" w:ascii="Times New Roman"/>
        </w:rPr>
      </w:pPr>
    </w:p>
    <w:p w:rsidRDefault="00146A41" w:rsidP="0002371B" w:rsidR="00146A41">
      <w:pPr>
        <w:rPr>
          <w:rFonts w:hAnsi="Times New Roman" w:ascii="Times New Roman"/>
        </w:rPr>
      </w:pPr>
    </w:p>
    <w:p w:rsidRDefault="00146A41" w:rsidP="0002371B" w:rsidR="00146A41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CA19CA" w:rsidP="0002371B" w:rsidR="00CA19CA">
      <w:pPr>
        <w:rPr>
          <w:rFonts w:hAnsi="Times New Roman" w:ascii="Times New Roman"/>
        </w:rPr>
      </w:pPr>
    </w:p>
    <w:p w:rsidRDefault="002A756B" w:rsidP="0002371B" w:rsidR="002A756B" w:rsidRPr="00CA19CA">
      <w:pPr>
        <w:rPr>
          <w:rFonts w:hAnsi="Times New Roman" w:ascii="Times New Roman"/>
          <w:sz w:val="24"/>
          <w:szCs w:val="24"/>
        </w:rPr>
      </w:pPr>
    </w:p>
    <w:p w:rsidRDefault="0002371B" w:rsidP="003A3F58" w:rsidR="00D5718D" w:rsidRPr="00CA19CA">
      <w:pPr>
        <w:jc w:val="center"/>
        <w:rPr>
          <w:rFonts w:hAnsi="Times New Roman" w:ascii="Times New Roman"/>
          <w:sz w:val="24"/>
          <w:szCs w:val="24"/>
        </w:rPr>
      </w:pPr>
      <w:r w:rsidRPr="00CA19CA">
        <w:rPr>
          <w:rFonts w:hAnsi="Times New Roman" w:ascii="Times New Roman"/>
          <w:sz w:val="24"/>
          <w:szCs w:val="24"/>
        </w:rPr>
        <w:t xml:space="preserve">U Varaždinu, </w:t>
      </w:r>
      <w:r w:rsidR="0082362F" w:rsidRPr="00CA19CA">
        <w:rPr>
          <w:rFonts w:hAnsi="Times New Roman" w:ascii="Times New Roman"/>
          <w:sz w:val="24"/>
          <w:szCs w:val="24"/>
        </w:rPr>
        <w:t>27</w:t>
      </w:r>
      <w:r w:rsidR="009F378E" w:rsidRPr="00CA19CA">
        <w:rPr>
          <w:rFonts w:hAnsi="Times New Roman" w:ascii="Times New Roman"/>
          <w:sz w:val="24"/>
          <w:szCs w:val="24"/>
        </w:rPr>
        <w:t>. prosinca</w:t>
      </w:r>
      <w:r w:rsidRPr="00CA19CA">
        <w:rPr>
          <w:rFonts w:hAnsi="Times New Roman" w:ascii="Times New Roman"/>
          <w:sz w:val="24"/>
          <w:szCs w:val="24"/>
        </w:rPr>
        <w:t xml:space="preserve"> 2016.</w:t>
      </w:r>
    </w:p>
    <w:p w:rsidRDefault="009F378E" w:rsidP="0002371B" w:rsidR="0002371B" w:rsidRPr="00CA19CA">
      <w:pPr>
        <w:rPr>
          <w:rFonts w:hAnsi="Times New Roman" w:ascii="Times New Roman"/>
          <w:sz w:val="24"/>
          <w:szCs w:val="24"/>
        </w:rPr>
      </w:pP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D5718D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3A3F58" w:rsidRPr="00CA19CA">
        <w:rPr>
          <w:rFonts w:hAnsi="Times New Roman" w:ascii="Times New Roman"/>
          <w:sz w:val="24"/>
          <w:szCs w:val="24"/>
        </w:rPr>
        <w:tab/>
      </w:r>
      <w:r w:rsidR="00CA19CA">
        <w:rPr>
          <w:rFonts w:hAnsi="Times New Roman" w:ascii="Times New Roman"/>
          <w:sz w:val="24"/>
          <w:szCs w:val="24"/>
        </w:rPr>
        <w:tab/>
      </w:r>
      <w:r w:rsidR="00CA19CA">
        <w:rPr>
          <w:rFonts w:hAnsi="Times New Roman" w:ascii="Times New Roman"/>
          <w:sz w:val="24"/>
          <w:szCs w:val="24"/>
        </w:rPr>
        <w:tab/>
      </w:r>
      <w:r w:rsidR="0002371B" w:rsidRPr="00CA19CA">
        <w:rPr>
          <w:rFonts w:hAnsi="Times New Roman" w:ascii="Times New Roman"/>
          <w:sz w:val="24"/>
          <w:szCs w:val="24"/>
        </w:rPr>
        <w:t>SUDAC</w:t>
      </w:r>
    </w:p>
    <w:p w:rsidRDefault="00D5718D" w:rsidP="0002371B" w:rsidR="00D5718D" w:rsidRPr="00CA19CA">
      <w:pPr>
        <w:rPr>
          <w:rFonts w:hAnsi="Times New Roman" w:ascii="Times New Roman"/>
          <w:sz w:val="24"/>
          <w:szCs w:val="24"/>
        </w:rPr>
      </w:pPr>
    </w:p>
    <w:p w:rsidRDefault="0002371B" w:rsidP="00CA19CA" w:rsidR="00C61F72" w:rsidRPr="00CA19CA">
      <w:pPr>
        <w:ind w:firstLine="708" w:left="4956"/>
        <w:rPr>
          <w:rFonts w:hAnsi="Times New Roman" w:ascii="Times New Roman"/>
          <w:sz w:val="24"/>
          <w:szCs w:val="24"/>
        </w:rPr>
      </w:pPr>
      <w:r w:rsidRPr="00CA19CA">
        <w:rPr>
          <w:rFonts w:hAnsi="Times New Roman" w:ascii="Times New Roman"/>
          <w:sz w:val="24"/>
          <w:szCs w:val="24"/>
        </w:rPr>
        <w:t>Ksenija Flack-Makitan</w:t>
      </w:r>
    </w:p>
    <w:sectPr w:rsidSect="00CA19CA" w:rsidR="00C61F72" w:rsidRPr="00CA19CA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07D" w:rsidP="00702487" w:rsidR="0063107D">
      <w:pPr>
        <w:spacing w:after="0"/>
      </w:pPr>
      <w:r>
        <w:separator/>
      </w:r>
    </w:p>
  </w:endnote>
  <w:endnote w:id="0" w:type="continuationSeparator">
    <w:p w:rsidRDefault="0063107D" w:rsidP="00702487" w:rsidR="006310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07D" w:rsidP="00702487" w:rsidR="0063107D">
      <w:pPr>
        <w:spacing w:after="0"/>
      </w:pPr>
      <w:r>
        <w:separator/>
      </w:r>
    </w:p>
  </w:footnote>
  <w:footnote w:id="0" w:type="continuationSeparator">
    <w:p w:rsidRDefault="0063107D" w:rsidP="00702487" w:rsidR="0063107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8C2B6D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82362F">
          <w:rPr>
            <w:rFonts w:hAnsi="Times New Roman" w:ascii="Times New Roman"/>
            <w:sz w:val="24"/>
            <w:szCs w:val="24"/>
          </w:rPr>
          <w:t>202/16-14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82362F">
      <w:rPr>
        <w:rFonts w:hAnsi="Times New Roman" w:ascii="Times New Roman"/>
        <w:sz w:val="24"/>
        <w:szCs w:val="24"/>
      </w:rPr>
      <w:t>202/16-14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EA061A"/>
    <w:multiLevelType w:val="hybridMultilevel"/>
    <w:tmpl w:val="5CA0F1A4"/>
    <w:lvl w:tplc="482637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A775B37"/>
    <w:multiLevelType w:val="hybridMultilevel"/>
    <w:tmpl w:val="A4001EEA"/>
    <w:lvl w:tplc="AC78E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7967"/>
    <w:multiLevelType w:val="hybridMultilevel"/>
    <w:tmpl w:val="9322F8E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D18B9"/>
    <w:rsid w:val="0013234D"/>
    <w:rsid w:val="00143D3E"/>
    <w:rsid w:val="00146A41"/>
    <w:rsid w:val="00153061"/>
    <w:rsid w:val="00175229"/>
    <w:rsid w:val="001834B7"/>
    <w:rsid w:val="00197B43"/>
    <w:rsid w:val="002A756B"/>
    <w:rsid w:val="00303A7E"/>
    <w:rsid w:val="00333B38"/>
    <w:rsid w:val="00387CB0"/>
    <w:rsid w:val="00397FD1"/>
    <w:rsid w:val="003A3F58"/>
    <w:rsid w:val="003F3F9D"/>
    <w:rsid w:val="00421240"/>
    <w:rsid w:val="0046032D"/>
    <w:rsid w:val="005000E3"/>
    <w:rsid w:val="00526F52"/>
    <w:rsid w:val="00531F4E"/>
    <w:rsid w:val="005335E3"/>
    <w:rsid w:val="00553BE6"/>
    <w:rsid w:val="005851A7"/>
    <w:rsid w:val="00591310"/>
    <w:rsid w:val="005B6639"/>
    <w:rsid w:val="0063107D"/>
    <w:rsid w:val="00631DA9"/>
    <w:rsid w:val="006577A0"/>
    <w:rsid w:val="00665ED9"/>
    <w:rsid w:val="00692E03"/>
    <w:rsid w:val="00702487"/>
    <w:rsid w:val="00797509"/>
    <w:rsid w:val="007A61BD"/>
    <w:rsid w:val="0082362F"/>
    <w:rsid w:val="008512FB"/>
    <w:rsid w:val="00852A9E"/>
    <w:rsid w:val="00897461"/>
    <w:rsid w:val="008B5443"/>
    <w:rsid w:val="008C2B6D"/>
    <w:rsid w:val="008F79BD"/>
    <w:rsid w:val="009037B1"/>
    <w:rsid w:val="009148B9"/>
    <w:rsid w:val="0093226B"/>
    <w:rsid w:val="0093553C"/>
    <w:rsid w:val="00964F39"/>
    <w:rsid w:val="009C4F7C"/>
    <w:rsid w:val="009F378E"/>
    <w:rsid w:val="00A04FAF"/>
    <w:rsid w:val="00A3373E"/>
    <w:rsid w:val="00AE2D70"/>
    <w:rsid w:val="00BA6AEA"/>
    <w:rsid w:val="00BC1B05"/>
    <w:rsid w:val="00C61F72"/>
    <w:rsid w:val="00CA19CA"/>
    <w:rsid w:val="00CA4667"/>
    <w:rsid w:val="00CA6C92"/>
    <w:rsid w:val="00D12546"/>
    <w:rsid w:val="00D5718D"/>
    <w:rsid w:val="00D76E32"/>
    <w:rsid w:val="00D9333C"/>
    <w:rsid w:val="00DA0C88"/>
    <w:rsid w:val="00E91EBE"/>
    <w:rsid w:val="00F27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B6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B6D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B6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B6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4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1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</derivirana_varijabla>
  </DomainObject.Predmet.OstaliListFormatedWithAdressOIB>
  <DomainObject.Predmet.OstaliListNazivFormated>
    <izvorni_sadrzaj>
      <item>Županijsko državno odvjetništvo u Varaždinu</item>
      <item>Marija Brkić</item>
    </izvorni_sadrzaj>
    <derivirana_varijabla naziv="DomainObject.Predmet.OstaliListNazivFormated_1">
      <item>Županijsko državno odvjetništvo u Varaždinu</item>
      <item>Marija Brkić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</izvorni_sadrzaj>
    <derivirana_varijabla naziv="DomainObject.Predmet.OstaliListNazivFormatedOIB_1">
      <item>Županijsko državno odvjetništvo u Varaždinu</item>
      <item>Marija Brkić, OIB 17990216167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</izvorni_sadrzaj>
    <derivirana_varijabla naziv="DomainObject.Predmet.SudioniciListNazivOIB_1">
      <item>, OIB 52200142889</item>
      <item>, OIB null</item>
      <item>, OIB 18683136487</item>
      <item>, OIB 17990216167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A86D0-1ADC-4F03-BB7B-EB8C142BE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285</properties:Words>
  <properties:Characters>1821</properties:Characters>
  <properties:Lines>271</properties:Lines>
  <properties:Paragraphs>87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2016-12-28T08:11:00Z</cp:lastPrinted>
  <dcterms:modified xmlns:xsi="http://www.w3.org/2001/XMLSchema-instance" xsi:type="dcterms:W3CDTF">2016-12-28T08:16:00Z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