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04c1f" w14:paraId="ae04c1f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071B1">
        <w:t>1</w:t>
      </w:r>
      <w:r w:rsidR="00F2668C">
        <w:t>841/16-</w:t>
      </w:r>
      <w:r w:rsidR="00EF3005">
        <w:t>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</w:t>
      </w:r>
      <w:r w:rsidR="00C137C0">
        <w:t>ZAGREB, Trg svibanjskih žrtava 1995. 1, O</w:t>
      </w:r>
      <w:r>
        <w:t xml:space="preserve">IB 85821130368 za provedbom skraćenog stečajnog postupka nad </w:t>
      </w:r>
      <w:r w:rsidR="00DA4683">
        <w:t>dužnikom</w:t>
      </w:r>
      <w:r w:rsidR="00DD469F">
        <w:t xml:space="preserve"> </w:t>
      </w:r>
      <w:r w:rsidR="00F2668C">
        <w:t xml:space="preserve">RO-BART jednostavno </w:t>
      </w:r>
      <w:r w:rsidR="00D502C2">
        <w:t>d</w:t>
      </w:r>
      <w:r w:rsidR="0052115A">
        <w:t xml:space="preserve">ruštvo s ograničenom odgovornošću za </w:t>
      </w:r>
      <w:r w:rsidR="00F2668C">
        <w:t>usluge i trgovinu Mirkovec, Mirkovec 81</w:t>
      </w:r>
      <w:r w:rsidR="00D502C2">
        <w:t xml:space="preserve">, OIB </w:t>
      </w:r>
      <w:r w:rsidR="00F2668C">
        <w:t>14523890294</w:t>
      </w:r>
      <w:r w:rsidR="00D502C2">
        <w:t xml:space="preserve">, MBS </w:t>
      </w:r>
      <w:r w:rsidR="0052115A">
        <w:t>080</w:t>
      </w:r>
      <w:r w:rsidR="00F2668C">
        <w:t>985274</w:t>
      </w:r>
      <w:r w:rsidR="00F73129">
        <w:t>, dana 5. rujna 2016.,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9B7829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</w:t>
      </w:r>
      <w:r w:rsidR="00CA521D">
        <w:rPr>
          <w:bCs/>
        </w:rPr>
        <w:t xml:space="preserve">dužnikom </w:t>
      </w:r>
      <w:r w:rsidR="00F2668C">
        <w:t>RO-BART jednostavno društvo s ograničenom odgovornošću za usluge i trgovinu Mirkovec, Mirkovec 81, OIB 14523890294, MBS 080985274</w:t>
      </w:r>
      <w:r w:rsidR="008A4A9C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617587" w:rsidR="00617587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02451C">
        <w:t xml:space="preserve"> Vencel Čuljak iz Osijeka,  </w:t>
      </w:r>
      <w:r w:rsidR="004628AC">
        <w:t>Plješevička 16E, OIB 60951188779.</w:t>
      </w:r>
    </w:p>
    <w:p w:rsidRDefault="00716C1D" w:rsidP="00716C1D" w:rsidR="00716C1D">
      <w:pPr>
        <w:pStyle w:val="Odlomakpopisa"/>
        <w:ind w:left="1571"/>
        <w:jc w:val="both"/>
      </w:pPr>
    </w:p>
    <w:p w:rsidRDefault="00B506CA" w:rsidP="009B7829" w:rsidR="005C2B6B" w:rsidRPr="009108ED">
      <w:pPr>
        <w:pStyle w:val="Odlomakpopisa"/>
        <w:numPr>
          <w:ilvl w:val="0"/>
          <w:numId w:val="1"/>
        </w:numPr>
        <w:jc w:val="both"/>
        <w:rPr>
          <w:bCs/>
        </w:rPr>
      </w:pPr>
      <w:r w:rsidRPr="009108ED">
        <w:rPr>
          <w:bCs/>
        </w:rPr>
        <w:t xml:space="preserve">ZAKLJUČUJE SE stečajni postupak nad dužnikom </w:t>
      </w:r>
      <w:r w:rsidR="00F2668C">
        <w:t>RO-BART jednostavno društvo s ograničenom odgovornošću za usluge i trgovinu Mirkovec, Mirkovec 81, OIB 14523890294, MBS 080985274</w:t>
      </w:r>
      <w:r w:rsidR="00AB5C50">
        <w:t>.</w:t>
      </w:r>
    </w:p>
    <w:p w:rsidRDefault="009108ED" w:rsidP="009108ED" w:rsidR="009108ED" w:rsidRPr="009108ED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</w:t>
      </w:r>
      <w:r w:rsidR="00F30289">
        <w:t>ZAGREB</w:t>
      </w:r>
      <w:r>
        <w:t xml:space="preserve"> podnijela je Trgovačkom sudu u Zagrebu dana</w:t>
      </w:r>
      <w:r w:rsidR="00AB5C50">
        <w:t xml:space="preserve"> </w:t>
      </w:r>
      <w:r w:rsidR="008A4A9C">
        <w:t>1</w:t>
      </w:r>
      <w:r w:rsidR="00F2668C">
        <w:t>7. ožujka 2016</w:t>
      </w:r>
      <w:r>
        <w:t>. zahtjev za provedbu skraćenog stečajnog postupka nad dužnikom</w:t>
      </w:r>
      <w:r w:rsidR="00F73129">
        <w:t xml:space="preserve"> </w:t>
      </w:r>
      <w:r w:rsidR="00F2668C">
        <w:t>RO-BART jednostavno društvo s ograničenom odgovornošću za usluge i trgovinu Mirkovec, Mirkovec 81, OIB 14523890294, MBS 080985274</w:t>
      </w:r>
      <w:r w:rsidR="00C8124C">
        <w:t>.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lastRenderedPageBreak/>
        <w:t>Visoki Trgovački suda RH u Zagrebu je rješenjem broj 31-Su-</w:t>
      </w:r>
      <w:r w:rsidR="00F10467">
        <w:t>525/16-</w:t>
      </w:r>
      <w:r>
        <w:t xml:space="preserve">6 od </w:t>
      </w:r>
      <w:r w:rsidR="00F2668C">
        <w:t>5. svibnja</w:t>
      </w:r>
      <w:r>
        <w:t xml:space="preserve"> 201</w:t>
      </w:r>
      <w:r w:rsidR="008D4169">
        <w:t>6</w:t>
      </w:r>
      <w:r>
        <w:t>. odredio Trgovački sud u Osijeku kao drugi stvarno nadležni sud za postupanje u stečajnim predmetima Trgovačkog suda u Zagrebu</w:t>
      </w:r>
      <w:r w:rsidR="00F961D8">
        <w:t>.</w:t>
      </w:r>
    </w:p>
    <w:p w:rsidRDefault="00B35917" w:rsidP="00B506CA" w:rsidR="00B35917"/>
    <w:p w:rsidRDefault="00B506CA" w:rsidP="00B506CA" w:rsidR="00B506CA">
      <w:pPr>
        <w:ind w:firstLine="708"/>
        <w:jc w:val="both"/>
      </w:pPr>
      <w:r>
        <w:t xml:space="preserve">Trgovački sud u Osijeku je dana </w:t>
      </w:r>
      <w:r w:rsidR="00F73129">
        <w:t>5</w:t>
      </w:r>
      <w:r w:rsidR="006B054D">
        <w:t>. srpnja 2</w:t>
      </w:r>
      <w:r>
        <w:t>016. godine objavio oglas na mrežnoj stranici e-Oglasna ploča sudova pod poslovnim brojem St-1</w:t>
      </w:r>
      <w:r w:rsidR="00F10467">
        <w:t>841</w:t>
      </w:r>
      <w:r>
        <w:t>/16-</w:t>
      </w:r>
      <w:r w:rsidR="00773859">
        <w:t>3</w:t>
      </w:r>
      <w:r w:rsidR="00F30289">
        <w:t xml:space="preserve"> </w:t>
      </w:r>
      <w:r>
        <w:t xml:space="preserve">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F73129">
        <w:t>5</w:t>
      </w:r>
      <w:r w:rsidR="006B054D">
        <w:t>. rujna</w:t>
      </w:r>
      <w:r w:rsidR="002362E5">
        <w:t xml:space="preserve">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F961D8" w:rsidR="00B506C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4F4" w:rsidP="00F961D8" w:rsidR="00BA24F4">
      <w:r>
        <w:separator/>
      </w:r>
    </w:p>
  </w:endnote>
  <w:endnote w:id="0" w:type="continuationSeparator">
    <w:p w:rsidRDefault="00BA24F4" w:rsidP="00F961D8" w:rsidR="00BA24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4F4" w:rsidP="00F961D8" w:rsidR="00BA24F4">
      <w:r>
        <w:separator/>
      </w:r>
    </w:p>
  </w:footnote>
  <w:footnote w:id="0" w:type="continuationSeparator">
    <w:p w:rsidRDefault="00BA24F4" w:rsidP="00F961D8" w:rsidR="00BA24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8AC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F10467">
      <w:t>841</w:t>
    </w:r>
    <w:r w:rsidR="0052115A">
      <w:t>/</w:t>
    </w:r>
    <w:r w:rsidR="0066396E">
      <w:t>16-</w:t>
    </w:r>
    <w:r w:rsidR="00773859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451C"/>
    <w:rsid w:val="000279C2"/>
    <w:rsid w:val="00030DB1"/>
    <w:rsid w:val="000427E3"/>
    <w:rsid w:val="00051187"/>
    <w:rsid w:val="0006310C"/>
    <w:rsid w:val="000D0EBE"/>
    <w:rsid w:val="00133937"/>
    <w:rsid w:val="00136383"/>
    <w:rsid w:val="001C0834"/>
    <w:rsid w:val="001F7D2D"/>
    <w:rsid w:val="00212462"/>
    <w:rsid w:val="00215A7F"/>
    <w:rsid w:val="002362E5"/>
    <w:rsid w:val="0024194B"/>
    <w:rsid w:val="00241C9A"/>
    <w:rsid w:val="00242B1A"/>
    <w:rsid w:val="002511C8"/>
    <w:rsid w:val="002743B4"/>
    <w:rsid w:val="00286227"/>
    <w:rsid w:val="00291642"/>
    <w:rsid w:val="002955F5"/>
    <w:rsid w:val="002A45E9"/>
    <w:rsid w:val="002A6D8F"/>
    <w:rsid w:val="002C604C"/>
    <w:rsid w:val="002C7592"/>
    <w:rsid w:val="002D46C4"/>
    <w:rsid w:val="00301E43"/>
    <w:rsid w:val="00342EF9"/>
    <w:rsid w:val="00364C13"/>
    <w:rsid w:val="0038712F"/>
    <w:rsid w:val="003A057F"/>
    <w:rsid w:val="003D5995"/>
    <w:rsid w:val="003F02BC"/>
    <w:rsid w:val="00447275"/>
    <w:rsid w:val="004628AC"/>
    <w:rsid w:val="004705DE"/>
    <w:rsid w:val="00474310"/>
    <w:rsid w:val="004A1C0B"/>
    <w:rsid w:val="004C7D33"/>
    <w:rsid w:val="004F670E"/>
    <w:rsid w:val="0052115A"/>
    <w:rsid w:val="005272E4"/>
    <w:rsid w:val="00544966"/>
    <w:rsid w:val="00554F6F"/>
    <w:rsid w:val="00581DBE"/>
    <w:rsid w:val="005824CB"/>
    <w:rsid w:val="005A4BFD"/>
    <w:rsid w:val="005C2B6B"/>
    <w:rsid w:val="005D1951"/>
    <w:rsid w:val="005D469D"/>
    <w:rsid w:val="005E2309"/>
    <w:rsid w:val="00617587"/>
    <w:rsid w:val="006376F5"/>
    <w:rsid w:val="00646CD6"/>
    <w:rsid w:val="0066353D"/>
    <w:rsid w:val="0066396E"/>
    <w:rsid w:val="00667D9A"/>
    <w:rsid w:val="006B054D"/>
    <w:rsid w:val="006C7D9B"/>
    <w:rsid w:val="006D6BB1"/>
    <w:rsid w:val="006E1352"/>
    <w:rsid w:val="00716C1D"/>
    <w:rsid w:val="00723772"/>
    <w:rsid w:val="007277BA"/>
    <w:rsid w:val="00731C1A"/>
    <w:rsid w:val="00745677"/>
    <w:rsid w:val="0077014F"/>
    <w:rsid w:val="00773859"/>
    <w:rsid w:val="00780697"/>
    <w:rsid w:val="007A6609"/>
    <w:rsid w:val="007D7BC7"/>
    <w:rsid w:val="007E0A11"/>
    <w:rsid w:val="00805AA8"/>
    <w:rsid w:val="008431F8"/>
    <w:rsid w:val="008A4A9C"/>
    <w:rsid w:val="008D4169"/>
    <w:rsid w:val="008D61A3"/>
    <w:rsid w:val="009108ED"/>
    <w:rsid w:val="009134B9"/>
    <w:rsid w:val="009628B3"/>
    <w:rsid w:val="009664E4"/>
    <w:rsid w:val="009910A5"/>
    <w:rsid w:val="009B7829"/>
    <w:rsid w:val="009E1BBA"/>
    <w:rsid w:val="00A05CD3"/>
    <w:rsid w:val="00A42316"/>
    <w:rsid w:val="00AB5C50"/>
    <w:rsid w:val="00AB6233"/>
    <w:rsid w:val="00AC7D8D"/>
    <w:rsid w:val="00AF2A3B"/>
    <w:rsid w:val="00B14445"/>
    <w:rsid w:val="00B35917"/>
    <w:rsid w:val="00B506CA"/>
    <w:rsid w:val="00B614E6"/>
    <w:rsid w:val="00B667BC"/>
    <w:rsid w:val="00BA24F4"/>
    <w:rsid w:val="00BC3AA6"/>
    <w:rsid w:val="00C071B1"/>
    <w:rsid w:val="00C137C0"/>
    <w:rsid w:val="00C8124C"/>
    <w:rsid w:val="00C97427"/>
    <w:rsid w:val="00CA521D"/>
    <w:rsid w:val="00CC632A"/>
    <w:rsid w:val="00CF1868"/>
    <w:rsid w:val="00D12FDF"/>
    <w:rsid w:val="00D502C2"/>
    <w:rsid w:val="00D5361E"/>
    <w:rsid w:val="00D57066"/>
    <w:rsid w:val="00D90AB2"/>
    <w:rsid w:val="00DA4683"/>
    <w:rsid w:val="00DD469F"/>
    <w:rsid w:val="00E424F1"/>
    <w:rsid w:val="00E8229D"/>
    <w:rsid w:val="00E85CBE"/>
    <w:rsid w:val="00EC69FF"/>
    <w:rsid w:val="00EF3005"/>
    <w:rsid w:val="00F10467"/>
    <w:rsid w:val="00F14D3D"/>
    <w:rsid w:val="00F26559"/>
    <w:rsid w:val="00F2668C"/>
    <w:rsid w:val="00F278D8"/>
    <w:rsid w:val="00F30289"/>
    <w:rsid w:val="00F32AEE"/>
    <w:rsid w:val="00F42EAB"/>
    <w:rsid w:val="00F672E5"/>
    <w:rsid w:val="00F73129"/>
    <w:rsid w:val="00F74EBD"/>
    <w:rsid w:val="00F77EFB"/>
    <w:rsid w:val="00F915DA"/>
    <w:rsid w:val="00F929EF"/>
    <w:rsid w:val="00F961D8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45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45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45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5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5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45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45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5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5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5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St-1841/2016-4</izvorni_sadrzaj>
    <derivirana_varijabla naziv="DomainObject.Oznaka_1">St-1841/2016-4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1841</izvorni_sadrzaj>
    <derivirana_varijabla naziv="DomainObject.Predmet.Broj_1">1841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St-1841/2016</izvorni_sadrzaj>
    <derivirana_varijabla naziv="DomainObject.Predmet.OznakaBroj_1">St-1841/2016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RO-BART j.d.o.o.</izvorni_sadrzaj>
    <derivirana_varijabla naziv="DomainObject.Predmet.ProtustrankaFormated_1">  RO-BART j.d.o.o.</derivirana_varijabla>
  </DomainObject.Predmet.ProtustrankaFormated>
  <DomainObject.Predmet.ProtustrankaFormatedOIB>
    <izvorni_sadrzaj>  RO-BART j.d.o.o., OIB 14523890294</izvorni_sadrzaj>
    <derivirana_varijabla naziv="DomainObject.Predmet.ProtustrankaFormatedOIB_1">  RO-BART j.d.o.o., OIB 14523890294</derivirana_varijabla>
  </DomainObject.Predmet.ProtustrankaFormatedOIB>
  <DomainObject.Predmet.ProtustrankaFormatedWithAdress>
    <izvorni_sadrzaj> RO-BART j.d.o.o., Mirkovec 81, 49223 Mirkovec</izvorni_sadrzaj>
    <derivirana_varijabla naziv="DomainObject.Predmet.ProtustrankaFormatedWithAdress_1"> RO-BART j.d.o.o., Mirkovec 81, 49223 Mirkovec</derivirana_varijabla>
  </DomainObject.Predmet.ProtustrankaFormatedWithAdress>
  <DomainObject.Predmet.ProtustrankaFormatedWithAdressOIB>
    <izvorni_sadrzaj> RO-BART j.d.o.o., OIB 14523890294, Mirkovec 81, 49223 Mirkovec</izvorni_sadrzaj>
    <derivirana_varijabla naziv="DomainObject.Predmet.ProtustrankaFormatedWithAdressOIB_1"> RO-BART j.d.o.o., OIB 14523890294, Mirkovec 81, 49223 Mirkovec</derivirana_varijabla>
  </DomainObject.Predmet.ProtustrankaFormatedWithAdressOIB>
  <DomainObject.Predmet.ProtustrankaWithAdress>
    <izvorni_sadrzaj>RO-BART j.d.o.o. Mirkovec 81, 49223 Mirkovec</izvorni_sadrzaj>
    <derivirana_varijabla naziv="DomainObject.Predmet.ProtustrankaWithAdress_1">RO-BART j.d.o.o. Mirkovec 81, 49223 Mirkovec</derivirana_varijabla>
  </DomainObject.Predmet.ProtustrankaWithAdress>
  <DomainObject.Predmet.ProtustrankaWithAdressOIB>
    <izvorni_sadrzaj>RO-BART j.d.o.o., OIB 14523890294, Mirkovec 81, 49223 Mirkovec</izvorni_sadrzaj>
    <derivirana_varijabla naziv="DomainObject.Predmet.ProtustrankaWithAdressOIB_1">RO-BART j.d.o.o., OIB 14523890294, Mirkovec 81, 49223 Mirkovec</derivirana_varijabla>
  </DomainObject.Predmet.ProtustrankaWithAdressOIB>
  <DomainObject.Predmet.ProtustrankaNazivFormated>
    <izvorni_sadrzaj>RO-BART j.d.o.o.</izvorni_sadrzaj>
    <derivirana_varijabla naziv="DomainObject.Predmet.ProtustrankaNazivFormated_1">RO-BART j.d.o.o.</derivirana_varijabla>
  </DomainObject.Predmet.ProtustrankaNazivFormated>
  <DomainObject.Predmet.ProtustrankaNazivFormatedOIB>
    <izvorni_sadrzaj>RO-BART j.d.o.o., OIB 14523890294</izvorni_sadrzaj>
    <derivirana_varijabla naziv="DomainObject.Predmet.ProtustrankaNazivFormatedOIB_1">RO-BART j.d.o.o., OIB 14523890294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RO-BART j.d.o.o.</item>
    </izvorni_sadrzaj>
    <derivirana_varijabla naziv="DomainObject.Predmet.ProtuStrankaListFormated_1">
      <item>RO-BART j.d.o.o.</item>
    </derivirana_varijabla>
  </DomainObject.Predmet.ProtuStrankaListFormated>
  <DomainObject.Predmet.ProtuStrankaListFormatedOIB>
    <izvorni_sadrzaj>
      <item>RO-BART j.d.o.o., OIB 14523890294</item>
    </izvorni_sadrzaj>
    <derivirana_varijabla naziv="DomainObject.Predmet.ProtuStrankaListFormatedOIB_1">
      <item>RO-BART j.d.o.o., OIB 14523890294</item>
    </derivirana_varijabla>
  </DomainObject.Predmet.ProtuStrankaListFormatedOIB>
  <DomainObject.Predmet.ProtuStrankaListFormatedWithAdress>
    <izvorni_sadrzaj>
      <item>RO-BART j.d.o.o., Mirkovec 81, 49223 Mirkovec</item>
    </izvorni_sadrzaj>
    <derivirana_varijabla naziv="DomainObject.Predmet.ProtuStrankaListFormatedWithAdress_1">
      <item>RO-BART j.d.o.o., Mirkovec 81, 49223 Mirkovec</item>
    </derivirana_varijabla>
  </DomainObject.Predmet.ProtuStrankaListFormatedWithAdress>
  <DomainObject.Predmet.ProtuStrankaListFormatedWithAdressOIB>
    <izvorni_sadrzaj>
      <item>RO-BART j.d.o.o., OIB 14523890294, Mirkovec 81, 49223 Mirkovec</item>
    </izvorni_sadrzaj>
    <derivirana_varijabla naziv="DomainObject.Predmet.ProtuStrankaListFormatedWithAdressOIB_1">
      <item>RO-BART j.d.o.o., OIB 14523890294, Mirkovec 81, 49223 Mirkovec</item>
    </derivirana_varijabla>
  </DomainObject.Predmet.ProtuStrankaListFormatedWithAdressOIB>
  <DomainObject.Predmet.ProtuStrankaListNazivFormated>
    <izvorni_sadrzaj>
      <item>RO-BART j.d.o.o.</item>
    </izvorni_sadrzaj>
    <derivirana_varijabla naziv="DomainObject.Predmet.ProtuStrankaListNazivFormated_1">
      <item>RO-BART j.d.o.o.</item>
    </derivirana_varijabla>
  </DomainObject.Predmet.ProtuStrankaListNazivFormated>
  <DomainObject.Predmet.ProtuStrankaListNazivFormatedOIB>
    <izvorni_sadrzaj>
      <item>RO-BART j.d.o.o., OIB 14523890294</item>
    </izvorni_sadrzaj>
    <derivirana_varijabla naziv="DomainObject.Predmet.ProtuStrankaListNazivFormatedOIB_1">
      <item>RO-BART j.d.o.o., OIB 14523890294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St-1841/2016-4</izvorni_sadrzaj>
    <derivirana_varijabla naziv="DomainObject.PoslovniBrojDokumenta_1">St-1841/2016-4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RO-BART j.d.o.o.</izvorni_sadrzaj>
    <derivirana_varijabla naziv="DomainObject.Predmet.ProtustrankaIDrugi_1">RO-BART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RO-BART j.d.o.o., OIB 14523890294, Mirkovec 81, 49223 Mirkovec</izvorni_sadrzaj>
    <derivirana_varijabla naziv="DomainObject.Predmet.ProtustrankaIDrugiAdressOIB_1">RO-BART j.d.o.o., OIB 14523890294, Mirkovec 81, 49223 Mirkovec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RO-BART j.d.o.o.</item>
      <item>FINA Regionalni centar Zagreb</item>
    </izvorni_sadrzaj>
    <derivirana_varijabla naziv="DomainObject.Predmet.SudioniciListNaziv_1">
      <item>RO-BART j.d.o.o.</item>
      <item>FINA Regionalni centar Zagreb</item>
    </derivirana_varijabla>
  </DomainObject.Predmet.SudioniciListNaziv>
  <DomainObject.Predmet.SudioniciListAdressOIB>
    <izvorni_sadrzaj>
      <item>RO-BART j.d.o.o., OIB 14523890294, Mirkovec 81,49223 Mirkovec</item>
      <item>FINA Regionalni centar Zagreb, OIB 85821130368, Trg svibanjskih žrtava 1995. 1,10000 Zagreb</item>
    </izvorni_sadrzaj>
    <derivirana_varijabla naziv="DomainObject.Predmet.SudioniciListAdressOIB_1">
      <item>RO-BART j.d.o.o., OIB 14523890294, Mirkovec 81,49223 Mirkovec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14523890294</item>
      <item>, OIB 85821130368</item>
    </izvorni_sadrzaj>
    <derivirana_varijabla naziv="DomainObject.Predmet.SudioniciListNazivOIB_1">
      <item>, OIB 14523890294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298A79-A762-497B-9A2D-1E5A81FC91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2437</properties:Characters>
  <properties:Lines>87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2016-08-25T10:57:00Z</dcterms:created>
  <dc:creator>Darija Miličević</dc:creator>
  <cp:lastModifiedBy>Darija Miličević</cp:lastModifiedBy>
  <cp:lastPrinted>2016-08-23T08:39:00Z</cp:lastPrinted>
  <dcterms:modified xmlns:xsi="http://www.w3.org/2001/XMLSchema-instance" xsi:type="dcterms:W3CDTF">2016-09-05T09:10:00Z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St-1841/2016-4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