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90ba" w14:paraId="d0a90ba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</w:t>
      </w:r>
      <w:r w:rsidRPr="008F7763">
        <w:rPr>
          <w:rFonts w:hAnsi="Times New Roman" w:ascii="Times New Roman"/>
          <w:b w:val="false"/>
          <w:bCs/>
        </w:rPr>
        <w:t xml:space="preserve">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FD0D54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FD0D54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C64F32">
        <w:rPr>
          <w:rFonts w:hAnsi="Times New Roman" w:ascii="Times New Roman"/>
          <w:b w:val="false"/>
        </w:rPr>
        <w:t>25.</w:t>
      </w:r>
      <w:r w:rsidR="00B90FED" w:rsidRPr="00C64F32">
        <w:rPr>
          <w:rFonts w:hAnsi="Times New Roman" w:ascii="Times New Roman"/>
          <w:b w:val="false"/>
        </w:rPr>
        <w:t xml:space="preserve"> </w:t>
      </w:r>
      <w:r w:rsidR="00B220ED" w:rsidRPr="00C64F32">
        <w:rPr>
          <w:rFonts w:hAnsi="Times New Roman" w:ascii="Times New Roman"/>
          <w:b w:val="false"/>
        </w:rPr>
        <w:t>rujna</w:t>
      </w:r>
      <w:r w:rsidR="00036438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59464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 xml:space="preserve">. </w:t>
      </w:r>
      <w:r w:rsidRPr="008F7763">
        <w:rPr>
          <w:rFonts w:hAnsi="Times New Roman" w:ascii="Times New Roman"/>
          <w:b w:val="false"/>
        </w:rPr>
        <w:t>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FD385B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>označen</w:t>
      </w:r>
      <w:r w:rsidR="00FD385B">
        <w:rPr>
          <w:rFonts w:hAnsi="Times New Roman" w:ascii="Times New Roman"/>
          <w:b w:val="false"/>
        </w:rPr>
        <w:t>e</w:t>
      </w:r>
      <w:r w:rsidR="00554A68">
        <w:rPr>
          <w:rFonts w:hAnsi="Times New Roman" w:ascii="Times New Roman"/>
          <w:b w:val="false"/>
        </w:rPr>
        <w:t xml:space="preserve"> kao</w:t>
      </w:r>
      <w:r w:rsidR="005B3F6A" w:rsidRPr="005B3F6A">
        <w:rPr>
          <w:rFonts w:hAnsi="Times New Roman" w:ascii="Times New Roman"/>
          <w:b w:val="false"/>
        </w:rPr>
        <w:t xml:space="preserve"> </w:t>
      </w:r>
      <w:r w:rsidR="007F1389" w:rsidRPr="007F1389">
        <w:rPr>
          <w:rFonts w:hAnsi="Times New Roman" w:ascii="Times New Roman"/>
          <w:b w:val="false"/>
        </w:rPr>
        <w:t>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m2,</w:t>
      </w:r>
      <w:r w:rsidR="007F1389">
        <w:rPr>
          <w:rFonts w:hAnsi="Times New Roman" w:ascii="Times New Roman"/>
          <w:b w:val="false"/>
        </w:rPr>
        <w:t xml:space="preserve"> </w:t>
      </w:r>
      <w:r w:rsidR="00402F81">
        <w:rPr>
          <w:rFonts w:hAnsi="Times New Roman" w:ascii="Times New Roman"/>
          <w:b w:val="false"/>
        </w:rPr>
        <w:t xml:space="preserve">iznosi </w:t>
      </w:r>
      <w:r w:rsidR="007F1389">
        <w:rPr>
          <w:rFonts w:hAnsi="Times New Roman" w:ascii="Times New Roman"/>
          <w:b w:val="false"/>
        </w:rPr>
        <w:t>112.829,45</w:t>
      </w:r>
      <w:r w:rsidR="00402F81">
        <w:rPr>
          <w:rFonts w:hAnsi="Times New Roman" w:ascii="Times New Roman"/>
          <w:b w:val="false"/>
        </w:rPr>
        <w:t xml:space="preserve"> kuna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10559B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10559B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10559B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10559B">
        <w:rPr>
          <w:rFonts w:hAnsi="Times New Roman" w:ascii="Times New Roman"/>
          <w:b w:val="false"/>
        </w:rPr>
        <w:t>a</w:t>
      </w:r>
      <w:r w:rsidR="002330FA" w:rsidRPr="002330FA">
        <w:t xml:space="preserve"> </w:t>
      </w:r>
      <w:r w:rsidR="0010559B" w:rsidRPr="0010559B">
        <w:rPr>
          <w:rFonts w:hAnsi="Times New Roman" w:ascii="Times New Roman"/>
          <w:b w:val="false"/>
        </w:rPr>
        <w:t>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DC3DA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10559B" w:rsidRPr="0010559B">
        <w:rPr>
          <w:rFonts w:hAnsi="Times New Roman" w:ascii="Times New Roman"/>
          <w:b w:val="false"/>
          <w:color w:val="000000"/>
          <w:lang w:eastAsia="hr-HR"/>
        </w:rPr>
        <w:t xml:space="preserve">112.829,45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DC3DA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DC3DA9">
        <w:rPr>
          <w:rFonts w:hAnsi="Times New Roman" w:ascii="Times New Roman"/>
          <w:b w:val="false"/>
        </w:rPr>
        <w:t xml:space="preserve">gu </w:t>
      </w:r>
      <w:r w:rsidR="00DA5BD1" w:rsidRPr="008F7763">
        <w:rPr>
          <w:rFonts w:hAnsi="Times New Roman" w:ascii="Times New Roman"/>
          <w:b w:val="false"/>
        </w:rPr>
        <w:t>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10559B">
        <w:rPr>
          <w:rFonts w:hAnsi="Times New Roman" w:ascii="Times New Roman"/>
          <w:b w:val="false"/>
        </w:rPr>
        <w:t>84.622,09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10559B">
        <w:rPr>
          <w:rFonts w:hAnsi="Times New Roman" w:ascii="Times New Roman"/>
          <w:b w:val="false"/>
        </w:rPr>
        <w:t>56.414,73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10559B">
        <w:rPr>
          <w:rFonts w:hAnsi="Times New Roman" w:ascii="Times New Roman"/>
          <w:b w:val="false"/>
        </w:rPr>
        <w:t>28.207,36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64F32" w:rsidRPr="00C64F32">
        <w:rPr>
          <w:rFonts w:hAnsi="Times New Roman" w:ascii="Times New Roman"/>
          <w:b w:val="false"/>
        </w:rPr>
        <w:t>25</w:t>
      </w:r>
      <w:r w:rsidR="00B90FED" w:rsidRPr="00C64F32">
        <w:rPr>
          <w:rFonts w:hAnsi="Times New Roman" w:ascii="Times New Roman"/>
          <w:b w:val="false"/>
        </w:rPr>
        <w:t xml:space="preserve">. </w:t>
      </w:r>
      <w:r w:rsidR="0010559B" w:rsidRPr="00C64F32">
        <w:rPr>
          <w:rFonts w:hAnsi="Times New Roman" w:ascii="Times New Roman"/>
          <w:b w:val="false"/>
        </w:rPr>
        <w:t>rujna</w:t>
      </w:r>
      <w:r w:rsidR="00236662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23666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>.</w:t>
      </w:r>
      <w:r w:rsidRPr="00426C1A">
        <w:rPr>
          <w:rFonts w:hAnsi="Times New Roman" w:ascii="Times New Roman"/>
          <w:b w:val="false"/>
          <w:color w:val="FF0000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2A230A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e – oglasna ploča 8 dana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stečajnom upravitelju Bogdanu Veselinoviću iz Rijeke, Marijana Stepčića 34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235F6C" w:rsidP="00235F6C" w:rsid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HEP-operator distribucijskog sustava d.o.o. Zagreb, Ulica grada Vukovara 37</w:t>
      </w:r>
    </w:p>
    <w:p w:rsidRDefault="00661BC8" w:rsidP="00235F6C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9C2" w:rsidP="00DA5BD1" w:rsidR="004519C2">
      <w:r>
        <w:separator/>
      </w:r>
    </w:p>
  </w:endnote>
  <w:endnote w:id="0" w:type="continuationSeparator">
    <w:p w:rsidRDefault="004519C2" w:rsidP="00DA5BD1" w:rsidR="0045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230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30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A230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9C2" w:rsidP="00DA5BD1" w:rsidR="004519C2">
      <w:r>
        <w:separator/>
      </w:r>
    </w:p>
  </w:footnote>
  <w:footnote w:id="0" w:type="continuationSeparator">
    <w:p w:rsidRDefault="004519C2" w:rsidP="00DA5BD1" w:rsidR="00451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84063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A230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402F81" w:rsidRPr="00402F81">
          <w:rPr>
            <w:rFonts w:hAnsi="Times New Roman" w:ascii="Times New Roman"/>
            <w:b w:val="false"/>
          </w:rPr>
          <w:t xml:space="preserve">       </w:t>
        </w:r>
        <w:r w:rsidR="00C64F32">
          <w:rPr>
            <w:rFonts w:hAnsi="Times New Roman" w:ascii="Times New Roman"/>
            <w:b w:val="false"/>
          </w:rPr>
          <w:t>Posl. br. 10 St-534/16-83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426C1A">
    <w:pPr>
      <w:pStyle w:val="Zaglavlje"/>
      <w:rPr>
        <w:rFonts w:hAnsi="Times New Roman" w:ascii="Times New Roman"/>
        <w:b w:val="false"/>
        <w:color w:val="FF0000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</w:t>
    </w:r>
    <w:r w:rsidR="00402F81">
      <w:rPr>
        <w:rFonts w:hAnsi="Times New Roman" w:ascii="Times New Roman"/>
        <w:b w:val="false"/>
      </w:rPr>
      <w:t>534</w:t>
    </w:r>
    <w:r w:rsidR="002330FA">
      <w:rPr>
        <w:rFonts w:hAnsi="Times New Roman" w:ascii="Times New Roman"/>
        <w:b w:val="false"/>
      </w:rPr>
      <w:t>/16-</w:t>
    </w:r>
    <w:r w:rsidR="00C64F32">
      <w:rPr>
        <w:rFonts w:hAnsi="Times New Roman" w:ascii="Times New Roman"/>
        <w:b w:val="false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559B"/>
    <w:rsid w:val="001062FB"/>
    <w:rsid w:val="001234FC"/>
    <w:rsid w:val="0016197B"/>
    <w:rsid w:val="00174BB1"/>
    <w:rsid w:val="001B7C33"/>
    <w:rsid w:val="001C65C2"/>
    <w:rsid w:val="00213C46"/>
    <w:rsid w:val="00224E4E"/>
    <w:rsid w:val="002330FA"/>
    <w:rsid w:val="00235F6C"/>
    <w:rsid w:val="00236662"/>
    <w:rsid w:val="002A230A"/>
    <w:rsid w:val="002B561F"/>
    <w:rsid w:val="002D7040"/>
    <w:rsid w:val="00327118"/>
    <w:rsid w:val="003441C8"/>
    <w:rsid w:val="00352879"/>
    <w:rsid w:val="00361F4E"/>
    <w:rsid w:val="003771B6"/>
    <w:rsid w:val="00392EDD"/>
    <w:rsid w:val="00397928"/>
    <w:rsid w:val="00402F81"/>
    <w:rsid w:val="004208E2"/>
    <w:rsid w:val="00426C1A"/>
    <w:rsid w:val="004519C2"/>
    <w:rsid w:val="004550A0"/>
    <w:rsid w:val="004B1F9B"/>
    <w:rsid w:val="005437C1"/>
    <w:rsid w:val="00550DEE"/>
    <w:rsid w:val="00554328"/>
    <w:rsid w:val="00554A68"/>
    <w:rsid w:val="00586781"/>
    <w:rsid w:val="00594642"/>
    <w:rsid w:val="00594825"/>
    <w:rsid w:val="005B3F6A"/>
    <w:rsid w:val="005C1524"/>
    <w:rsid w:val="005E6CD5"/>
    <w:rsid w:val="00601649"/>
    <w:rsid w:val="006262E4"/>
    <w:rsid w:val="00661BC8"/>
    <w:rsid w:val="006C36F9"/>
    <w:rsid w:val="00721D15"/>
    <w:rsid w:val="00740611"/>
    <w:rsid w:val="00743022"/>
    <w:rsid w:val="00774020"/>
    <w:rsid w:val="007B071B"/>
    <w:rsid w:val="007F1389"/>
    <w:rsid w:val="00802734"/>
    <w:rsid w:val="00804970"/>
    <w:rsid w:val="008168E6"/>
    <w:rsid w:val="00822DFE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D175C"/>
    <w:rsid w:val="00AD64A4"/>
    <w:rsid w:val="00AE5E3F"/>
    <w:rsid w:val="00B220ED"/>
    <w:rsid w:val="00B70CB0"/>
    <w:rsid w:val="00B90FED"/>
    <w:rsid w:val="00BD3032"/>
    <w:rsid w:val="00C37CD8"/>
    <w:rsid w:val="00C64F32"/>
    <w:rsid w:val="00C77146"/>
    <w:rsid w:val="00C776FA"/>
    <w:rsid w:val="00C95559"/>
    <w:rsid w:val="00D50A1D"/>
    <w:rsid w:val="00D5342A"/>
    <w:rsid w:val="00D6090A"/>
    <w:rsid w:val="00D74D57"/>
    <w:rsid w:val="00DA04A2"/>
    <w:rsid w:val="00DA5BD1"/>
    <w:rsid w:val="00DC3DA9"/>
    <w:rsid w:val="00DC7BE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D0D54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30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30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30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30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30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30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30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30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2769</properties:Characters>
  <properties:Lines>76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2017-09-26T07:04:00Z</dcterms:created>
  <dc:creator>Jasmina Matika</dc:creator>
  <cp:lastModifiedBy>Sanja Lakošeljac</cp:lastModifiedBy>
  <dcterms:modified xmlns:xsi="http://www.w3.org/2001/XMLSchema-instance" xsi:type="dcterms:W3CDTF">2017-09-26T07:06:00Z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