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6941" w14:paraId="fe6694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93E4B">
        <w:rPr>
          <w:sz w:val="24"/>
        </w:rPr>
        <w:t>1421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C30FC">
        <w:rPr>
          <w:sz w:val="24"/>
          <w:szCs w:val="24"/>
        </w:rPr>
        <w:t xml:space="preserve">HORIZONT INTERNACIONAL </w:t>
      </w:r>
      <w:r w:rsidR="00D001AA">
        <w:rPr>
          <w:sz w:val="24"/>
          <w:szCs w:val="24"/>
        </w:rPr>
        <w:t>d.o.o.</w:t>
      </w:r>
      <w:r w:rsidR="00FA4C1B">
        <w:rPr>
          <w:sz w:val="24"/>
          <w:szCs w:val="24"/>
        </w:rPr>
        <w:t xml:space="preserve">, </w:t>
      </w:r>
      <w:r w:rsidR="00BC30FC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BC30FC">
        <w:rPr>
          <w:sz w:val="24"/>
          <w:szCs w:val="24"/>
        </w:rPr>
        <w:t>Horvaćanska cesta 75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BC30FC">
        <w:rPr>
          <w:sz w:val="24"/>
          <w:szCs w:val="24"/>
        </w:rPr>
        <w:t>040192256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BC30FC">
        <w:rPr>
          <w:sz w:val="24"/>
          <w:szCs w:val="24"/>
        </w:rPr>
        <w:t>98929682622</w:t>
      </w:r>
      <w:r w:rsidR="002A14BD">
        <w:rPr>
          <w:sz w:val="24"/>
          <w:szCs w:val="24"/>
        </w:rPr>
        <w:t xml:space="preserve">, </w:t>
      </w:r>
      <w:r w:rsidR="00BC30FC">
        <w:rPr>
          <w:sz w:val="24"/>
          <w:szCs w:val="24"/>
        </w:rPr>
        <w:t>15</w:t>
      </w:r>
      <w:r w:rsidR="008E4F0B">
        <w:rPr>
          <w:sz w:val="24"/>
          <w:szCs w:val="24"/>
        </w:rPr>
        <w:t xml:space="preserve">. </w:t>
      </w:r>
      <w:r w:rsidR="00BC30FC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C30FC">
        <w:rPr>
          <w:sz w:val="24"/>
          <w:szCs w:val="24"/>
        </w:rPr>
        <w:t>HORIZONT INTERNACIONAL d.o.o., Zagreb, Horvaćanska cesta 75, MBS: 040192256, OIB: 98929682622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BC30FC">
        <w:rPr>
          <w:sz w:val="24"/>
          <w:szCs w:val="24"/>
        </w:rPr>
        <w:t>HORIZONT INTERNACIONAL d.o.o., Zagreb, Horvaćanska cesta 75, MBS: 040192256, OIB: 98929682622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BC30FC">
        <w:rPr>
          <w:sz w:val="24"/>
          <w:szCs w:val="24"/>
        </w:rPr>
        <w:t xml:space="preserve">, 15. veljače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3E4B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022C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574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0FC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St-1421/2016</izvorni_sadrzaj>
    <derivirana_varijabla naziv="DomainObject.Predmet.OznakaBroj_1">St-1421/2016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 INTERNACIONAL d.o.o.</izvorni_sadrzaj>
    <derivirana_varijabla naziv="DomainObject.Predmet.ProtustrankaFormated_1">  HORIZONT INTERNACIONAL d.o.o.</derivirana_varijabla>
  </DomainObject.Predmet.ProtustrankaFormated>
  <DomainObject.Predmet.ProtustrankaFormatedOIB>
    <izvorni_sadrzaj>  HORIZONT INTERNACIONAL d.o.o., OIB 98929682622</izvorni_sadrzaj>
    <derivirana_varijabla naziv="DomainObject.Predmet.ProtustrankaFormatedOIB_1">  HORIZONT INTERNACIONAL d.o.o., OIB 98929682622</derivirana_varijabla>
  </DomainObject.Predmet.ProtustrankaFormatedOIB>
  <DomainObject.Predmet.ProtustrankaFormatedWithAdress>
    <izvorni_sadrzaj> HORIZONT INTERNACIONAL d.o.o., Horvaćanska cesta 75, 10000 Zagreb</izvorni_sadrzaj>
    <derivirana_varijabla naziv="DomainObject.Predmet.ProtustrankaFormatedWithAdress_1"> HORIZONT INTERNACIONAL d.o.o., Horvaćanska cesta 75, 10000 Zagreb</derivirana_varijabla>
  </DomainObject.Predmet.ProtustrankaFormatedWithAdress>
  <DomainObject.Predmet.ProtustrankaFormatedWithAdressOIB>
    <izvorni_sadrzaj> HORIZONT INTERNACIONAL d.o.o., OIB 98929682622, Horvaćanska cesta 75, 10000 Zagreb</izvorni_sadrzaj>
    <derivirana_varijabla naziv="DomainObject.Predmet.ProtustrankaFormatedWithAdressOIB_1"> HORIZONT INTERNACIONAL d.o.o., OIB 98929682622, Horvaćanska cesta 75, 10000 Zagreb</derivirana_varijabla>
  </DomainObject.Predmet.ProtustrankaFormatedWithAdressOIB>
  <DomainObject.Predmet.ProtustrankaWithAdress>
    <izvorni_sadrzaj>HORIZONT INTERNACIONAL d.o.o. Horvaćanska cesta 75, 10000 Zagreb</izvorni_sadrzaj>
    <derivirana_varijabla naziv="DomainObject.Predmet.ProtustrankaWithAdress_1">HORIZONT INTERNACIONAL d.o.o. Horvaćanska cesta 75, 10000 Zagreb</derivirana_varijabla>
  </DomainObject.Predmet.ProtustrankaWithAdress>
  <DomainObject.Predmet.ProtustrankaWithAdressOIB>
    <izvorni_sadrzaj>HORIZONT INTERNACIONAL d.o.o., OIB 98929682622, Horvaćanska cesta 75, 10000 Zagreb</izvorni_sadrzaj>
    <derivirana_varijabla naziv="DomainObject.Predmet.ProtustrankaWithAdressOIB_1">HORIZONT INTERNACIONAL d.o.o., OIB 98929682622, Horvaćanska cesta 75, 10000 Zagreb</derivirana_varijabla>
  </DomainObject.Predmet.ProtustrankaWithAdressOIB>
  <DomainObject.Predmet.ProtustrankaNazivFormated>
    <izvorni_sadrzaj>HORIZONT INTERNACIONAL d.o.o.</izvorni_sadrzaj>
    <derivirana_varijabla naziv="DomainObject.Predmet.ProtustrankaNazivFormated_1">HORIZONT INTERNACIONAL d.o.o.</derivirana_varijabla>
  </DomainObject.Predmet.ProtustrankaNazivFormated>
  <DomainObject.Predmet.ProtustrankaNazivFormatedOIB>
    <izvorni_sadrzaj>HORIZONT INTERNACIONAL d.o.o., OIB 98929682622</izvorni_sadrzaj>
    <derivirana_varijabla naziv="DomainObject.Predmet.ProtustrankaNazivFormatedOIB_1">HORIZONT INTERNACIONAL d.o.o., OIB 98929682622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 INTERNACIONAL d.o.o.</item>
    </izvorni_sadrzaj>
    <derivirana_varijabla naziv="DomainObject.Predmet.ProtuStrankaListFormated_1">
      <item>HORIZONT INTERNACIONAL d.o.o.</item>
    </derivirana_varijabla>
  </DomainObject.Predmet.ProtuStrankaListFormated>
  <DomainObject.Predmet.ProtuStrankaListFormatedOIB>
    <izvorni_sadrzaj>
      <item>HORIZONT INTERNACIONAL d.o.o., OIB 98929682622</item>
    </izvorni_sadrzaj>
    <derivirana_varijabla naziv="DomainObject.Predmet.ProtuStrankaListFormatedOIB_1">
      <item>HORIZONT INTERNACIONAL d.o.o., OIB 98929682622</item>
    </derivirana_varijabla>
  </DomainObject.Predmet.ProtuStrankaListFormatedOIB>
  <DomainObject.Predmet.ProtuStrankaListFormatedWithAdress>
    <izvorni_sadrzaj>
      <item>HORIZONT INTERNACIONAL d.o.o., Horvaćanska cesta 75, 10000 Zagreb</item>
    </izvorni_sadrzaj>
    <derivirana_varijabla naziv="DomainObject.Predmet.ProtuStrankaListFormatedWithAdress_1">
      <item>HORIZONT INTERNACIONAL d.o.o., Horvaćanska cesta 75, 10000 Zagreb</item>
    </derivirana_varijabla>
  </DomainObject.Predmet.ProtuStrankaListFormatedWithAdress>
  <DomainObject.Predmet.ProtuStrankaListFormatedWithAdressOIB>
    <izvorni_sadrzaj>
      <item>HORIZONT INTERNACIONAL d.o.o., OIB 98929682622, Horvaćanska cesta 75, 10000 Zagreb</item>
    </izvorni_sadrzaj>
    <derivirana_varijabla naziv="DomainObject.Predmet.ProtuStrankaListFormatedWithAdressOIB_1">
      <item>HORIZONT INTERNACIONAL d.o.o., OIB 98929682622, Horvaćanska cesta 75, 10000 Zagreb</item>
    </derivirana_varijabla>
  </DomainObject.Predmet.ProtuStrankaListFormatedWithAdressOIB>
  <DomainObject.Predmet.ProtuStrankaListNazivFormated>
    <izvorni_sadrzaj>
      <item>HORIZONT INTERNACIONAL d.o.o.</item>
    </izvorni_sadrzaj>
    <derivirana_varijabla naziv="DomainObject.Predmet.ProtuStrankaListNazivFormated_1">
      <item>HORIZONT INTERNACIONAL d.o.o.</item>
    </derivirana_varijabla>
  </DomainObject.Predmet.ProtuStrankaListNazivFormated>
  <DomainObject.Predmet.ProtuStrankaListNazivFormatedOIB>
    <izvorni_sadrzaj>
      <item>HORIZONT INTERNACIONAL d.o.o., OIB 98929682622</item>
    </izvorni_sadrzaj>
    <derivirana_varijabla naziv="DomainObject.Predmet.ProtuStrankaListNazivFormatedOIB_1">
      <item>HORIZONT INTERNACIONAL d.o.o., OIB 98929682622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 INTERNACIONAL d.o.o.</izvorni_sadrzaj>
    <derivirana_varijabla naziv="DomainObject.Predmet.ProtustrankaIDrugi_1">HORIZONT INTERNACIONAL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HORIZONT INTERNACIONAL d.o.o., OIB 98929682622, Horvaćanska cesta 75, 10000 Zagreb</izvorni_sadrzaj>
    <derivirana_varijabla naziv="DomainObject.Predmet.ProtustrankaIDrugiAdressOIB_1">HORIZONT INTERNACIONAL d.o.o., OIB 98929682622,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 INTERNACIONAL d.o.o.</item>
    </izvorni_sadrzaj>
    <derivirana_varijabla naziv="DomainObject.Predmet.SudioniciListNaziv_1">
      <item>FINA Regionalni centar Zagreb</item>
      <item>HORIZONT INTERNACIONAL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HORIZONT INTERNACIONAL d.o.o., OIB 98929682622, Horvaćanska cesta 75,10000 Zagreb</item>
    </izvorni_sadrzaj>
    <derivirana_varijabla naziv="DomainObject.Predmet.SudioniciListAdressOIB_1">
      <item>FINA Regionalni centar Zagreb, OIB 85821130368, Trg svibanjskih žrtava 1995. br.1,10000 Zagreb</item>
      <item>HORIZONT INTERNACIONAL d.o.o., OIB 98929682622, Horvaćanska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98929682622</item>
    </izvorni_sadrzaj>
    <derivirana_varijabla naziv="DomainObject.Predmet.SudioniciListNazivOIB_1">
      <item>, OIB 85821130368</item>
      <item>, OIB 98929682622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1824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2016-02-15T07:38:00Z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2016-02-15T07:42:00Z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