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0dde" w14:paraId="67d0dde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974B8F">
        <w:t>2831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B8F" w:rsidP="00E3411C" w:rsidR="00974B8F">
      <w:pPr>
        <w:pStyle w:val="Bezproreda"/>
      </w:pP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4637A4" w:rsidP="00E3411C" w:rsidR="004637A4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040897">
        <w:t>ILUMINISTA LD j.d.o.o., Vižovlje (Općina Veliko Trgovišće), Vižovlje 58/A, OIB 45710316386</w:t>
      </w:r>
      <w:r>
        <w:t xml:space="preserve">, </w:t>
      </w:r>
      <w:r w:rsidR="00040897">
        <w:t>2</w:t>
      </w:r>
      <w:r w:rsidR="00C43FCA">
        <w:t>. ožujka</w:t>
      </w:r>
      <w:r>
        <w:t xml:space="preserve"> 2018</w:t>
      </w:r>
      <w:r w:rsidR="00047C0E">
        <w:t xml:space="preserve">. </w:t>
      </w:r>
    </w:p>
    <w:p w:rsidRDefault="00F724A2" w:rsidP="00E3411C" w:rsidR="00F724A2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F724A2" w:rsidP="00E3411C" w:rsidR="00F724A2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040897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040897" w:rsidRPr="00040897">
        <w:t xml:space="preserve"> </w:t>
      </w:r>
      <w:r w:rsidR="00040897">
        <w:t>ILUMINISTA LD j.d.o.o., Vižovlje (Općina Veliko Trgovišće), Vižovlje 58/A, OIB 45710316386</w:t>
      </w:r>
      <w:r w:rsidR="00047C0E">
        <w:t>.</w:t>
      </w:r>
    </w:p>
    <w:p w:rsidRDefault="00047C0E" w:rsidP="00040897" w:rsidR="00047C0E">
      <w:pPr>
        <w:pStyle w:val="Bezproreda"/>
        <w:jc w:val="both"/>
      </w:pPr>
    </w:p>
    <w:p w:rsidRDefault="00047C0E" w:rsidP="00040897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040897">
        <w:t>2</w:t>
      </w:r>
      <w:r w:rsidR="00974B8F">
        <w:t>. ožujka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040897" w:rsidR="00047C0E">
      <w:pPr>
        <w:pStyle w:val="Bezproreda"/>
        <w:jc w:val="both"/>
      </w:pPr>
    </w:p>
    <w:p w:rsidRDefault="00047C0E" w:rsidP="00040897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040897">
        <w:t>Davorin Kapustić iz Ivanca, Ak. Mirka Maleza 4, OIB 58634265045.</w:t>
      </w:r>
    </w:p>
    <w:p w:rsidRDefault="00047C0E" w:rsidP="00040897" w:rsidR="00047C0E">
      <w:pPr>
        <w:pStyle w:val="Bezproreda"/>
        <w:jc w:val="both"/>
      </w:pPr>
    </w:p>
    <w:p w:rsidRDefault="004F16B6" w:rsidP="00040897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040897">
        <w:t>ILUMINISTA LD j.d.o.o., Vižovlje (Općina Veliko Trgovišće), Vižovlje 58/A, OIB 45710316386</w:t>
      </w:r>
      <w:r w:rsidR="00047C0E">
        <w:t>.</w:t>
      </w:r>
    </w:p>
    <w:p w:rsidRDefault="00047C0E" w:rsidP="00040897" w:rsidR="00047C0E">
      <w:pPr>
        <w:pStyle w:val="Bezproreda"/>
        <w:jc w:val="both"/>
      </w:pPr>
    </w:p>
    <w:p w:rsidRDefault="004F16B6" w:rsidP="00040897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0D3B83" w:rsidP="00E3411C" w:rsidR="000D3B83">
      <w:pPr>
        <w:pStyle w:val="Bezproreda"/>
        <w:ind w:firstLine="708"/>
      </w:pPr>
    </w:p>
    <w:p w:rsidRDefault="004F16B6" w:rsidP="00E3411C" w:rsidR="004F16B6">
      <w:pPr>
        <w:pStyle w:val="Bezproreda"/>
      </w:pPr>
    </w:p>
    <w:p w:rsidRDefault="00974B8F" w:rsidP="00E3411C" w:rsidR="00974B8F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047C0E">
      <w:pPr>
        <w:pStyle w:val="Bezproreda"/>
      </w:pPr>
    </w:p>
    <w:p w:rsidRDefault="00047C0E" w:rsidP="00E3411C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974B8F">
        <w:t>26. listopada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E3411C" w:rsidR="004F16B6">
      <w:pPr>
        <w:pStyle w:val="Bezproreda"/>
        <w:jc w:val="both"/>
      </w:pPr>
    </w:p>
    <w:p w:rsidRDefault="004F16B6" w:rsidP="00E3411C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974B8F">
        <w:t>15. prosinca</w:t>
      </w:r>
      <w:r w:rsidR="00B8281F">
        <w:t xml:space="preserve">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</w:t>
      </w:r>
      <w:r w:rsidR="00326DF6">
        <w:lastRenderedPageBreak/>
        <w:t xml:space="preserve">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040897" w:rsidP="00E3411C" w:rsidR="00040897">
      <w:pPr>
        <w:pStyle w:val="Bezproreda"/>
        <w:jc w:val="both"/>
      </w:pPr>
    </w:p>
    <w:p w:rsidRDefault="00326DF6" w:rsidP="00E3411C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 xml:space="preserve">Iz dopisa Hrvatskog zavoda za mirovinsko osiguranje proizlazi da dužnik nema zaposlenih. 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>Slijedom navedenog, utvrđeno je da su ispunjene pretpostavke za provođenje skraćenog stečajnog postupka, propisane odredbom čl. 428. SZ-a, te da se smatra da je dužnik nesposoban za plaćanje, pa je stoga valjalo, temeljem odredbe čl. 431. st. 2. SZ-a u vezi čl. 432. SZ-a, otvoriti stečajni postupak nad dužnikom, imenovati mu stečajnog upravitelja te istovremeno zaključiti otvoreni stečajni postupak.</w:t>
      </w:r>
    </w:p>
    <w:p w:rsidRDefault="00E3411C" w:rsidP="00E3411C" w:rsidR="00E3411C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 xml:space="preserve">U Zagrebu, </w:t>
      </w:r>
      <w:r w:rsidR="00040897">
        <w:t>2</w:t>
      </w:r>
      <w:r w:rsidR="00974B8F">
        <w:t>. ožujka 2018.</w:t>
      </w:r>
    </w:p>
    <w:p w:rsidRDefault="00047C0E" w:rsidP="00E3411C" w:rsidR="00047C0E">
      <w:pPr>
        <w:pStyle w:val="Bezproreda"/>
      </w:pPr>
    </w:p>
    <w:p w:rsidRDefault="00047C0E" w:rsidP="00546889" w:rsidR="00546889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46889">
        <w:t>Sutkinja:</w:t>
      </w:r>
    </w:p>
    <w:p w:rsidRDefault="00546889" w:rsidP="00546889" w:rsidR="00546889">
      <w:pPr>
        <w:pStyle w:val="Bezproreda"/>
        <w:jc w:val="right"/>
      </w:pPr>
      <w:r>
        <w:t>Tina Šimović,v.r.</w:t>
      </w:r>
    </w:p>
    <w:p w:rsidRDefault="00546889" w:rsidP="00546889" w:rsidR="005468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546889" w:rsidP="00546889" w:rsidR="00546889">
      <w:pPr>
        <w:pStyle w:val="Bezproreda"/>
      </w:pPr>
      <w:r>
        <w:t>Uputa o pravnom lijeku:</w:t>
      </w:r>
    </w:p>
    <w:p w:rsidRDefault="00546889" w:rsidP="00546889" w:rsidR="00546889">
      <w:pPr>
        <w:pStyle w:val="Bezproreda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546889" w:rsidP="00546889" w:rsidR="00546889">
      <w:pPr>
        <w:pStyle w:val="Bezproreda"/>
      </w:pPr>
    </w:p>
    <w:p w:rsidRDefault="00546889" w:rsidP="00546889" w:rsidR="00546889">
      <w:pPr>
        <w:pStyle w:val="Bezproreda"/>
      </w:pPr>
    </w:p>
    <w:p w:rsidRDefault="00546889" w:rsidP="00546889" w:rsidR="00546889">
      <w:pPr>
        <w:pStyle w:val="Bezproreda"/>
        <w:jc w:val="right"/>
      </w:pPr>
      <w:r>
        <w:t>za točnost otpravka ovlašteni službenik</w:t>
      </w:r>
    </w:p>
    <w:p w:rsidRDefault="00546889" w:rsidP="00546889" w:rsidR="00546889">
      <w:pPr>
        <w:pStyle w:val="Bezproreda"/>
        <w:jc w:val="right"/>
      </w:pPr>
      <w:r>
        <w:t>Marija Lukić</w:t>
      </w:r>
    </w:p>
    <w:p w:rsidRDefault="001B22F8" w:rsidP="00546889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41E" w:rsidP="00EF1FD3" w:rsidR="00BD341E">
      <w:pPr>
        <w:spacing w:lineRule="auto" w:line="240" w:after="0"/>
      </w:pPr>
      <w:r>
        <w:separator/>
      </w:r>
    </w:p>
  </w:endnote>
  <w:endnote w:id="0" w:type="continuationSeparator">
    <w:p w:rsidRDefault="00BD341E" w:rsidP="00EF1FD3" w:rsidR="00BD34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41E" w:rsidP="00EF1FD3" w:rsidR="00BD341E">
      <w:pPr>
        <w:spacing w:lineRule="auto" w:line="240" w:after="0"/>
      </w:pPr>
      <w:r>
        <w:separator/>
      </w:r>
    </w:p>
  </w:footnote>
  <w:footnote w:id="0" w:type="continuationSeparator">
    <w:p w:rsidRDefault="00BD341E" w:rsidP="00EF1FD3" w:rsidR="00BD34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889">
          <w:rPr>
            <w:noProof/>
          </w:rPr>
          <w:t>2</w:t>
        </w:r>
        <w:r>
          <w:fldChar w:fldCharType="end"/>
        </w:r>
      </w:p>
    </w:sdtContent>
  </w:sdt>
  <w:p w:rsidRDefault="00974B8F" w:rsidP="00974B8F" w:rsidR="00EF1FD3">
    <w:pPr>
      <w:pStyle w:val="Bezproreda"/>
      <w:jc w:val="right"/>
    </w:pPr>
    <w:r>
      <w:t>Poslovni broj: 39. St-2831/2017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0897"/>
    <w:rsid w:val="00047C0E"/>
    <w:rsid w:val="0005495D"/>
    <w:rsid w:val="000D3B83"/>
    <w:rsid w:val="001242A8"/>
    <w:rsid w:val="001371FB"/>
    <w:rsid w:val="0019360F"/>
    <w:rsid w:val="00196935"/>
    <w:rsid w:val="001B22F8"/>
    <w:rsid w:val="001F5D7E"/>
    <w:rsid w:val="00212623"/>
    <w:rsid w:val="002D1502"/>
    <w:rsid w:val="002F3F68"/>
    <w:rsid w:val="00326DF6"/>
    <w:rsid w:val="003644F8"/>
    <w:rsid w:val="003648A9"/>
    <w:rsid w:val="003A3366"/>
    <w:rsid w:val="00453E80"/>
    <w:rsid w:val="004637A4"/>
    <w:rsid w:val="004E266D"/>
    <w:rsid w:val="004F16B6"/>
    <w:rsid w:val="004F6317"/>
    <w:rsid w:val="00503BCF"/>
    <w:rsid w:val="00546889"/>
    <w:rsid w:val="005E6C2A"/>
    <w:rsid w:val="00677951"/>
    <w:rsid w:val="009575DD"/>
    <w:rsid w:val="00974B8F"/>
    <w:rsid w:val="00A17D21"/>
    <w:rsid w:val="00A7371C"/>
    <w:rsid w:val="00AA7B27"/>
    <w:rsid w:val="00AC5C79"/>
    <w:rsid w:val="00AE11D4"/>
    <w:rsid w:val="00B04C81"/>
    <w:rsid w:val="00B3766A"/>
    <w:rsid w:val="00B8164D"/>
    <w:rsid w:val="00B8281F"/>
    <w:rsid w:val="00BA2A5A"/>
    <w:rsid w:val="00BC1874"/>
    <w:rsid w:val="00BD341E"/>
    <w:rsid w:val="00C136F3"/>
    <w:rsid w:val="00C239F4"/>
    <w:rsid w:val="00C3000C"/>
    <w:rsid w:val="00C43FCA"/>
    <w:rsid w:val="00C8692E"/>
    <w:rsid w:val="00DC0AA2"/>
    <w:rsid w:val="00DD6B26"/>
    <w:rsid w:val="00DE059B"/>
    <w:rsid w:val="00DF1FFF"/>
    <w:rsid w:val="00E3411C"/>
    <w:rsid w:val="00E3751F"/>
    <w:rsid w:val="00E44E43"/>
    <w:rsid w:val="00E75E0F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96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96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7828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3977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1236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4742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0304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056457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St-2831/2017-5</izvorni_sadrzaj>
    <derivirana_varijabla naziv="DomainObject.Oznaka_1">St-2831/2017-5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St-2831/2017</izvorni_sadrzaj>
    <derivirana_varijabla naziv="DomainObject.Predmet.OznakaBroj_1">St-2831/2017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ILUMINISTA LD jednostavno društvo s ograničenom odgovornošću za savjetovanje</izvorni_sadrzaj>
    <derivirana_varijabla naziv="DomainObject.Predmet.ProtustrankaFormated_1">  ILUMINISTA LD jednostavno društvo s ograničenom odgovornošću za savjetovanje</derivirana_varijabla>
  </DomainObject.Predmet.ProtustrankaFormated>
  <DomainObject.Predmet.ProtustrankaFormatedOIB>
    <izvorni_sadrzaj>  ILUMINISTA LD jednostavno društvo s ograničenom odgovornošću za savjetovanje, OIB 45710316386</izvorni_sadrzaj>
    <derivirana_varijabla naziv="DomainObject.Predmet.ProtustrankaFormatedOIB_1">  ILUMINISTA LD jednostavno društvo s ograničenom odgovornošću za savjetovanje, OIB 45710316386</derivirana_varijabla>
  </DomainObject.Predmet.ProtustrankaFormatedOIB>
  <DomainObject.Predmet.ProtustrankaFormatedWithAdress>
    <izvorni_sadrzaj> ILUMINISTA LD jednostavno društvo s ograničenom odgovornošću za savjetovanje, Vižovlje 58/A, 49210 Vižovlje</izvorni_sadrzaj>
    <derivirana_varijabla naziv="DomainObject.Predmet.ProtustrankaFormatedWithAdress_1"> ILUMINISTA LD jednostavno društvo s ograničenom odgovornošću za savjetovanje, Vižovlje 58/A, 49210 Vižovlje</derivirana_varijabla>
  </DomainObject.Predmet.ProtustrankaFormatedWithAdress>
  <DomainObject.Predmet.ProtustrankaFormatedWithAdressOIB>
    <izvorni_sadrzaj> ILUMINISTA LD jednostavno društvo s ograničenom odgovornošću za savjetovanje, OIB 45710316386, Vižovlje 58/A, 49210 Vižovlje</izvorni_sadrzaj>
    <derivirana_varijabla naziv="DomainObject.Predmet.ProtustrankaFormatedWithAdressOIB_1"> ILUMINISTA LD jednostavno društvo s ograničenom odgovornošću za savjetovanje, OIB 45710316386, Vižovlje 58/A, 49210 Vižovlje</derivirana_varijabla>
  </DomainObject.Predmet.ProtustrankaFormatedWithAdressOIB>
  <DomainObject.Predmet.ProtustrankaWithAdress>
    <izvorni_sadrzaj>ILUMINISTA LD jednostavno društvo s ograničenom odgovornošću za savjetovanje Vižovlje 58/A, 49210 Vižovlje</izvorni_sadrzaj>
    <derivirana_varijabla naziv="DomainObject.Predmet.ProtustrankaWithAdress_1">ILUMINISTA LD jednostavno društvo s ograničenom odgovornošću za savjetovanje Vižovlje 58/A, 49210 Vižovlje</derivirana_varijabla>
  </DomainObject.Predmet.ProtustrankaWithAdress>
  <DomainObject.Predmet.ProtustrankaWithAdressOIB>
    <izvorni_sadrzaj>ILUMINISTA LD jednostavno društvo s ograničenom odgovornošću za savjetovanje, OIB 45710316386, Vižovlje 58/A, 49210 Vižovlje</izvorni_sadrzaj>
    <derivirana_varijabla naziv="DomainObject.Predmet.ProtustrankaWithAdressOIB_1">ILUMINISTA LD jednostavno društvo s ograničenom odgovornošću za savjetovanje, OIB 45710316386, Vižovlje 58/A, 49210 Vižovlje</derivirana_varijabla>
  </DomainObject.Predmet.ProtustrankaWithAdressOIB>
  <DomainObject.Predmet.ProtustrankaNazivFormated>
    <izvorni_sadrzaj>ILUMINISTA LD jednostavno društvo s ograničenom odgovornošću za savjetovanje</izvorni_sadrzaj>
    <derivirana_varijabla naziv="DomainObject.Predmet.ProtustrankaNazivFormated_1">ILUMINISTA LD jednostavno društvo s ograničenom odgovornošću za savjetovanje</derivirana_varijabla>
  </DomainObject.Predmet.ProtustrankaNazivFormated>
  <DomainObject.Predmet.ProtustrankaNazivFormatedOIB>
    <izvorni_sadrzaj>ILUMINISTA LD jednostavno društvo s ograničenom odgovornošću za savjetovanje, OIB 45710316386</izvorni_sadrzaj>
    <derivirana_varijabla naziv="DomainObject.Predmet.ProtustrankaNazivFormatedOIB_1">ILUMINISTA LD jednostavno društvo s ograničenom odgovornošću za savjetovanje, OIB 45710316386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ILUMINISTA LD jednostavno društvo s ograničenom odgovornošću za savjetovanje</item>
    </izvorni_sadrzaj>
    <derivirana_varijabla naziv="DomainObject.Predmet.ProtuStrankaListFormated_1">
      <item>ILUMINISTA LD jednostavno društvo s ograničenom odgovornošću za savjetovanje</item>
    </derivirana_varijabla>
  </DomainObject.Predmet.ProtuStrankaListFormated>
  <DomainObject.Predmet.ProtuStrankaListFormatedOIB>
    <izvorni_sadrzaj>
      <item>ILUMINISTA LD jednostavno društvo s ograničenom odgovornošću za savjetovanje, OIB 45710316386</item>
    </izvorni_sadrzaj>
    <derivirana_varijabla naziv="DomainObject.Predmet.ProtuStrankaListFormatedOIB_1">
      <item>ILUMINISTA LD jednostavno društvo s ograničenom odgovornošću za savjetovanje, OIB 45710316386</item>
    </derivirana_varijabla>
  </DomainObject.Predmet.ProtuStrankaListFormatedOIB>
  <DomainObject.Predmet.ProtuStrankaListFormatedWithAdress>
    <izvorni_sadrzaj>
      <item>ILUMINISTA LD jednostavno društvo s ograničenom odgovornošću za savjetovanje, Vižovlje 58/A, 49210 Vižovlje</item>
    </izvorni_sadrzaj>
    <derivirana_varijabla naziv="DomainObject.Predmet.ProtuStrankaListFormatedWithAdress_1">
      <item>ILUMINISTA LD jednostavno društvo s ograničenom odgovornošću za savjetovanje, Vižovlje 58/A, 49210 Vižovlje</item>
    </derivirana_varijabla>
  </DomainObject.Predmet.ProtuStrankaListFormatedWithAdress>
  <DomainObject.Predmet.ProtuStrankaListFormatedWithAdressOIB>
    <izvorni_sadrzaj>
      <item>ILUMINISTA LD jednostavno društvo s ograničenom odgovornošću za savjetovanje, OIB 45710316386, Vižovlje 58/A, 49210 Vižovlje</item>
    </izvorni_sadrzaj>
    <derivirana_varijabla naziv="DomainObject.Predmet.ProtuStrankaListFormatedWithAdressOIB_1">
      <item>ILUMINISTA LD jednostavno društvo s ograničenom odgovornošću za savjetovanje, OIB 45710316386, Vižovlje 58/A, 49210 Vižovlje</item>
    </derivirana_varijabla>
  </DomainObject.Predmet.ProtuStrankaListFormatedWithAdressOIB>
  <DomainObject.Predmet.ProtuStrankaListNazivFormated>
    <izvorni_sadrzaj>
      <item>ILUMINISTA LD jednostavno društvo s ograničenom odgovornošću za savjetovanje</item>
    </izvorni_sadrzaj>
    <derivirana_varijabla naziv="DomainObject.Predmet.ProtuStrankaListNazivFormated_1">
      <item>ILUMINISTA LD jednostavno društvo s ograničenom odgovornošću za savjetovanje</item>
    </derivirana_varijabla>
  </DomainObject.Predmet.ProtuStrankaListNazivFormated>
  <DomainObject.Predmet.ProtuStrankaListNazivFormatedOIB>
    <izvorni_sadrzaj>
      <item>ILUMINISTA LD jednostavno društvo s ograničenom odgovornošću za savjetovanje, OIB 45710316386</item>
    </izvorni_sadrzaj>
    <derivirana_varijabla naziv="DomainObject.Predmet.ProtuStrankaListNazivFormatedOIB_1">
      <item>ILUMINISTA LD jednostavno društvo s ograničenom odgovornošću za savjetovanje, OIB 45710316386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St-2831/2017-5</izvorni_sadrzaj>
    <derivirana_varijabla naziv="DomainObject.PoslovniBrojDokumenta_1">St-2831/2017-5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ILUMINISTA LD jednostavno društvo s ograničenom odgovornošću za savjetovanje</izvorni_sadrzaj>
    <derivirana_varijabla naziv="DomainObject.Predmet.ProtustrankaIDrugi_1">ILUMINISTA LD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ILUMINISTA LD jednostavno društvo s ograničenom odgovornošću za savjetovanje, OIB 45710316386, Vižovlje 58/A, 49210 Vižovlje</izvorni_sadrzaj>
    <derivirana_varijabla naziv="DomainObject.Predmet.ProtustrankaIDrugiAdressOIB_1">ILUMINISTA LD jednostavno društvo s ograničenom odgovornošću za savjetovanje, OIB 45710316386, Vižovlje 58/A, 49210 Vižovlje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ILUMINISTA LD jednostavno društvo s ograničenom odgovornošću za savjetovanje</item>
    </izvorni_sadrzaj>
    <derivirana_varijabla naziv="DomainObject.Predmet.SudioniciListNaziv_1">
      <item>FINA Regionalni centar Zagreb</item>
      <item>ILUMINISTA LD jednostavno društvo s ograničenom odgovornošću za savjetovanje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ILUMINISTA LD jednostavno društvo s ograničenom odgovornošću za savjetovanje, OIB 45710316386, Vižovlje 58/A,49210 Vižovlje</item>
    </izvorni_sadrzaj>
    <derivirana_varijabla naziv="DomainObject.Predmet.SudioniciListAdressOIB_1">
      <item>FINA Regionalni centar Zagreb, OIB 85821130368, Trg svibanjskih žrtava 1995. br. 1,10000 Zagreb</item>
      <item>ILUMINISTA LD jednostavno društvo s ograničenom odgovornošću za savjetovanje, OIB 45710316386, Vižovlje 58/A,49210 Vižovlje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45710316386</item>
    </izvorni_sadrzaj>
    <derivirana_varijabla naziv="DomainObject.Predmet.SudioniciListNazivOIB_1">
      <item>, OIB 85821130368</item>
      <item>, OIB 45710316386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2619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2018-03-01T09:38:00Z</dcterms:created>
  <dc:creator>Sandra Rotar Vogrin</dc:creator>
  <cp:lastModifiedBy>Marija Lukić</cp:lastModifiedBy>
  <cp:lastPrinted>2016-03-16T09:39:00Z</cp:lastPrinted>
  <dcterms:modified xmlns:xsi="http://www.w3.org/2001/XMLSchema-instance" xsi:type="dcterms:W3CDTF">2018-03-02T10:46:00Z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St-2831/2017-5 / Odluka - Rješenje o otvaranju i zaključenju skraćenog stečajnog postupka (st-2831-17.docx)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