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6e09" w14:paraId="44b6e09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</w:t>
      </w:r>
      <w:proofErr w:type="spellStart"/>
      <w:r w:rsidRPr="009F7CD1">
        <w:t>Dršćevka</w:t>
      </w:r>
      <w:proofErr w:type="spellEnd"/>
      <w:r w:rsidRPr="009F7CD1">
        <w:t xml:space="preserve"> 1</w:t>
      </w:r>
      <w:r w:rsidRPr="009F7CD1">
        <w:tab/>
      </w:r>
    </w:p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E80B85" w:rsidP="00940BFD" w:rsidR="00940BFD">
      <w:pPr>
        <w:jc w:val="center"/>
      </w:pPr>
      <w:r w:rsidRPr="00E434A8">
        <w:t>stečajn</w:t>
      </w:r>
      <w:r>
        <w:t>a</w:t>
      </w:r>
      <w:r w:rsidRPr="00E434A8">
        <w:t xml:space="preserve"> mas</w:t>
      </w:r>
      <w:r>
        <w:t>a</w:t>
      </w:r>
      <w:r w:rsidRPr="00E434A8">
        <w:t xml:space="preserve"> </w:t>
      </w:r>
      <w:r w:rsidR="00940BFD">
        <w:t xml:space="preserve">iza </w:t>
      </w:r>
      <w:r w:rsidRPr="00E434A8">
        <w:t xml:space="preserve">trgovačkog društva </w:t>
      </w:r>
    </w:p>
    <w:p w:rsidRDefault="002B1A31" w:rsidP="00940BFD" w:rsidR="002B1A31">
      <w:pPr>
        <w:jc w:val="center"/>
      </w:pPr>
      <w:r>
        <w:t>LI-RO d.o.o. u stečaju</w:t>
      </w:r>
    </w:p>
    <w:p w:rsidRDefault="00940BFD" w:rsidP="00940BFD" w:rsidR="00E57E44">
      <w:pPr>
        <w:jc w:val="center"/>
      </w:pPr>
      <w:r>
        <w:t xml:space="preserve"> Buzet, Sportska 2</w:t>
      </w:r>
    </w:p>
    <w:p w:rsidRDefault="00B42C56" w:rsidP="00B42C56" w:rsidR="00B42C56">
      <w:pPr>
        <w:jc w:val="center"/>
      </w:pPr>
      <w:r>
        <w:t>OIB: 99961336071</w:t>
      </w: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697"/>
        <w:gridCol w:w="1701"/>
        <w:gridCol w:w="1842"/>
        <w:gridCol w:w="1843"/>
        <w:gridCol w:w="992"/>
        <w:gridCol w:w="1363"/>
        <w:gridCol w:w="1275"/>
        <w:gridCol w:w="1616"/>
      </w:tblGrid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="00E57E44" w:rsidRPr="009F7CD1">
              <w:rPr>
                <w:b/>
                <w:bCs/>
              </w:rPr>
              <w:t>ABLICA PRIJAVLJENIH TRAŽBINA</w:t>
            </w:r>
            <w:r w:rsidR="00E57E44" w:rsidRPr="009F7CD1">
              <w:rPr>
                <w:b/>
                <w:bCs/>
              </w:rPr>
              <w:br/>
              <w:t xml:space="preserve">- VJEROVNICI </w:t>
            </w:r>
            <w:r w:rsidR="00E57E44">
              <w:rPr>
                <w:b/>
                <w:bCs/>
              </w:rPr>
              <w:t>DRUGOG</w:t>
            </w:r>
            <w:r w:rsidR="00E57E44" w:rsidRPr="009F7CD1">
              <w:rPr>
                <w:b/>
                <w:bCs/>
              </w:rPr>
              <w:t xml:space="preserve"> VIŠEG ISPLATNOG REDA</w:t>
            </w:r>
            <w:r w:rsidR="00E57E44">
              <w:rPr>
                <w:b/>
                <w:bCs/>
              </w:rPr>
              <w:t xml:space="preserve"> -</w:t>
            </w:r>
          </w:p>
        </w:tc>
      </w:tr>
      <w:tr w:rsidTr="00E80B85" w:rsidR="00E57E44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80B85" w:rsidR="00E80B85" w:rsidRPr="009F7CD1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753C08" w:rsidR="003C2EA0" w:rsidRPr="009F7CD1">
            <w:r>
              <w:t>Republika Hrvatska, Ministarstvo financija, Porezna uprava, Područni ured Istra, Primorje i Lika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/>
          <w:p w:rsidRDefault="002B1A31" w:rsidP="00E57E44" w:rsidR="002B1A31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E57E44" w:rsidR="003C2EA0" w:rsidRPr="009F7CD1">
            <w:pPr>
              <w:jc w:val="center"/>
            </w:pPr>
            <w:r>
              <w:t>52634238587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E57E44" w:rsidR="003C2EA0" w:rsidRPr="009F7CD1">
            <w:pPr>
              <w:jc w:val="center"/>
            </w:pPr>
            <w:r>
              <w:t>827,24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1E1663" w:rsidR="003C2EA0" w:rsidRPr="009F7CD1">
            <w:pPr>
              <w:jc w:val="center"/>
            </w:pPr>
            <w:r>
              <w:t>827,24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E80B85" w:rsidR="00E80B85" w:rsidRPr="009F7CD1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>
            <w:pPr>
              <w:jc w:val="center"/>
            </w:pPr>
            <w: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B1A31" w:rsidP="002B1A31" w:rsidR="002B1A31">
            <w:pPr>
              <w:jc w:val="both"/>
            </w:pPr>
            <w:r>
              <w:t xml:space="preserve">IGOR LIKOVIČ </w:t>
            </w:r>
          </w:p>
          <w:p w:rsidRDefault="00E80B85" w:rsidP="00940BFD" w:rsidR="00E80B85"/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B1A31" w:rsidP="002B1A31" w:rsidR="002B1A31">
            <w:pPr>
              <w:jc w:val="both"/>
            </w:pPr>
            <w:r>
              <w:t xml:space="preserve">Ob </w:t>
            </w:r>
            <w:proofErr w:type="spellStart"/>
            <w:r>
              <w:t>dolenjski</w:t>
            </w:r>
            <w:proofErr w:type="spellEnd"/>
            <w:r>
              <w:t xml:space="preserve"> </w:t>
            </w:r>
            <w:proofErr w:type="spellStart"/>
            <w:r>
              <w:t>železnici</w:t>
            </w:r>
            <w:proofErr w:type="spellEnd"/>
            <w:r>
              <w:t xml:space="preserve"> 216, Ljubljana, Republika Slovenija</w:t>
            </w:r>
          </w:p>
          <w:p w:rsidRDefault="00E80B85" w:rsidP="00E57E44" w:rsidR="00E80B85" w:rsidRPr="009F7CD1"/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B1A31" w:rsidP="00E57E44" w:rsidR="00E80B85">
            <w:pPr>
              <w:jc w:val="center"/>
            </w:pPr>
            <w:r>
              <w:t>24793241599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B1A31" w:rsidP="002D3C32" w:rsidR="00E80B85">
            <w:pPr>
              <w:jc w:val="center"/>
            </w:pPr>
            <w:r>
              <w:t>148.000,00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B1A31" w:rsidP="001E1663" w:rsidR="00E80B85">
            <w:pPr>
              <w:jc w:val="center"/>
            </w:pPr>
            <w:r>
              <w:t>148.000,00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9F7CD1"/>
        </w:tc>
      </w:tr>
      <w:tr w:rsidTr="00E80B85" w:rsidR="00940BFD" w:rsidRPr="009F7CD1">
        <w:trPr>
          <w:trHeight w:val="300"/>
        </w:trPr>
        <w:tc>
          <w:tcPr>
            <w:tcW w:type="dxa" w:w="71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E80B8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148.827,24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1A31" w:rsidP="00111555" w:rsidR="00940BFD" w:rsidRPr="003C2EA0">
            <w:pPr>
              <w:jc w:val="center"/>
              <w:rPr>
                <w:b/>
              </w:rPr>
            </w:pPr>
            <w:r>
              <w:rPr>
                <w:b/>
              </w:rPr>
              <w:t>148.827,24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BFD" w:rsidP="00E57E44" w:rsidR="00940BFD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2B1A31">
        <w:t>09. listopada</w:t>
      </w:r>
      <w:r w:rsidR="00EA6E6D">
        <w:t xml:space="preserve"> 2018.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</w:t>
    </w:r>
    <w:r w:rsidR="00940BFD">
      <w:t>807</w:t>
    </w:r>
    <w:r w:rsidR="00E80B85">
      <w:t>/16</w:t>
    </w:r>
    <w:r w:rsidR="00EA6E6D"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2B1A31"/>
    <w:rsid w:val="002D3C32"/>
    <w:rsid w:val="0039229D"/>
    <w:rsid w:val="003C2EA0"/>
    <w:rsid w:val="005C397A"/>
    <w:rsid w:val="006D1274"/>
    <w:rsid w:val="00753C08"/>
    <w:rsid w:val="008C499B"/>
    <w:rsid w:val="00940BFD"/>
    <w:rsid w:val="00A47958"/>
    <w:rsid w:val="00B04590"/>
    <w:rsid w:val="00B42C56"/>
    <w:rsid w:val="00CE68D5"/>
    <w:rsid w:val="00E57E44"/>
    <w:rsid w:val="00E80B85"/>
    <w:rsid w:val="00EA6E6D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St-807/2016-54</izvorni_sadrzaj>
    <derivirana_varijabla naziv="DomainObject.PredzadnjaOdlukaIzPredmeta.Oznaka_1">St-807/2016-54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645</properties:Characters>
  <properties:Lines>86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2018-10-09T12:55:00Z</dcterms:created>
  <dc:creator>Tijana Licul</dc:creator>
  <cp:lastModifiedBy>Sanja Prodan</cp:lastModifiedBy>
  <cp:lastPrinted>2018-10-09T13:11:00Z</cp:lastPrinted>
  <dcterms:modified xmlns:xsi="http://www.w3.org/2001/XMLSchema-instance" xsi:type="dcterms:W3CDTF">2018-10-09T13:11:00Z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(st80716, li-ro,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