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4acc9" w14:paraId="6f4acc9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2D409F">
        <w:t>5 St-576</w:t>
      </w:r>
      <w:r w:rsidR="00740000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2D409F">
        <w:t xml:space="preserve"> dužnika BENETEKS d.o.o., Križevci, Zagrebačka 25</w:t>
      </w:r>
      <w:r w:rsidR="001E6AB7">
        <w:rPr>
          <w:b/>
        </w:rPr>
        <w:t xml:space="preserve">, </w:t>
      </w:r>
      <w:r w:rsidR="00740000">
        <w:t>M</w:t>
      </w:r>
      <w:r w:rsidR="003517C7">
        <w:t>B</w:t>
      </w:r>
      <w:r w:rsidR="002D409F">
        <w:t>S: 010061248</w:t>
      </w:r>
      <w:r w:rsidR="005C0A25">
        <w:t xml:space="preserve">, </w:t>
      </w:r>
      <w:r w:rsidR="002D409F">
        <w:t>OIB: 69218455661</w:t>
      </w:r>
      <w:r w:rsidR="00637444">
        <w:t xml:space="preserve">, dana </w:t>
      </w:r>
      <w:r w:rsidR="00BD50C2">
        <w:t>15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</w:t>
      </w:r>
      <w:r w:rsidR="00637617">
        <w:t xml:space="preserve"> dužnika</w:t>
      </w:r>
      <w:r w:rsidR="002D409F" w:rsidRPr="002D409F">
        <w:t xml:space="preserve"> </w:t>
      </w:r>
      <w:r w:rsidR="002D409F">
        <w:t>BENETEKS d.o.o., Križevci, Zagrebačka 25</w:t>
      </w:r>
      <w:r w:rsidR="002D409F">
        <w:rPr>
          <w:b/>
        </w:rPr>
        <w:t xml:space="preserve">, </w:t>
      </w:r>
      <w:r w:rsidR="002D409F">
        <w:t>MBS: 010061248, OIB: 69218455661</w:t>
      </w:r>
      <w:r w:rsidR="00740000">
        <w:t xml:space="preserve">, </w:t>
      </w:r>
      <w:r w:rsidR="00CB6C18">
        <w:t xml:space="preserve">iznosi </w:t>
      </w:r>
      <w:r w:rsidR="002D409F">
        <w:t xml:space="preserve">1.250.220,68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A523AB">
        <w:t>oziva se direktor</w:t>
      </w:r>
      <w:r w:rsidR="002B533E">
        <w:t xml:space="preserve"> dužnika</w:t>
      </w:r>
      <w:r w:rsidR="002D409F">
        <w:t xml:space="preserve"> Zdenko Međimorec</w:t>
      </w:r>
      <w:r w:rsidR="00F4455D">
        <w:t>,</w:t>
      </w:r>
      <w:r w:rsidR="002D409F">
        <w:t xml:space="preserve"> Križevci, Zagrebačka 25 i direktor dužnika Morana Međimorec, Križevci, Zagrebačka 25,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A523AB">
        <w:t>/</w:t>
      </w:r>
      <w:r w:rsidR="00A523AB">
        <w:tab/>
        <w:t>Upozorava se direktor</w:t>
      </w:r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C21C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C21C25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C21C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BD50C2">
        <w:t>15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CB27A9" w:rsidR="001159F0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E78" w:rsidR="00F25E78">
      <w:r>
        <w:separator/>
      </w:r>
    </w:p>
  </w:endnote>
  <w:endnote w:id="0" w:type="continuationSeparator">
    <w:p w:rsidRDefault="00F25E78" w:rsidR="00F25E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E78" w:rsidR="00F25E78">
      <w:r>
        <w:separator/>
      </w:r>
    </w:p>
  </w:footnote>
  <w:footnote w:id="0" w:type="continuationSeparator">
    <w:p w:rsidRDefault="00F25E78" w:rsidR="00F25E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CA3"/>
    <w:rsid w:val="000B09D9"/>
    <w:rsid w:val="000D3AEC"/>
    <w:rsid w:val="000D41E5"/>
    <w:rsid w:val="000E1119"/>
    <w:rsid w:val="000E51F0"/>
    <w:rsid w:val="000F0403"/>
    <w:rsid w:val="000F5D0C"/>
    <w:rsid w:val="001159F0"/>
    <w:rsid w:val="00121DEA"/>
    <w:rsid w:val="00131947"/>
    <w:rsid w:val="00135482"/>
    <w:rsid w:val="001B72D6"/>
    <w:rsid w:val="001E6833"/>
    <w:rsid w:val="001E6AB7"/>
    <w:rsid w:val="002055B4"/>
    <w:rsid w:val="00235921"/>
    <w:rsid w:val="00274464"/>
    <w:rsid w:val="00290391"/>
    <w:rsid w:val="002B49A1"/>
    <w:rsid w:val="002B533E"/>
    <w:rsid w:val="002D409F"/>
    <w:rsid w:val="002F1F37"/>
    <w:rsid w:val="003074E6"/>
    <w:rsid w:val="00327690"/>
    <w:rsid w:val="003517C7"/>
    <w:rsid w:val="003A7C72"/>
    <w:rsid w:val="003E2AE0"/>
    <w:rsid w:val="00400A96"/>
    <w:rsid w:val="00401A7F"/>
    <w:rsid w:val="00420F99"/>
    <w:rsid w:val="0047710E"/>
    <w:rsid w:val="00497129"/>
    <w:rsid w:val="004A439E"/>
    <w:rsid w:val="004C1E71"/>
    <w:rsid w:val="004F0490"/>
    <w:rsid w:val="004F25E8"/>
    <w:rsid w:val="00525276"/>
    <w:rsid w:val="005253B8"/>
    <w:rsid w:val="00550E19"/>
    <w:rsid w:val="00581316"/>
    <w:rsid w:val="005C0A25"/>
    <w:rsid w:val="005D0289"/>
    <w:rsid w:val="005E111A"/>
    <w:rsid w:val="005E39EB"/>
    <w:rsid w:val="00602682"/>
    <w:rsid w:val="006036AB"/>
    <w:rsid w:val="006141B6"/>
    <w:rsid w:val="0063224D"/>
    <w:rsid w:val="00637444"/>
    <w:rsid w:val="00637617"/>
    <w:rsid w:val="006377A6"/>
    <w:rsid w:val="00681E2B"/>
    <w:rsid w:val="00693CD2"/>
    <w:rsid w:val="006C1AAA"/>
    <w:rsid w:val="006E382A"/>
    <w:rsid w:val="006F25A8"/>
    <w:rsid w:val="00733A5A"/>
    <w:rsid w:val="00735822"/>
    <w:rsid w:val="00740000"/>
    <w:rsid w:val="00741660"/>
    <w:rsid w:val="00767EC4"/>
    <w:rsid w:val="007925A0"/>
    <w:rsid w:val="00795A71"/>
    <w:rsid w:val="007A4CCC"/>
    <w:rsid w:val="007A73B5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19BE"/>
    <w:rsid w:val="00933038"/>
    <w:rsid w:val="00940790"/>
    <w:rsid w:val="00943931"/>
    <w:rsid w:val="009463BE"/>
    <w:rsid w:val="00982CC9"/>
    <w:rsid w:val="009A268F"/>
    <w:rsid w:val="009D0C5B"/>
    <w:rsid w:val="00A00D9B"/>
    <w:rsid w:val="00A05A32"/>
    <w:rsid w:val="00A523AB"/>
    <w:rsid w:val="00A86085"/>
    <w:rsid w:val="00AF2C11"/>
    <w:rsid w:val="00B26931"/>
    <w:rsid w:val="00B34567"/>
    <w:rsid w:val="00B62791"/>
    <w:rsid w:val="00B9668D"/>
    <w:rsid w:val="00B97476"/>
    <w:rsid w:val="00B97BE7"/>
    <w:rsid w:val="00BA14F9"/>
    <w:rsid w:val="00BB6955"/>
    <w:rsid w:val="00BD50C2"/>
    <w:rsid w:val="00BF5CAE"/>
    <w:rsid w:val="00C14471"/>
    <w:rsid w:val="00C15721"/>
    <w:rsid w:val="00C21C25"/>
    <w:rsid w:val="00C471DB"/>
    <w:rsid w:val="00C625A6"/>
    <w:rsid w:val="00C7158A"/>
    <w:rsid w:val="00C71B6D"/>
    <w:rsid w:val="00C761EF"/>
    <w:rsid w:val="00C83918"/>
    <w:rsid w:val="00C95F18"/>
    <w:rsid w:val="00CA4C65"/>
    <w:rsid w:val="00CB27A9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93171"/>
    <w:rsid w:val="00EA5D61"/>
    <w:rsid w:val="00EC7988"/>
    <w:rsid w:val="00F10C2B"/>
    <w:rsid w:val="00F25E78"/>
    <w:rsid w:val="00F4158F"/>
    <w:rsid w:val="00F4455D"/>
    <w:rsid w:val="00F52A9D"/>
    <w:rsid w:val="00F644E6"/>
    <w:rsid w:val="00FA2088"/>
    <w:rsid w:val="00FC01C2"/>
    <w:rsid w:val="00FF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5D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D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D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D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D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5D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D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D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D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D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St-576/2015</izvorni_sadrzaj>
    <derivirana_varijabla naziv="DomainObject.Predmet.OznakaBroj_1">St-576/2015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BENETEKS društvo s ograničenom odgovornošću za trgovinu i usluge</izvorni_sadrzaj>
    <derivirana_varijabla naziv="DomainObject.Predmet.ProtustrankaFormated_1">  BENETEKS društvo s ograničenom odgovornošću za trgovinu i usluge</derivirana_varijabla>
  </DomainObject.Predmet.ProtustrankaFormated>
  <DomainObject.Predmet.ProtustrankaFormatedOIB>
    <izvorni_sadrzaj>  BENETEKS društvo s ograničenom odgovornošću za trgovinu i usluge, OIB 69218455661</izvorni_sadrzaj>
    <derivirana_varijabla naziv="DomainObject.Predmet.ProtustrankaFormatedOIB_1">  BENETEKS društvo s ograničenom odgovornošću za trgovinu i usluge, OIB 69218455661</derivirana_varijabla>
  </DomainObject.Predmet.ProtustrankaFormatedOIB>
  <DomainObject.Predmet.ProtustrankaFormatedWithAdress>
    <izvorni_sadrzaj> BENETEKS društvo s ograničenom odgovornošću za trgovinu i usluge, Zagrebačka 25, 48260 Križevci</izvorni_sadrzaj>
    <derivirana_varijabla naziv="DomainObject.Predmet.ProtustrankaFormatedWithAdress_1"> BENETEKS društvo s ograničenom odgovornošću za trgovinu i usluge, Zagrebačka 25, 48260 Križevci</derivirana_varijabla>
  </DomainObject.Predmet.ProtustrankaFormatedWithAdress>
  <DomainObject.Predmet.ProtustrankaFormatedWithAdressOIB>
    <izvorni_sadrzaj> BENETEKS društvo s ograničenom odgovornošću za trgovinu i usluge, OIB 69218455661, Zagrebačka 25, 48260 Križevci</izvorni_sadrzaj>
    <derivirana_varijabla naziv="DomainObject.Predmet.ProtustrankaFormatedWithAdressOIB_1"> BENETEKS društvo s ograničenom odgovornošću za trgovinu i usluge, OIB 69218455661, Zagrebačka 25, 48260 Križevci</derivirana_varijabla>
  </DomainObject.Predmet.ProtustrankaFormatedWithAdressOIB>
  <DomainObject.Predmet.ProtustrankaWithAdress>
    <izvorni_sadrzaj>BENETEKS društvo s ograničenom odgovornošću za trgovinu i usluge Zagrebačka 25, 48260 Križevci</izvorni_sadrzaj>
    <derivirana_varijabla naziv="DomainObject.Predmet.ProtustrankaWithAdress_1">BENETEKS društvo s ograničenom odgovornošću za trgovinu i usluge Zagrebačka 25, 48260 Križevci</derivirana_varijabla>
  </DomainObject.Predmet.ProtustrankaWithAdress>
  <DomainObject.Predmet.ProtustrankaWithAdressOIB>
    <izvorni_sadrzaj>BENETEKS društvo s ograničenom odgovornošću za trgovinu i usluge, OIB 69218455661, Zagrebačka 25, 48260 Križevci</izvorni_sadrzaj>
    <derivirana_varijabla naziv="DomainObject.Predmet.ProtustrankaWithAdressOIB_1">BENETEKS društvo s ograničenom odgovornošću za trgovinu i usluge, OIB 69218455661, Zagrebačka 25, 48260 Križevci</derivirana_varijabla>
  </DomainObject.Predmet.ProtustrankaWithAdressOIB>
  <DomainObject.Predmet.ProtustrankaNazivFormated>
    <izvorni_sadrzaj>BENETEKS društvo s ograničenom odgovornošću za trgovinu i usluge</izvorni_sadrzaj>
    <derivirana_varijabla naziv="DomainObject.Predmet.ProtustrankaNazivFormated_1">BENETEKS društvo s ograničenom odgovornošću za trgovinu i usluge</derivirana_varijabla>
  </DomainObject.Predmet.ProtustrankaNazivFormated>
  <DomainObject.Predmet.ProtustrankaNazivFormatedOIB>
    <izvorni_sadrzaj>BENETEKS društvo s ograničenom odgovornošću za trgovinu i usluge, OIB 69218455661</izvorni_sadrzaj>
    <derivirana_varijabla naziv="DomainObject.Predmet.ProtustrankaNazivFormatedOIB_1">BENETEKS društvo s ograničenom odgovornošću za trgovinu i usluge, OIB 69218455661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1250220.68</izvorni_sadrzaj>
    <derivirana_varijabla naziv="DomainObject.Predmet.TrenutnaVrijednost_1">1250220.68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BENETEKS društvo s ograničenom odgovornošću za trgovinu i usluge</item>
    </izvorni_sadrzaj>
    <derivirana_varijabla naziv="DomainObject.Predmet.ProtuStrankaListFormated_1">
      <item>BENETEKS društvo s ograničenom odgovornošću za trgovinu i usluge</item>
    </derivirana_varijabla>
  </DomainObject.Predmet.ProtuStrankaListFormated>
  <DomainObject.Predmet.ProtuStrankaListFormatedOIB>
    <izvorni_sadrzaj>
      <item>BENETEKS društvo s ograničenom odgovornošću za trgovinu i usluge, OIB 69218455661</item>
    </izvorni_sadrzaj>
    <derivirana_varijabla naziv="DomainObject.Predmet.ProtuStrankaListFormatedOIB_1">
      <item>BENETEKS društvo s ograničenom odgovornošću za trgovinu i usluge, OIB 69218455661</item>
    </derivirana_varijabla>
  </DomainObject.Predmet.ProtuStrankaListFormatedOIB>
  <DomainObject.Predmet.ProtuStrankaListFormatedWithAdress>
    <izvorni_sadrzaj>
      <item>BENETEKS društvo s ograničenom odgovornošću za trgovinu i usluge, Zagrebačka 25, 48260 Križevci</item>
    </izvorni_sadrzaj>
    <derivirana_varijabla naziv="DomainObject.Predmet.ProtuStrankaListFormatedWithAdress_1">
      <item>BENETEKS društvo s ograničenom odgovornošću za trgovinu i usluge, Zagrebačka 25, 48260 Križevci</item>
    </derivirana_varijabla>
  </DomainObject.Predmet.ProtuStrankaListFormatedWithAdress>
  <DomainObject.Predmet.ProtuStrankaListFormatedWithAdressOIB>
    <izvorni_sadrzaj>
      <item>BENETEKS društvo s ograničenom odgovornošću za trgovinu i usluge, OIB 69218455661, Zagrebačka 25, 48260 Križevci</item>
    </izvorni_sadrzaj>
    <derivirana_varijabla naziv="DomainObject.Predmet.ProtuStrankaListFormatedWithAdressOIB_1">
      <item>BENETEKS društvo s ograničenom odgovornošću za trgovinu i usluge, OIB 69218455661, Zagrebačka 25, 48260 Križevci</item>
    </derivirana_varijabla>
  </DomainObject.Predmet.ProtuStrankaListFormatedWithAdressOIB>
  <DomainObject.Predmet.ProtuStrankaListNazivFormated>
    <izvorni_sadrzaj>
      <item>BENETEKS društvo s ograničenom odgovornošću za trgovinu i usluge</item>
    </izvorni_sadrzaj>
    <derivirana_varijabla naziv="DomainObject.Predmet.ProtuStrankaListNazivFormated_1">
      <item>BENETEKS društvo s ograničenom odgovornošću za trgovinu i usluge</item>
    </derivirana_varijabla>
  </DomainObject.Predmet.ProtuStrankaListNazivFormated>
  <DomainObject.Predmet.ProtuStrankaListNazivFormatedOIB>
    <izvorni_sadrzaj>
      <item>BENETEKS društvo s ograničenom odgovornošću za trgovinu i usluge, OIB 69218455661</item>
    </izvorni_sadrzaj>
    <derivirana_varijabla naziv="DomainObject.Predmet.ProtuStrankaListNazivFormatedOIB_1">
      <item>BENETEKS društvo s ograničenom odgovornošću za trgovinu i usluge, OIB 69218455661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BENETEKS društvo s ograničenom odgovornošću za trgovinu i usluge</izvorni_sadrzaj>
    <derivirana_varijabla naziv="DomainObject.Predmet.ProtustrankaIDrugi_1">BENETEKS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BENETEKS društvo s ograničenom odgovornošću za trgovinu i usluge, OIB 69218455661, Zagrebačka 25, 48260 Križevci</izvorni_sadrzaj>
    <derivirana_varijabla naziv="DomainObject.Predmet.ProtustrankaIDrugiAdressOIB_1">BENETEKS društvo s ograničenom odgovornošću za trgovinu i usluge, OIB 69218455661, Zagrebačka 25,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BENETEKS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BENETEKS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BENETEKS društvo s ograničenom odgovornošću za trgovinu i usluge, OIB 69218455661, Zagrebačka 25,48260 Križevci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BENETEKS društvo s ograničenom odgovornošću za trgovinu i usluge, OIB 69218455661, Zagrebačka 25,48260 Križevci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69218455661</item>
      <item>, OIB null</item>
      <item>, OIB null</item>
    </izvorni_sadrzaj>
    <derivirana_varijabla naziv="DomainObject.Predmet.SudioniciListNazivOIB_1">
      <item>, OIB 85821130368</item>
      <item>, OIB 69218455661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A0503F-3C95-4336-B720-8C88E0940F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350</properties:Words>
  <properties:Characters>1922</properties:Characters>
  <properties:Lines>47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2016-01-15T09:52:00Z</dcterms:created>
  <dc:creator>Ljubica Makovec</dc:creator>
  <cp:lastModifiedBy>Maja Marčec</cp:lastModifiedBy>
  <cp:lastPrinted>2016-01-15T09:52:00Z</cp:lastPrinted>
  <dcterms:modified xmlns:xsi="http://www.w3.org/2001/XMLSchema-instance" xsi:type="dcterms:W3CDTF">2016-01-15T09:53:00Z</dcterms:modified>
  <cp:revision>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