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0ec1" w14:paraId="b080ec1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4741CF">
        <w:t>610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4741CF" w:rsidRPr="004741CF">
        <w:t>ING-OS j.d.o.o. za graditeljstvo i trgovinu u likvidaciji</w:t>
      </w:r>
      <w:r w:rsidR="00E12DC9">
        <w:t xml:space="preserve">, </w:t>
      </w:r>
      <w:r w:rsidR="004741CF">
        <w:t xml:space="preserve">Osijek, Plitvička 1A, </w:t>
      </w:r>
      <w:r w:rsidR="005953D8">
        <w:t xml:space="preserve">MBS </w:t>
      </w:r>
      <w:r w:rsidR="004741CF" w:rsidRPr="004741CF">
        <w:t>030166241</w:t>
      </w:r>
      <w:r w:rsidR="005953D8">
        <w:t xml:space="preserve">, OIB </w:t>
      </w:r>
      <w:r w:rsidR="004741CF" w:rsidRPr="004741CF">
        <w:t>71264264270</w:t>
      </w:r>
      <w:r w:rsidR="0072710A">
        <w:t xml:space="preserve">, </w:t>
      </w:r>
      <w:r w:rsidR="003B4C28">
        <w:t xml:space="preserve">dana </w:t>
      </w:r>
      <w:r w:rsidR="002B50CD">
        <w:t>05</w:t>
      </w:r>
      <w:r w:rsidR="00015125">
        <w:t xml:space="preserve">. </w:t>
      </w:r>
      <w:r w:rsidR="002B50CD">
        <w:t>rujna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4741CF">
        <w:t>upravitelj-likvidator Mario Vidović, Osijek, Plitvička 1/A, OIB: 04882618971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4741CF">
        <w:t>6101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E12DC9" w:rsidRPr="00E12DC9">
        <w:t>Nano2 j.d.o.o. za promociju i prodaju</w:t>
      </w:r>
      <w:r w:rsidR="00E12DC9">
        <w:t xml:space="preserve"> Vukovar, Domovinskog rata 48/12, MBS </w:t>
      </w:r>
      <w:r w:rsidR="00E12DC9" w:rsidRPr="00E12DC9">
        <w:t>030175148</w:t>
      </w:r>
      <w:r w:rsidR="00E12DC9">
        <w:t xml:space="preserve">, OIB </w:t>
      </w:r>
      <w:r w:rsidR="00E12DC9" w:rsidRPr="00E12DC9">
        <w:t>58828993065</w:t>
      </w:r>
      <w:r w:rsidR="002B50CD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4741CF">
        <w:t>upravitelj-likvidator Mario Vidović, Osijek, Plitvička 1/A, OIB: 04882618971</w:t>
      </w:r>
      <w:r w:rsidR="002B50CD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4741CF">
        <w:t xml:space="preserve">upravitelj-likvidator Mario Vidović, Osijek, Plitvička 1/A, OIB: 04882618971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4741CF">
        <w:t>upravitelj-likvidator Mario Vidović, Osijek, Plitvička 1/A, OIB: 04882618971</w:t>
      </w:r>
      <w:r w:rsidR="00E12DC9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4741CF">
        <w:t>610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4741CF">
        <w:t>upravitelj-likvidator Mario Vidović, Osijek, Plitvička 1/A, OIB: 04882618971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B50CD">
        <w:t>05</w:t>
      </w:r>
      <w:r w:rsidR="005E5D90">
        <w:t xml:space="preserve"> </w:t>
      </w:r>
      <w:r w:rsidR="00A66093">
        <w:t xml:space="preserve">. </w:t>
      </w:r>
      <w:r w:rsidR="002B50CD">
        <w:t>rujna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4741CF" w:rsidP="0066402D" w:rsidR="005953D8">
      <w:pPr>
        <w:numPr>
          <w:ilvl w:val="0"/>
          <w:numId w:val="6"/>
        </w:numPr>
        <w:jc w:val="both"/>
      </w:pPr>
      <w:r>
        <w:t xml:space="preserve">Mario Vidović, Osijek, Plitvička 1/A, </w:t>
      </w:r>
      <w:r w:rsidR="00E12DC9">
        <w:t xml:space="preserve"> </w:t>
      </w:r>
      <w:r w:rsidR="002B50CD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B50CD">
        <w:t>5</w:t>
      </w:r>
      <w:r w:rsidR="00A66093">
        <w:t>/</w:t>
      </w:r>
      <w:r w:rsidR="00340024">
        <w:t>10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74E" w:rsidR="00E2174E">
      <w:r>
        <w:separator/>
      </w:r>
    </w:p>
  </w:endnote>
  <w:endnote w:id="0" w:type="continuationSeparator">
    <w:p w:rsidRDefault="00E2174E" w:rsidR="00E21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74E" w:rsidR="00E2174E">
      <w:r>
        <w:separator/>
      </w:r>
    </w:p>
  </w:footnote>
  <w:footnote w:id="0" w:type="continuationSeparator">
    <w:p w:rsidRDefault="00E2174E" w:rsidR="00E21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B50CD"/>
    <w:rsid w:val="002C6560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61279"/>
    <w:rsid w:val="00470B34"/>
    <w:rsid w:val="004741CF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718DF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2174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18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1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18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1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ING-OS j.d.o.o. za graditeljstvo i trgovinu u likvidaciji</izvorni_sadrzaj>
    <derivirana_varijabla naziv="DomainObject.Predmet.ProtustrankaFormated_1">  ING-OS j.d.o.o. za graditeljstvo i trgovinu u likvidaciji</derivirana_varijabla>
  </DomainObject.Predmet.ProtustrankaFormated>
  <DomainObject.Predmet.ProtustrankaFormatedOIB>
    <izvorni_sadrzaj>  ING-OS j.d.o.o. za graditeljstvo i trgovinu u likvidaciji, OIB 71264264270</izvorni_sadrzaj>
    <derivirana_varijabla naziv="DomainObject.Predmet.ProtustrankaFormatedOIB_1">  ING-OS j.d.o.o. za graditeljstvo i trgovinu u likvidaciji, OIB 71264264270</derivirana_varijabla>
  </DomainObject.Predmet.ProtustrankaFormatedOIB>
  <DomainObject.Predmet.ProtustrankaFormatedWithAdress>
    <izvorni_sadrzaj> ING-OS j.d.o.o. za graditeljstvo i trgovinu u likvidaciji, Plitvička 1A , 31000 Osijek</izvorni_sadrzaj>
    <derivirana_varijabla naziv="DomainObject.Predmet.ProtustrankaFormatedWithAdress_1"> ING-OS j.d.o.o. za graditeljstvo i trgovinu u likvidaciji, Plitvička 1A , 31000 Osijek</derivirana_varijabla>
  </DomainObject.Predmet.ProtustrankaFormatedWithAdress>
  <DomainObject.Predmet.ProtustrankaFormatedWithAdressOIB>
    <izvorni_sadrzaj> ING-OS j.d.o.o. za graditeljstvo i trgovinu u likvidaciji, OIB 71264264270, Plitvička 1A , 31000 Osijek</izvorni_sadrzaj>
    <derivirana_varijabla naziv="DomainObject.Predmet.ProtustrankaFormatedWithAdressOIB_1"> ING-OS j.d.o.o. za graditeljstvo i trgovinu u likvidaciji, OIB 71264264270, Plitvička 1A , 31000 Osijek</derivirana_varijabla>
  </DomainObject.Predmet.ProtustrankaFormatedWithAdressOIB>
  <DomainObject.Predmet.ProtustrankaWithAdress>
    <izvorni_sadrzaj>ING-OS j.d.o.o. za graditeljstvo i trgovinu u likvidaciji Plitvička 1A , 31000 Osijek</izvorni_sadrzaj>
    <derivirana_varijabla naziv="DomainObject.Predmet.ProtustrankaWithAdress_1">ING-OS j.d.o.o. za graditeljstvo i trgovinu u likvidaciji Plitvička 1A , 31000 Osijek</derivirana_varijabla>
  </DomainObject.Predmet.ProtustrankaWithAdress>
  <DomainObject.Predmet.ProtustrankaWithAdressOIB>
    <izvorni_sadrzaj>ING-OS j.d.o.o. za graditeljstvo i trgovinu u likvidaciji, OIB 71264264270, Plitvička 1A , 31000 Osijek</izvorni_sadrzaj>
    <derivirana_varijabla naziv="DomainObject.Predmet.ProtustrankaWithAdressOIB_1">ING-OS j.d.o.o. za graditeljstvo i trgovinu u likvidaciji, OIB 71264264270, Plitvička 1A , 31000 Osijek</derivirana_varijabla>
  </DomainObject.Predmet.ProtustrankaWithAdressOIB>
  <DomainObject.Predmet.ProtustrankaNazivFormated>
    <izvorni_sadrzaj>ING-OS j.d.o.o. za graditeljstvo i trgovinu u likvidaciji</izvorni_sadrzaj>
    <derivirana_varijabla naziv="DomainObject.Predmet.ProtustrankaNazivFormated_1">ING-OS j.d.o.o. za graditeljstvo i trgovinu u likvidaciji</derivirana_varijabla>
  </DomainObject.Predmet.ProtustrankaNazivFormated>
  <DomainObject.Predmet.ProtustrankaNazivFormatedOIB>
    <izvorni_sadrzaj>ING-OS j.d.o.o. za graditeljstvo i trgovinu u likvidaciji, OIB 71264264270</izvorni_sadrzaj>
    <derivirana_varijabla naziv="DomainObject.Predmet.ProtustrankaNazivFormatedOIB_1">ING-OS j.d.o.o. za graditeljstvo i trgovinu u likvidaciji, OIB 71264264270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ING-OS j.d.o.o. za graditeljstvo i trgovinu u likvidaciji</item>
    </izvorni_sadrzaj>
    <derivirana_varijabla naziv="DomainObject.Predmet.ProtuStrankaListFormated_1">
      <item>ING-OS j.d.o.o. za graditeljstvo i trgovinu u likvidaciji</item>
    </derivirana_varijabla>
  </DomainObject.Predmet.ProtuStrankaListFormated>
  <DomainObject.Predmet.ProtuStrankaListFormatedOIB>
    <izvorni_sadrzaj>
      <item>ING-OS j.d.o.o. za graditeljstvo i trgovinu u likvidaciji, OIB 71264264270</item>
    </izvorni_sadrzaj>
    <derivirana_varijabla naziv="DomainObject.Predmet.ProtuStrankaListFormatedOIB_1">
      <item>ING-OS j.d.o.o. za graditeljstvo i trgovinu u likvidaciji, OIB 71264264270</item>
    </derivirana_varijabla>
  </DomainObject.Predmet.ProtuStrankaListFormatedOIB>
  <DomainObject.Predmet.ProtuStrankaListFormatedWithAdress>
    <izvorni_sadrzaj>
      <item>ING-OS j.d.o.o. za graditeljstvo i trgovinu u likvidaciji, Plitvička 1A , 31000 Osijek</item>
    </izvorni_sadrzaj>
    <derivirana_varijabla naziv="DomainObject.Predmet.ProtuStrankaListFormatedWithAdress_1">
      <item>ING-OS j.d.o.o. za graditeljstvo i trgovinu u likvidaciji, Plitvička 1A , 31000 Osijek</item>
    </derivirana_varijabla>
  </DomainObject.Predmet.ProtuStrankaListFormatedWithAdress>
  <DomainObject.Predmet.ProtuStrankaListFormatedWithAdressOIB>
    <izvorni_sadrzaj>
      <item>ING-OS j.d.o.o. za graditeljstvo i trgovinu u likvidaciji, OIB 71264264270, Plitvička 1A , 31000 Osijek</item>
    </izvorni_sadrzaj>
    <derivirana_varijabla naziv="DomainObject.Predmet.ProtuStrankaListFormatedWithAdressOIB_1">
      <item>ING-OS j.d.o.o. za graditeljstvo i trgovinu u likvidaciji, OIB 71264264270, Plitvička 1A , 31000 Osijek</item>
    </derivirana_varijabla>
  </DomainObject.Predmet.ProtuStrankaListFormatedWithAdressOIB>
  <DomainObject.Predmet.ProtuStrankaListNazivFormated>
    <izvorni_sadrzaj>
      <item>ING-OS j.d.o.o. za graditeljstvo i trgovinu u likvidaciji</item>
    </izvorni_sadrzaj>
    <derivirana_varijabla naziv="DomainObject.Predmet.ProtuStrankaListNazivFormated_1">
      <item>ING-OS j.d.o.o. za graditeljstvo i trgovinu u likvidaciji</item>
    </derivirana_varijabla>
  </DomainObject.Predmet.ProtuStrankaListNazivFormated>
  <DomainObject.Predmet.ProtuStrankaListNazivFormatedOIB>
    <izvorni_sadrzaj>
      <item>ING-OS j.d.o.o. za graditeljstvo i trgovinu u likvidaciji, OIB 71264264270</item>
    </izvorni_sadrzaj>
    <derivirana_varijabla naziv="DomainObject.Predmet.ProtuStrankaListNazivFormatedOIB_1">
      <item>ING-OS j.d.o.o. za graditeljstvo i trgovinu u likvidaciji, OIB 71264264270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ING-OS j.d.o.o. za graditeljstvo i trgovinu u likvidaciji</izvorni_sadrzaj>
    <derivirana_varijabla naziv="DomainObject.Predmet.ProtustrankaIDrugi_1">ING-OS j.d.o.o. za graditeljstvo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ING-OS j.d.o.o. za graditeljstvo i trgovinu u likvidaciji, OIB 71264264270, Plitvička 1A , 31000 Osijek</izvorni_sadrzaj>
    <derivirana_varijabla naziv="DomainObject.Predmet.ProtustrankaIDrugiAdressOIB_1">ING-OS j.d.o.o. za graditeljstvo i trgovinu u likvidaciji, OIB 71264264270, Plitvička 1A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ING-OS j.d.o.o. za graditeljstvo i trgovinu u likvidaciji</item>
    </izvorni_sadrzaj>
    <derivirana_varijabla naziv="DomainObject.Predmet.SudioniciListNaziv_1">
      <item>FINA RC OSIJEK</item>
      <item>ING-OS j.d.o.o. za graditeljstvo i trgovinu u likvidaciji</item>
    </derivirana_varijabla>
  </DomainObject.Predmet.SudioniciListNaziv>
  <DomainObject.Predmet.SudioniciListAdressOIB>
    <izvorni_sadrzaj>
      <item>FINA RC OSIJEK, OIB 85821130368</item>
      <item>ING-OS j.d.o.o. za graditeljstvo i trgovinu u likvidaciji, OIB 71264264270, Plitvička 1A ,31000 Osijek</item>
    </izvorni_sadrzaj>
    <derivirana_varijabla naziv="DomainObject.Predmet.SudioniciListAdressOIB_1">
      <item>FINA RC OSIJEK, OIB 85821130368</item>
      <item>ING-OS j.d.o.o. za graditeljstvo i trgovinu u likvidaciji, OIB 71264264270, Plitvička 1A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71264264270</item>
    </izvorni_sadrzaj>
    <derivirana_varijabla naziv="DomainObject.Predmet.SudioniciListNazivOIB_1">
      <item>, OIB 85821130368</item>
      <item>, OIB 71264264270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F835B-C4EF-4E59-8A4D-FD37E1DDB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2472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2017-09-05T10:05:00Z</dcterms:created>
  <dc:creator>hermanj</dc:creator>
  <cp:lastModifiedBy>Snježana Markotić Jurić</cp:lastModifiedBy>
  <cp:lastPrinted>2017-09-05T10:05:00Z</cp:lastPrinted>
  <dcterms:modified xmlns:xsi="http://www.w3.org/2001/XMLSchema-instance" xsi:type="dcterms:W3CDTF">2017-09-05T10:07:00Z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