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a8f3" w14:paraId="f59a8f3" w:rsidRDefault="00301EA5" w:rsidP="00040FFE" w:rsidR="00040F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</w:r>
      <w:r w:rsidR="001E74D1">
        <w:t xml:space="preserve">   </w:t>
      </w:r>
      <w:r>
        <w:t xml:space="preserve">  </w:t>
      </w:r>
      <w:r w:rsidR="00C000AA">
        <w:t xml:space="preserve">    </w:t>
      </w:r>
      <w:r w:rsidR="00053617" w:rsidRPr="00053617">
        <w:t>Broj: 2/St-</w:t>
      </w:r>
      <w:r w:rsidR="00C000AA">
        <w:t>46</w:t>
      </w:r>
      <w:r w:rsidR="00053617" w:rsidRPr="00053617">
        <w:t>/201</w:t>
      </w:r>
      <w:r w:rsidR="00C000AA">
        <w:t>8</w:t>
      </w:r>
      <w:r w:rsidR="00053617" w:rsidRPr="00053617">
        <w:t>-</w:t>
      </w:r>
      <w:r w:rsidR="00C000AA">
        <w:t>14</w:t>
      </w:r>
    </w:p>
    <w:p w:rsidRDefault="00053617" w:rsidP="00040FFE" w:rsidR="00053617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1E74D1" w:rsidR="00040FFE">
      <w:pPr>
        <w:ind w:firstLine="708"/>
        <w:jc w:val="both"/>
      </w:pPr>
      <w:r>
        <w:t>TRGOVAČKI SUD U OSIJEKU, STALNA SLUŽBA U SLAVONSKOM BRODU, po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D113E5">
        <w:t>ROĐO j.d.o.o. za trgovinu i usluge, OIB: 98903675462 sa sjedištem u A. Stepinca 24, Sikirevci</w:t>
      </w:r>
      <w:r>
        <w:t xml:space="preserve">, dana </w:t>
      </w:r>
      <w:r w:rsidR="00681822">
        <w:t>1</w:t>
      </w:r>
      <w:r w:rsidR="00C000AA">
        <w:t>8</w:t>
      </w:r>
      <w:r>
        <w:t xml:space="preserve">. </w:t>
      </w:r>
      <w:r w:rsidR="001E74D1">
        <w:t>lipnja</w:t>
      </w:r>
      <w:r w:rsidR="00BE1778">
        <w:t xml:space="preserve"> 2018</w:t>
      </w:r>
      <w:r>
        <w:t>.</w:t>
      </w:r>
      <w:r w:rsidR="00BE1778">
        <w:t xml:space="preserve"> </w:t>
      </w:r>
    </w:p>
    <w:p w:rsidRDefault="00944D3A" w:rsidP="00BE1778" w:rsidR="00944D3A">
      <w:pPr>
        <w:ind w:firstLine="708"/>
        <w:jc w:val="both"/>
      </w:pP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1E74D1" w:rsidR="00040FFE" w:rsidRPr="00944D3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Otvara se stečajni postupak nad dužnikom </w:t>
      </w:r>
      <w:r w:rsidR="00D113E5">
        <w:t>ROĐO j.d.o.o. za trgovinu i usluge, OIB: 98903675462 sa sjedištem u A. Stepinca 24, Sikirevci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681822">
        <w:rPr>
          <w:color w:themeColor="text1" w:val="000000"/>
        </w:rPr>
        <w:t>1</w:t>
      </w:r>
      <w:r w:rsidR="00D113E5">
        <w:rPr>
          <w:color w:themeColor="text1" w:val="000000"/>
        </w:rPr>
        <w:t>8</w:t>
      </w:r>
      <w:r w:rsidRPr="00BE1778">
        <w:rPr>
          <w:color w:themeColor="text1" w:val="000000"/>
        </w:rPr>
        <w:t xml:space="preserve">. </w:t>
      </w:r>
      <w:r w:rsidR="001E74D1">
        <w:rPr>
          <w:color w:themeColor="text1" w:val="000000"/>
        </w:rPr>
        <w:t>lipnja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Pr="00944D3A">
        <w:rPr>
          <w:color w:themeColor="text1" w:val="000000"/>
        </w:rPr>
        <w:t xml:space="preserve">. </w:t>
      </w:r>
      <w:r w:rsidRPr="0032774B">
        <w:rPr>
          <w:color w:themeColor="text1" w:val="000000"/>
        </w:rPr>
        <w:t xml:space="preserve">u </w:t>
      </w:r>
      <w:r w:rsidR="00CD36CE" w:rsidRPr="00CD36CE">
        <w:t>09,</w:t>
      </w:r>
      <w:r w:rsidR="00CD36CE">
        <w:t>30</w:t>
      </w:r>
      <w:r w:rsidR="006F6B31" w:rsidRPr="00CD36CE">
        <w:t xml:space="preserve"> </w:t>
      </w:r>
      <w:r w:rsidRPr="0032774B">
        <w:rPr>
          <w:color w:themeColor="text1" w:val="000000"/>
        </w:rPr>
        <w:t>sati.</w:t>
      </w:r>
    </w:p>
    <w:p w:rsidRDefault="00040FFE" w:rsidP="00AB57BC" w:rsidR="00040FFE" w:rsidRPr="00AB57BC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0B722C">
        <w:rPr>
          <w:color w:themeColor="text1" w:val="000000"/>
        </w:rPr>
        <w:t xml:space="preserve">Za stečajnog upravitelja se imenuje </w:t>
      </w:r>
      <w:r w:rsidR="00CD36CE">
        <w:rPr>
          <w:color w:themeColor="text1" w:val="000000"/>
        </w:rPr>
        <w:t>Ivana Kalkan, Županijska 2, Osijek</w:t>
      </w:r>
      <w:r w:rsidR="00301EA5" w:rsidRPr="00AB57BC">
        <w:rPr>
          <w:color w:themeColor="text1" w:val="000000"/>
        </w:rPr>
        <w:t>.</w:t>
      </w:r>
    </w:p>
    <w:p w:rsidRDefault="00040FFE" w:rsidP="001F05D7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D113E5">
        <w:t>ROĐO j.d.o.o. za trgovinu i usluge, OIB: 98903675462 sa sjedištem u A. Stepinca 24, Sikirevci</w:t>
      </w:r>
      <w:r w:rsidR="00BE1778">
        <w:t>.</w:t>
      </w:r>
      <w:r w:rsidR="00053617">
        <w:t xml:space="preserve"> </w:t>
      </w:r>
      <w:r w:rsidR="001F05D7">
        <w:t xml:space="preserve">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  <w:r w:rsidR="00681822">
        <w:t>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85D73" w:rsidP="00085D73" w:rsidR="00085D73">
      <w:pPr>
        <w:pStyle w:val="Odlomakpopisa"/>
        <w:ind w:left="1080"/>
        <w:jc w:val="both"/>
      </w:pPr>
    </w:p>
    <w:p w:rsidRDefault="00085D73" w:rsidP="00085D73" w:rsidR="00085D73">
      <w:pPr>
        <w:pStyle w:val="Odlomakpopisa"/>
        <w:ind w:left="1080"/>
        <w:jc w:val="both"/>
      </w:pPr>
    </w:p>
    <w:p w:rsidRDefault="00D113E5" w:rsidP="00085D73" w:rsidR="00D113E5">
      <w:pPr>
        <w:pStyle w:val="Odlomakpopisa"/>
        <w:ind w:left="1080"/>
        <w:jc w:val="right"/>
      </w:pPr>
    </w:p>
    <w:p w:rsidRDefault="00D14951" w:rsidP="00085D73" w:rsidR="00D14951">
      <w:pPr>
        <w:pStyle w:val="Odlomakpopisa"/>
        <w:ind w:left="1080"/>
        <w:jc w:val="right"/>
      </w:pPr>
    </w:p>
    <w:p w:rsidRDefault="00085D73" w:rsidP="00085D73" w:rsidR="00085D73">
      <w:pPr>
        <w:pStyle w:val="Odlomakpopisa"/>
        <w:ind w:left="1080"/>
        <w:jc w:val="right"/>
      </w:pPr>
      <w:r w:rsidRPr="00053617">
        <w:lastRenderedPageBreak/>
        <w:t>Broj: 2/St-</w:t>
      </w:r>
      <w:r w:rsidR="00D113E5">
        <w:t>46</w:t>
      </w:r>
      <w:r w:rsidRPr="00053617">
        <w:t>/201</w:t>
      </w:r>
      <w:r w:rsidR="00D113E5">
        <w:t>8</w:t>
      </w:r>
      <w:r w:rsidRPr="00053617">
        <w:t>-</w:t>
      </w:r>
      <w:r w:rsidR="00D113E5">
        <w:t>14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944D3A" w:rsidR="00040FFE">
      <w:pPr>
        <w:tabs>
          <w:tab w:pos="2733" w:val="left"/>
        </w:tabs>
        <w:jc w:val="center"/>
      </w:pPr>
      <w:r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681822" w:rsidP="00681822" w:rsidR="00681822">
      <w:pPr>
        <w:ind w:firstLine="708"/>
        <w:jc w:val="both"/>
      </w:pPr>
      <w:r>
        <w:t xml:space="preserve">Prijedlog za </w:t>
      </w:r>
      <w:r w:rsidR="00D113E5">
        <w:t>otvaranje</w:t>
      </w:r>
      <w:r>
        <w:t xml:space="preserve"> stečajnog postupka podnijela je Financijska agencija FINA RC OSIJEK, Podružnica Slavonski Brod, Petra Krešimira IV 20</w:t>
      </w:r>
      <w:r w:rsidR="00D113E5">
        <w:t xml:space="preserve">. U prijedlogu navode da dužnik </w:t>
      </w:r>
      <w:r>
        <w:t xml:space="preserve">ima evidentirane neizvršene osnove za plaćanje, u neprekidnom razdoblju od 120 dana u iznosu od </w:t>
      </w:r>
      <w:r w:rsidR="00D113E5">
        <w:t>42.551,10</w:t>
      </w:r>
      <w:r>
        <w:t xml:space="preserve"> kn, te da ima </w:t>
      </w:r>
      <w:r w:rsidR="00D113E5">
        <w:t>dva zaposlena. S</w:t>
      </w:r>
      <w:r>
        <w:t xml:space="preserve">ud je pribavio podatke od Porezne uprave, zemljišnoknjižnog odjela Općinskog suda Sl. Brod, potvrdu o blokadi računa novčanih sredstava ovršenika, te je proveden dokaz saslušanjem </w:t>
      </w:r>
      <w:r w:rsidR="00D113E5">
        <w:t>Josipa Samardžije</w:t>
      </w:r>
      <w:r>
        <w:t xml:space="preserve"> zakonskog zastupnika dužnika, te je izvršen uvid u bilancu stanje na dan 31. prosinca 2016., pregled dugotrajne im</w:t>
      </w:r>
      <w:r w:rsidR="00D113E5">
        <w:t>ovine</w:t>
      </w:r>
      <w:r>
        <w:t xml:space="preserve">. </w:t>
      </w:r>
    </w:p>
    <w:p w:rsidRDefault="00681822" w:rsidP="00681822" w:rsidR="00681822">
      <w:pPr>
        <w:ind w:firstLine="708"/>
        <w:jc w:val="both"/>
      </w:pPr>
      <w:r>
        <w:t>Iz pribavljenih podataka proizlazi da dužnik nema nekretnina, vrjednijih pokretnina (vozila, zrakoplovi, plovila, vrijednosnih papira, dividenda).</w:t>
      </w:r>
    </w:p>
    <w:p w:rsidRDefault="00EC0F96" w:rsidP="00040FFE" w:rsidR="00EC0F96">
      <w:pPr>
        <w:tabs>
          <w:tab w:pos="2733" w:val="left"/>
        </w:tabs>
        <w:jc w:val="both"/>
      </w:pPr>
    </w:p>
    <w:p w:rsidRDefault="0032774B" w:rsidP="00040FFE" w:rsidR="003D1326">
      <w:pPr>
        <w:tabs>
          <w:tab w:pos="2733" w:val="left"/>
        </w:tabs>
        <w:jc w:val="both"/>
      </w:pPr>
      <w:r>
        <w:t>Sud je svojim rješenjem St-</w:t>
      </w:r>
      <w:r w:rsidR="000647B2">
        <w:t>46</w:t>
      </w:r>
      <w:r>
        <w:t>/1</w:t>
      </w:r>
      <w:r w:rsidR="000647B2">
        <w:t>8</w:t>
      </w:r>
      <w:r>
        <w:t>-</w:t>
      </w:r>
      <w:r w:rsidR="000647B2">
        <w:t>13</w:t>
      </w:r>
      <w:r>
        <w:t xml:space="preserve"> od </w:t>
      </w:r>
      <w:r w:rsidR="000647B2">
        <w:t>07. svibnja 2018</w:t>
      </w:r>
      <w:r>
        <w:t xml:space="preserve">. </w:t>
      </w:r>
      <w:r w:rsidR="008C04BE">
        <w:t>pozvao vjerovnike te ostale osobe koje imaju pravni interes za provedbu stečajnog postupka da uplate navedeni iznos, odnosno da predlože otvaranje stečajnog postupka, a u suprotnom da će se po službenoj dužnosti donijeti rješenje o otvaranju i  zaključenju stečajnog postupka uz primjenu čl. 132. i 133. te čl. 286.</w:t>
      </w:r>
      <w:r>
        <w:t xml:space="preserve"> </w:t>
      </w:r>
      <w:r w:rsidR="008C04BE">
        <w:t>-</w:t>
      </w:r>
      <w:r>
        <w:t xml:space="preserve"> </w:t>
      </w:r>
      <w:r w:rsidR="008C04BE">
        <w:t>292. SZ-a na odgovarajući način. Budući da nitko nije uplatio</w:t>
      </w:r>
      <w:r w:rsidR="00085D73">
        <w:t xml:space="preserve"> navedeni iznos </w:t>
      </w:r>
      <w:r w:rsidR="008C04BE">
        <w:t>niti je predložio otvaranje stečajnog postupka odlučeno je kao u izreci.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681822">
        <w:t>1</w:t>
      </w:r>
      <w:r w:rsidR="00C000AA">
        <w:t>8</w:t>
      </w:r>
      <w:r w:rsidR="00040FFE">
        <w:t xml:space="preserve">. </w:t>
      </w:r>
      <w:r w:rsidR="0032774B">
        <w:t>lipnja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sectPr w:rsidR="009977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F40" w:rsidP="00997778" w:rsidR="00011F40">
      <w:r>
        <w:separator/>
      </w:r>
    </w:p>
  </w:endnote>
  <w:endnote w:id="0" w:type="continuationSeparator">
    <w:p w:rsidRDefault="00011F40" w:rsidP="00997778" w:rsidR="00011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2DA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F40" w:rsidP="00997778" w:rsidR="00011F40">
      <w:r>
        <w:separator/>
      </w:r>
    </w:p>
  </w:footnote>
  <w:footnote w:id="0" w:type="continuationSeparator">
    <w:p w:rsidRDefault="00011F40" w:rsidP="00997778" w:rsidR="00011F4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B41AE764"/>
    <w:lvl w:tplc="79342572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11F40"/>
    <w:rsid w:val="00040FFE"/>
    <w:rsid w:val="00053617"/>
    <w:rsid w:val="000647B2"/>
    <w:rsid w:val="00085D73"/>
    <w:rsid w:val="00091489"/>
    <w:rsid w:val="000B722C"/>
    <w:rsid w:val="001962DA"/>
    <w:rsid w:val="00196C8C"/>
    <w:rsid w:val="001E25FC"/>
    <w:rsid w:val="001E74D1"/>
    <w:rsid w:val="001F05D7"/>
    <w:rsid w:val="002F66E6"/>
    <w:rsid w:val="00301EA5"/>
    <w:rsid w:val="0032774B"/>
    <w:rsid w:val="00341A6F"/>
    <w:rsid w:val="003A790C"/>
    <w:rsid w:val="003A7ABE"/>
    <w:rsid w:val="003D1326"/>
    <w:rsid w:val="004000A1"/>
    <w:rsid w:val="0049091B"/>
    <w:rsid w:val="005C21AF"/>
    <w:rsid w:val="00607BAE"/>
    <w:rsid w:val="00681822"/>
    <w:rsid w:val="006F6B31"/>
    <w:rsid w:val="00722BE1"/>
    <w:rsid w:val="0078545C"/>
    <w:rsid w:val="007A6F04"/>
    <w:rsid w:val="007D12D2"/>
    <w:rsid w:val="008157CC"/>
    <w:rsid w:val="00872D31"/>
    <w:rsid w:val="008B107D"/>
    <w:rsid w:val="008C04BE"/>
    <w:rsid w:val="00944D3A"/>
    <w:rsid w:val="00997778"/>
    <w:rsid w:val="00A03221"/>
    <w:rsid w:val="00AB57BC"/>
    <w:rsid w:val="00BE1778"/>
    <w:rsid w:val="00BF6F2A"/>
    <w:rsid w:val="00C000AA"/>
    <w:rsid w:val="00C80329"/>
    <w:rsid w:val="00C91DA3"/>
    <w:rsid w:val="00C956F9"/>
    <w:rsid w:val="00CA081A"/>
    <w:rsid w:val="00CD36CE"/>
    <w:rsid w:val="00D113E5"/>
    <w:rsid w:val="00D14951"/>
    <w:rsid w:val="00E30AF5"/>
    <w:rsid w:val="00EC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90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42551.10</izvorni_sadrzaj>
    <derivirana_varijabla naziv="DomainObject.Predmet.InicijalnaVrijednost_1">42551.10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ROĐO j.d.o.o. za trgovinu i usluge</izvorni_sadrzaj>
    <derivirana_varijabla naziv="DomainObject.Predmet.ProtustrankaFormated_1">  ROĐO j.d.o.o. za trgovinu i usluge</derivirana_varijabla>
  </DomainObject.Predmet.ProtustrankaFormated>
  <DomainObject.Predmet.ProtustrankaFormatedOIB>
    <izvorni_sadrzaj>  ROĐO j.d.o.o. za trgovinu i usluge, OIB 98903675462</izvorni_sadrzaj>
    <derivirana_varijabla naziv="DomainObject.Predmet.ProtustrankaFormatedOIB_1">  ROĐO j.d.o.o. za trgovinu i usluge, OIB 98903675462</derivirana_varijabla>
  </DomainObject.Predmet.ProtustrankaFormatedOIB>
  <DomainObject.Predmet.ProtustrankaFormatedWithAdress>
    <izvorni_sadrzaj> ROĐO j.d.o.o. za trgovinu i usluge, A. Stepinca 24 , 35222 Sikirevci</izvorni_sadrzaj>
    <derivirana_varijabla naziv="DomainObject.Predmet.ProtustrankaFormatedWithAdress_1"> ROĐO j.d.o.o. za trgovinu i usluge, A. Stepinca 24 , 35222 Sikirevci</derivirana_varijabla>
  </DomainObject.Predmet.ProtustrankaFormatedWithAdress>
  <DomainObject.Predmet.ProtustrankaFormatedWithAdressOIB>
    <izvorni_sadrzaj> ROĐO j.d.o.o. za trgovinu i usluge, OIB 98903675462, A. Stepinca 24 , 35222 Sikirevci</izvorni_sadrzaj>
    <derivirana_varijabla naziv="DomainObject.Predmet.ProtustrankaFormatedWithAdressOIB_1"> ROĐO j.d.o.o. za trgovinu i usluge, OIB 98903675462, A. Stepinca 24 , 35222 Sikirevci</derivirana_varijabla>
  </DomainObject.Predmet.ProtustrankaFormatedWithAdressOIB>
  <DomainObject.Predmet.ProtustrankaWithAdress>
    <izvorni_sadrzaj>ROĐO j.d.o.o. za trgovinu i usluge A. Stepinca 24 , 35222 Sikirevci</izvorni_sadrzaj>
    <derivirana_varijabla naziv="DomainObject.Predmet.ProtustrankaWithAdress_1">ROĐO j.d.o.o. za trgovinu i usluge A. Stepinca 24 , 35222 Sikirevci</derivirana_varijabla>
  </DomainObject.Predmet.ProtustrankaWithAdress>
  <DomainObject.Predmet.ProtustrankaWithAdressOIB>
    <izvorni_sadrzaj>ROĐO j.d.o.o. za trgovinu i usluge, OIB 98903675462, A. Stepinca 24 , 35222 Sikirevci</izvorni_sadrzaj>
    <derivirana_varijabla naziv="DomainObject.Predmet.ProtustrankaWithAdressOIB_1">ROĐO j.d.o.o. za trgovinu i usluge, OIB 98903675462, A. Stepinca 24 , 35222 Sikirevci</derivirana_varijabla>
  </DomainObject.Predmet.ProtustrankaWithAdressOIB>
  <DomainObject.Predmet.ProtustrankaNazivFormated>
    <izvorni_sadrzaj>ROĐO j.d.o.o. za trgovinu i usluge</izvorni_sadrzaj>
    <derivirana_varijabla naziv="DomainObject.Predmet.ProtustrankaNazivFormated_1">ROĐO j.d.o.o. za trgovinu i usluge</derivirana_varijabla>
  </DomainObject.Predmet.ProtustrankaNazivFormated>
  <DomainObject.Predmet.ProtustrankaNazivFormatedOIB>
    <izvorni_sadrzaj>ROĐO j.d.o.o. za trgovinu i usluge, OIB 98903675462</izvorni_sadrzaj>
    <derivirana_varijabla naziv="DomainObject.Predmet.ProtustrankaNazivFormatedOIB_1">ROĐO j.d.o.o. za trgovinu i usluge, OIB 98903675462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ROĐO j.d.o.o. za trgovinu i usluge</item>
    </izvorni_sadrzaj>
    <derivirana_varijabla naziv="DomainObject.Predmet.ProtuStrankaListFormated_1">
      <item>ROĐO j.d.o.o. za trgovinu i usluge</item>
    </derivirana_varijabla>
  </DomainObject.Predmet.ProtuStrankaListFormated>
  <DomainObject.Predmet.ProtuStrankaListFormatedOIB>
    <izvorni_sadrzaj>
      <item>ROĐO j.d.o.o. za trgovinu i usluge, OIB 98903675462</item>
    </izvorni_sadrzaj>
    <derivirana_varijabla naziv="DomainObject.Predmet.ProtuStrankaListFormatedOIB_1">
      <item>ROĐO j.d.o.o. za trgovinu i usluge, OIB 98903675462</item>
    </derivirana_varijabla>
  </DomainObject.Predmet.ProtuStrankaListFormatedOIB>
  <DomainObject.Predmet.ProtuStrankaListFormatedWithAdress>
    <izvorni_sadrzaj>
      <item>ROĐO j.d.o.o. za trgovinu i usluge, A. Stepinca 24 , 35222 Sikirevci</item>
    </izvorni_sadrzaj>
    <derivirana_varijabla naziv="DomainObject.Predmet.ProtuStrankaListFormatedWithAdress_1">
      <item>ROĐO j.d.o.o. za trgovinu i usluge, A. Stepinca 24 , 35222 Sikirevci</item>
    </derivirana_varijabla>
  </DomainObject.Predmet.ProtuStrankaListFormatedWithAdress>
  <DomainObject.Predmet.ProtuStrankaListFormatedWithAdressOIB>
    <izvorni_sadrzaj>
      <item>ROĐO j.d.o.o. za trgovinu i usluge, OIB 98903675462, A. Stepinca 24 , 35222 Sikirevci</item>
    </izvorni_sadrzaj>
    <derivirana_varijabla naziv="DomainObject.Predmet.ProtuStrankaListFormatedWithAdressOIB_1">
      <item>ROĐO j.d.o.o. za trgovinu i usluge, OIB 98903675462, A. Stepinca 24 , 35222 Sikirevci</item>
    </derivirana_varijabla>
  </DomainObject.Predmet.ProtuStrankaListFormatedWithAdressOIB>
  <DomainObject.Predmet.ProtuStrankaListNazivFormated>
    <izvorni_sadrzaj>
      <item>ROĐO j.d.o.o. za trgovinu i usluge</item>
    </izvorni_sadrzaj>
    <derivirana_varijabla naziv="DomainObject.Predmet.ProtuStrankaListNazivFormated_1">
      <item>ROĐO j.d.o.o. za trgovinu i usluge</item>
    </derivirana_varijabla>
  </DomainObject.Predmet.ProtuStrankaListNazivFormated>
  <DomainObject.Predmet.ProtuStrankaListNazivFormatedOIB>
    <izvorni_sadrzaj>
      <item>ROĐO j.d.o.o. za trgovinu i usluge, OIB 98903675462</item>
    </izvorni_sadrzaj>
    <derivirana_varijabla naziv="DomainObject.Predmet.ProtuStrankaListNazivFormatedOIB_1">
      <item>ROĐO j.d.o.o. za trgovinu i usluge, OIB 98903675462</item>
    </derivirana_varijabla>
  </DomainObject.Predmet.ProtuStrankaListNazivFormatedOIB>
  <DomainObject.Predmet.OstaliListFormated>
    <izvorni_sadrzaj>
      <item>Josip Samardžija</item>
    </izvorni_sadrzaj>
    <derivirana_varijabla naziv="DomainObject.Predmet.OstaliListFormated_1">
      <item>Josip Samardžija</item>
    </derivirana_varijabla>
  </DomainObject.Predmet.OstaliListFormated>
  <DomainObject.Predmet.OstaliListFormatedOIB>
    <izvorni_sadrzaj>
      <item>Josip Samardžija</item>
    </izvorni_sadrzaj>
    <derivirana_varijabla naziv="DomainObject.Predmet.OstaliListFormatedOIB_1">
      <item>Josip Samardžija</item>
    </derivirana_varijabla>
  </DomainObject.Predmet.OstaliListFormatedOIB>
  <DomainObject.Predmet.OstaliListFormatedWithAdress>
    <izvorni_sadrzaj>
      <item>Josip Samardžija</item>
    </izvorni_sadrzaj>
    <derivirana_varijabla naziv="DomainObject.Predmet.OstaliListFormatedWithAdress_1">
      <item>Josip Samardžija</item>
    </derivirana_varijabla>
  </DomainObject.Predmet.OstaliListFormatedWithAdress>
  <DomainObject.Predmet.OstaliListFormatedWithAdressOIB>
    <izvorni_sadrzaj>
      <item>Josip Samardžija</item>
    </izvorni_sadrzaj>
    <derivirana_varijabla naziv="DomainObject.Predmet.OstaliListFormatedWithAdressOIB_1">
      <item>Josip Samardžija</item>
    </derivirana_varijabla>
  </DomainObject.Predmet.OstaliListFormatedWithAdressOIB>
  <DomainObject.Predmet.OstaliListNazivFormated>
    <izvorni_sadrzaj>
      <item>Josip Samardžija</item>
    </izvorni_sadrzaj>
    <derivirana_varijabla naziv="DomainObject.Predmet.OstaliListNazivFormated_1">
      <item>Josip Samardžija</item>
    </derivirana_varijabla>
  </DomainObject.Predmet.OstaliListNazivFormated>
  <DomainObject.Predmet.OstaliListNazivFormatedOIB>
    <izvorni_sadrzaj>
      <item>Josip Samardžija</item>
    </izvorni_sadrzaj>
    <derivirana_varijabla naziv="DomainObject.Predmet.OstaliListNazivFormatedOIB_1">
      <item>Josip Samardžija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ROĐO j.d.o.o. za trgovinu i usluge</izvorni_sadrzaj>
    <derivirana_varijabla naziv="DomainObject.Predmet.ProtustrankaIDrugi_1">ROĐO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ROĐO j.d.o.o. za trgovinu i usluge, OIB 98903675462, A. Stepinca 24 , 35222 Sikirevci</izvorni_sadrzaj>
    <derivirana_varijabla naziv="DomainObject.Predmet.ProtustrankaIDrugiAdressOIB_1">ROĐO j.d.o.o. za trgovinu i usluge, OIB 98903675462, A. Stepinca 24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ROĐO j.d.o.o. za trgovinu i usluge</item>
      <item>Josip Samardžija</item>
    </izvorni_sadrzaj>
    <derivirana_varijabla naziv="DomainObject.Predmet.SudioniciListNaziv_1">
      <item>Financijska agencija</item>
      <item>ROĐO j.d.o.o. za trgovinu i usluge</item>
      <item>Josip Samardžija</item>
    </derivirana_varijabla>
  </DomainObject.Predmet.SudioniciListNaziv>
  <DomainObject.Predmet.SudioniciListAdressOIB>
    <izvorni_sadrzaj>
      <item>Financijska agencija, OIB 85821130368, Ulica grada Vukovara 70,10000 Zagreb</item>
      <item>ROĐO j.d.o.o. za trgovinu i usluge, OIB 98903675462, A. Stepinca 24 ,35222 Sikirevci</item>
      <item>Josip Samardžija</item>
    </izvorni_sadrzaj>
    <derivirana_varijabla naziv="DomainObject.Predmet.SudioniciListAdressOIB_1">
      <item>Financijska agencija, OIB 85821130368, Ulica grada Vukovara 70,10000 Zagreb</item>
      <item>ROĐO j.d.o.o. za trgovinu i usluge, OIB 98903675462, A. Stepinca 24 ,35222 Sikirevci</item>
      <item>Josip Samardžija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98903675462</item>
      <item>, OIB null</item>
    </izvorni_sadrzaj>
    <derivirana_varijabla naziv="DomainObject.Predmet.SudioniciListNazivOIB_1">
      <item>, OIB 85821130368</item>
      <item>, OIB 98903675462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E100E-D2B2-41BE-BC34-CF1F070E8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572</properties:Words>
  <properties:Characters>3034</properties:Characters>
  <properties:Lines>84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2018-06-18T06:45:00Z</dcterms:created>
  <dc:creator>wsadmin</dc:creator>
  <cp:lastModifiedBy>wsadmin</cp:lastModifiedBy>
  <cp:lastPrinted>2018-06-18T07:03:00Z</cp:lastPrinted>
  <dcterms:modified xmlns:xsi="http://www.w3.org/2001/XMLSchema-instance" xsi:type="dcterms:W3CDTF">2018-06-18T07:04:00Z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čl.132. st-46-2018.docx)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