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4ec7" w14:paraId="6b44ec7" w:rsidRDefault="006D4572" w:rsidP="006D4572" w:rsidR="00AE649C" w:rsidRPr="006D4572">
      <w:pPr>
        <w:pStyle w:val="SudNaziv"/>
        <w:ind w:left="5664"/>
        <w15:collapsed w:val="false"/>
        <w:rPr>
          <w:b w:val="false"/>
        </w:rPr>
      </w:pPr>
      <w:bookmarkStart w:name="_GoBack" w:id="0"/>
      <w:bookmarkEnd w:id="0"/>
      <w:r w:rsidRPr="006D4572">
        <w:rPr>
          <w:b w:val="false"/>
        </w:rPr>
        <w:t>Poslovni broj: 4 St-373/16-12</w:t>
      </w:r>
      <w:r w:rsidR="00EA1C6D" w:rsidRPr="006D4572">
        <w:rPr>
          <w:b w:val="false"/>
        </w:rPr>
        <w:tab/>
      </w:r>
    </w:p>
    <w:p w:rsidRDefault="006D4572" w:rsidP="006D4572" w:rsidR="006D4572" w:rsidRPr="006D4572">
      <w:pPr>
        <w:spacing w:after="0"/>
        <w:jc w:val="both"/>
        <w:rPr>
          <w:rFonts w:cs="Times New Roman"/>
          <w:lang w:val="pt-BR"/>
        </w:rPr>
      </w:pPr>
      <w:r w:rsidRPr="006D4572">
        <w:rPr>
          <w:rFonts w:cs="Times New Roman"/>
        </w:rPr>
        <w:t xml:space="preserve">      </w:t>
      </w:r>
    </w:p>
    <w:p w:rsidRDefault="006D4572" w:rsidP="006D4572" w:rsidR="006D4572" w:rsidRPr="006D4572">
      <w:pPr>
        <w:tabs>
          <w:tab w:pos="516" w:val="left"/>
        </w:tabs>
        <w:spacing w:after="0"/>
        <w:rPr>
          <w:rFonts w:cs="Times New Roman"/>
          <w:bCs/>
        </w:rPr>
      </w:pPr>
      <w:r w:rsidRPr="006D4572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D4572">
        <w:rPr>
          <w:rFonts w:cs="Times New Roman"/>
          <w:bCs/>
        </w:rPr>
        <w:tab/>
      </w:r>
    </w:p>
    <w:p w:rsidRDefault="006D4572" w:rsidP="006D4572" w:rsidR="006D4572" w:rsidRPr="006D4572">
      <w:pPr>
        <w:spacing w:after="0"/>
        <w:rPr>
          <w:rFonts w:cs="Times New Roman"/>
        </w:rPr>
      </w:pPr>
    </w:p>
    <w:p w:rsidRDefault="006D4572" w:rsidP="006D4572" w:rsidR="006D4572" w:rsidRPr="006D4572">
      <w:pPr>
        <w:spacing w:after="0"/>
        <w:ind w:firstLine="720"/>
        <w:rPr>
          <w:rFonts w:cs="Times New Roman"/>
        </w:rPr>
      </w:pPr>
    </w:p>
    <w:p w:rsidRDefault="006D4572" w:rsidP="006D4572" w:rsidR="006D4572" w:rsidRPr="006D4572">
      <w:pPr>
        <w:spacing w:after="0"/>
        <w:ind w:firstLine="720"/>
        <w:rPr>
          <w:rFonts w:cs="Times New Roman"/>
        </w:rPr>
      </w:pPr>
    </w:p>
    <w:p w:rsidRDefault="006D4572" w:rsidP="006D4572" w:rsidR="006D4572" w:rsidRPr="006D4572">
      <w:pPr>
        <w:spacing w:after="0"/>
        <w:rPr>
          <w:rFonts w:cs="Times New Roman"/>
        </w:rPr>
      </w:pPr>
      <w:r w:rsidRPr="006D4572">
        <w:rPr>
          <w:rFonts w:cs="Times New Roman"/>
        </w:rPr>
        <w:t xml:space="preserve">       REPUBLIKA HRVATSKA</w:t>
      </w:r>
    </w:p>
    <w:p w:rsidRDefault="006D4572" w:rsidP="006D4572" w:rsidR="006D4572" w:rsidRPr="006D4572">
      <w:pPr>
        <w:spacing w:after="0"/>
        <w:rPr>
          <w:rFonts w:cs="Times New Roman"/>
        </w:rPr>
      </w:pPr>
      <w:r w:rsidRPr="006D4572">
        <w:rPr>
          <w:rFonts w:cs="Times New Roman"/>
        </w:rPr>
        <w:t>TRGOVAČKI SUD U VARAŽDINU</w:t>
      </w:r>
    </w:p>
    <w:p w:rsidRDefault="006D4572" w:rsidP="006D4572" w:rsidR="006D4572" w:rsidRPr="006D4572">
      <w:pPr>
        <w:spacing w:after="0"/>
        <w:rPr>
          <w:rFonts w:cs="Times New Roman"/>
        </w:rPr>
      </w:pPr>
      <w:r w:rsidRPr="006D4572">
        <w:rPr>
          <w:rFonts w:cs="Times New Roman"/>
        </w:rPr>
        <w:t xml:space="preserve">                 Braće Radića 2</w:t>
      </w:r>
    </w:p>
    <w:p w:rsidRDefault="006D4572" w:rsidP="006D4572" w:rsidR="006D4572" w:rsidRPr="006D4572">
      <w:pPr>
        <w:spacing w:after="0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           </w:t>
      </w:r>
    </w:p>
    <w:p w:rsidRDefault="006D4572" w:rsidP="006D4572" w:rsidR="006D4572" w:rsidRPr="006D4572">
      <w:pPr>
        <w:spacing w:after="0"/>
        <w:jc w:val="center"/>
        <w:rPr>
          <w:rFonts w:cs="Times New Roman"/>
        </w:rPr>
      </w:pPr>
      <w:r w:rsidRPr="006D4572">
        <w:rPr>
          <w:rFonts w:cs="Times New Roman"/>
        </w:rPr>
        <w:t>U    I M E    R E P U B L I K E    H R V A T S K E</w:t>
      </w:r>
    </w:p>
    <w:p w:rsidRDefault="006D4572" w:rsidP="006D4572" w:rsidR="006D4572" w:rsidRPr="006D4572">
      <w:pPr>
        <w:spacing w:after="0"/>
        <w:jc w:val="center"/>
        <w:rPr>
          <w:rFonts w:cs="Times New Roman"/>
        </w:rPr>
      </w:pPr>
    </w:p>
    <w:p w:rsidRDefault="006D4572" w:rsidP="006D4572" w:rsidR="006D4572" w:rsidRPr="006D4572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6D4572">
        <w:rPr>
          <w:rFonts w:cs="Times New Roman"/>
          <w:b w:val="false"/>
          <w:sz w:val="24"/>
          <w:szCs w:val="24"/>
        </w:rPr>
        <w:t>R J E Š E NJ E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PODRAVINA DRVO j.d.o.o., OIB: 09474421622 sa sjedištem u Kolodvorska 82, </w:t>
      </w:r>
      <w:proofErr w:type="spellStart"/>
      <w:r w:rsidRPr="006D4572">
        <w:rPr>
          <w:rFonts w:cs="Times New Roman"/>
        </w:rPr>
        <w:t>Kalinovac</w:t>
      </w:r>
      <w:proofErr w:type="spellEnd"/>
      <w:r w:rsidRPr="006D4572">
        <w:rPr>
          <w:rFonts w:cs="Times New Roman"/>
        </w:rPr>
        <w:t xml:space="preserve">, zastupanog po punomoćniku Josipu Mađariću, odvjetniku u OD Mađarić &amp; </w:t>
      </w:r>
      <w:proofErr w:type="spellStart"/>
      <w:r w:rsidRPr="006D4572">
        <w:rPr>
          <w:rFonts w:cs="Times New Roman"/>
        </w:rPr>
        <w:t>Lui</w:t>
      </w:r>
      <w:proofErr w:type="spellEnd"/>
      <w:r w:rsidRPr="006D4572">
        <w:rPr>
          <w:rFonts w:cs="Times New Roman"/>
        </w:rPr>
        <w:t xml:space="preserve"> d.o.o. Zagreba, dana 23. veljače 2017.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center"/>
        <w:rPr>
          <w:rFonts w:cs="Times New Roman"/>
        </w:rPr>
      </w:pPr>
      <w:r w:rsidRPr="006D4572">
        <w:rPr>
          <w:rFonts w:cs="Times New Roman"/>
        </w:rPr>
        <w:t>r i j e š i o       j e</w:t>
      </w:r>
    </w:p>
    <w:p w:rsidRDefault="006D4572" w:rsidP="006D4572" w:rsidR="006D4572" w:rsidRPr="006D4572">
      <w:pPr>
        <w:spacing w:after="0"/>
        <w:jc w:val="center"/>
        <w:rPr>
          <w:rFonts w:cs="Times New Roman"/>
        </w:rPr>
      </w:pPr>
    </w:p>
    <w:p w:rsidRDefault="006D4572" w:rsidP="006D4572" w:rsidR="006D4572" w:rsidRPr="006D4572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6D4572">
        <w:rPr>
          <w:rFonts w:cs="Times New Roman"/>
        </w:rPr>
        <w:t xml:space="preserve">Otvara se stečajni postupak nad stečajnim dužnikom PODRAVINA DRVO j.d.o.o., OIB: 09474421622 sa sjedištem u Kolodvorska 82, </w:t>
      </w:r>
      <w:proofErr w:type="spellStart"/>
      <w:r w:rsidRPr="006D4572">
        <w:rPr>
          <w:rFonts w:cs="Times New Roman"/>
        </w:rPr>
        <w:t>Kalinovac</w:t>
      </w:r>
      <w:proofErr w:type="spellEnd"/>
      <w:r w:rsidRPr="006D4572">
        <w:rPr>
          <w:rFonts w:cs="Times New Roman"/>
        </w:rPr>
        <w:t>, s danom 23. veljače 2017. u 8,45 sati.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rPr>
          <w:rFonts w:cs="Times New Roman"/>
        </w:rPr>
      </w:pPr>
      <w:r w:rsidRPr="006D4572">
        <w:t xml:space="preserve">Za stečajnog upravitelja imenuje se Miljenko Marinić, Zagreb, </w:t>
      </w:r>
      <w:proofErr w:type="spellStart"/>
      <w:r w:rsidRPr="006D4572">
        <w:t>Lopudska</w:t>
      </w:r>
      <w:proofErr w:type="spellEnd"/>
      <w:r w:rsidRPr="006D4572">
        <w:t xml:space="preserve"> 1, OIB: 34668485052.</w:t>
      </w:r>
    </w:p>
    <w:p w:rsidRDefault="006D4572" w:rsidP="006D4572" w:rsidR="006D4572" w:rsidRPr="006D4572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D4572">
        <w:rPr>
          <w:rFonts w:cs="Times New Roman"/>
        </w:rPr>
        <w:t xml:space="preserve">Zaključuje se stečajni postupak nad stečajnim dužnikom PODRAVINA DRVO j.d.o.o., OIB: 09474421622 sa sjedištem u Kolodvorska 82, </w:t>
      </w:r>
      <w:proofErr w:type="spellStart"/>
      <w:r w:rsidRPr="006D4572">
        <w:rPr>
          <w:rFonts w:cs="Times New Roman"/>
        </w:rPr>
        <w:t>Kalinovac</w:t>
      </w:r>
      <w:proofErr w:type="spellEnd"/>
      <w:r w:rsidRPr="006D4572">
        <w:rPr>
          <w:rFonts w:cs="Times New Roman"/>
        </w:rPr>
        <w:t>.</w:t>
      </w:r>
    </w:p>
    <w:p w:rsidRDefault="006D4572" w:rsidP="006D4572" w:rsidR="006D4572" w:rsidRPr="006D4572">
      <w:pPr>
        <w:spacing w:after="0"/>
        <w:ind w:left="1260"/>
        <w:jc w:val="both"/>
        <w:rPr>
          <w:rFonts w:cs="Times New Roman"/>
        </w:rPr>
      </w:pPr>
    </w:p>
    <w:p w:rsidRDefault="006D4572" w:rsidP="006D4572" w:rsidR="006D4572" w:rsidRPr="006D4572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D4572">
        <w:rPr>
          <w:rFonts w:cs="Times New Roman"/>
        </w:rPr>
        <w:t>Ovo rješenje objavit će se na oglasnoj ploči suda.</w:t>
      </w:r>
    </w:p>
    <w:p w:rsidRDefault="006D4572" w:rsidP="006D4572" w:rsidR="006D4572" w:rsidRPr="006D4572">
      <w:pPr>
        <w:spacing w:after="0"/>
        <w:ind w:left="1260"/>
        <w:jc w:val="both"/>
        <w:rPr>
          <w:rFonts w:cs="Times New Roman"/>
        </w:rPr>
      </w:pPr>
    </w:p>
    <w:p w:rsidRDefault="006D4572" w:rsidP="006D4572" w:rsidR="006D4572" w:rsidRPr="006D4572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D4572">
        <w:rPr>
          <w:rFonts w:cs="Times New Roman"/>
        </w:rPr>
        <w:t xml:space="preserve">Po pravomoćnosti ovoga rješenja stečajni dužnik PODRAVINA DRVO j.d.o.o., OIB: 09474421622 sa sjedištem u Kolodvorska 82, </w:t>
      </w:r>
      <w:proofErr w:type="spellStart"/>
      <w:r w:rsidRPr="006D4572">
        <w:rPr>
          <w:rFonts w:cs="Times New Roman"/>
        </w:rPr>
        <w:t>Kalinovac</w:t>
      </w:r>
      <w:proofErr w:type="spellEnd"/>
      <w:r w:rsidRPr="006D4572">
        <w:rPr>
          <w:rFonts w:cs="Times New Roman"/>
        </w:rPr>
        <w:t>, biti će brisan iz sudskog registra.</w:t>
      </w:r>
      <w:r w:rsidRPr="006D4572">
        <w:rPr>
          <w:rFonts w:cs="Times New Roman"/>
        </w:rPr>
        <w:tab/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6D4572">
        <w:rPr>
          <w:rFonts w:cs="Times New Roman"/>
          <w:b w:val="false"/>
          <w:sz w:val="24"/>
          <w:szCs w:val="24"/>
        </w:rPr>
        <w:t>Obrazloženje</w:t>
      </w:r>
    </w:p>
    <w:p w:rsidRDefault="006D4572" w:rsidP="006D4572" w:rsidR="006D4572" w:rsidRPr="006D4572">
      <w:pPr>
        <w:spacing w:after="0"/>
        <w:rPr>
          <w:rFonts w:cs="Times New Roman"/>
        </w:rPr>
      </w:pPr>
    </w:p>
    <w:p w:rsidRDefault="006D4572" w:rsidP="006D4572" w:rsidR="006D4572" w:rsidRPr="006D4572">
      <w:pPr>
        <w:pStyle w:val="Tijeloteksta"/>
        <w:spacing w:after="0"/>
        <w:ind w:firstLine="708"/>
        <w:rPr>
          <w:rFonts w:cs="Times New Roman"/>
        </w:rPr>
      </w:pPr>
      <w:r w:rsidRPr="006D4572">
        <w:t>Predlagatelj je sudu podnio prijedlog za otvaranje stečajnog postupka nad dužnikom tvrdeći da dužnik ima evidentirane neizvršene osnove za plaćanje na dan 1. rujna 2015. u neprekinutom razdoblju od 558 dana u ukupnom iznosu od 58.920,15 kn, čime je dokazao da su ispunjene pretpostavke iz čl. 110. Stečajnog zakona (NN 71/15, u nastavku SZ), te je učinio vjerojatnim postojanje stečajnog razloga - nesposobnosti za plaćanje.</w:t>
      </w:r>
    </w:p>
    <w:p w:rsidRDefault="006D4572" w:rsidP="006D4572" w:rsidR="006D4572" w:rsidRPr="006D4572">
      <w:pPr>
        <w:pStyle w:val="Tijeloteksta"/>
        <w:spacing w:after="0"/>
        <w:ind w:firstLine="720"/>
      </w:pPr>
    </w:p>
    <w:p w:rsidRDefault="006D4572" w:rsidP="006D4572" w:rsidR="006D4572" w:rsidRPr="006D4572">
      <w:pPr>
        <w:pStyle w:val="Tijeloteksta"/>
        <w:spacing w:after="0"/>
        <w:ind w:firstLine="720"/>
      </w:pPr>
      <w:r w:rsidRPr="006D4572">
        <w:lastRenderedPageBreak/>
        <w:t xml:space="preserve">Zbog navedenog sud je rješenjem broj St-373/16-6 od 1. prosinca 2016. pokrenuo prethodni postupak radi utvrđivanja uvjeta za otvaranje stečajnog postupka. </w:t>
      </w:r>
    </w:p>
    <w:p w:rsidRDefault="006D4572" w:rsidP="006D4572" w:rsidR="006D4572" w:rsidRPr="006D4572">
      <w:pPr>
        <w:pStyle w:val="Tijeloteksta"/>
        <w:spacing w:after="0"/>
        <w:ind w:firstLine="720"/>
      </w:pPr>
    </w:p>
    <w:p w:rsidRDefault="006D4572" w:rsidP="006D4572" w:rsidR="006D4572" w:rsidRPr="006D4572">
      <w:pPr>
        <w:spacing w:after="0"/>
        <w:ind w:firstLine="708"/>
        <w:jc w:val="both"/>
        <w:rPr>
          <w:rFonts w:cs="Times New Roman"/>
        </w:rPr>
      </w:pPr>
      <w:r w:rsidRPr="006D4572">
        <w:rPr>
          <w:rFonts w:cs="Times New Roman"/>
        </w:rPr>
        <w:t xml:space="preserve">Na ročištu radi očitovanja o prijedlogu za otvaranje stečajnog postupka te radi rasprave i odlučivanja o otvaranju stečajnog postupka (čl. 123. i 128. SZ-a)  direktor dužnika naveo je kako ne osporava postojanje stečajnog razloga nesposobnosti za plaćanje jer je račun dužnika blokiran, dužnik nema nikakve imovine, a što je navedeno i u dostavljenom </w:t>
      </w:r>
      <w:proofErr w:type="spellStart"/>
      <w:r w:rsidRPr="006D4572">
        <w:rPr>
          <w:rFonts w:cs="Times New Roman"/>
        </w:rPr>
        <w:t>prokaznom</w:t>
      </w:r>
      <w:proofErr w:type="spellEnd"/>
      <w:r w:rsidRPr="006D4572">
        <w:rPr>
          <w:rFonts w:cs="Times New Roman"/>
        </w:rPr>
        <w:t xml:space="preserve"> popisu imovine, prema kojem dužnik nema nikakve imovine. </w:t>
      </w:r>
    </w:p>
    <w:p w:rsidRDefault="006D4572" w:rsidP="006D4572" w:rsidR="006D4572" w:rsidRPr="006D4572">
      <w:pPr>
        <w:spacing w:after="0"/>
        <w:ind w:firstLine="708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ind w:firstLine="708"/>
        <w:jc w:val="both"/>
        <w:rPr>
          <w:rFonts w:cs="Times New Roman"/>
        </w:rPr>
      </w:pPr>
      <w:r w:rsidRPr="006D4572">
        <w:rPr>
          <w:rFonts w:cs="Times New Roman"/>
        </w:rPr>
        <w:t xml:space="preserve"> Prema odredbi članka 5. SZ-a stečaj se može otvoriti ako sud utvrdi postojanje stečajnog razloga, odnosno ako se utvrdi da je stečajni dužnik nesposoban za plaćanje ili je prezadužen. </w:t>
      </w:r>
    </w:p>
    <w:p w:rsidRDefault="006D4572" w:rsidP="006D4572" w:rsidR="006D4572" w:rsidRPr="006D4572">
      <w:pPr>
        <w:spacing w:after="0"/>
        <w:jc w:val="both"/>
        <w:rPr>
          <w:rFonts w:cs="Times New Roman"/>
          <w:lang w:val="en-AU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6D4572" w:rsidP="006D4572" w:rsidR="006D4572" w:rsidRPr="006D4572">
      <w:pPr>
        <w:spacing w:after="0"/>
        <w:ind w:firstLine="708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ind w:firstLine="708"/>
        <w:jc w:val="both"/>
        <w:rPr>
          <w:rFonts w:cs="Times New Roman"/>
        </w:rPr>
      </w:pPr>
      <w:r w:rsidRPr="006D4572">
        <w:rPr>
          <w:rFonts w:cs="Times New Roman"/>
        </w:rPr>
        <w:t xml:space="preserve">Tijekom prethodnog postupka nesporno je utvrđeno da je dužnik nesposoban za plaćanje obzirom iz podataka o solventnosti na dan 8. prosinca 2016. ima evidentirane neizvršene osnove za plaćanje  u ukupnom iznosu od 68.252,09 kn, u neprekinutom razdoblju od 180 dana u proteklih 6 mjeseci, iz čega proizlazi da je ispunjen stečajni razlog iz čl. 5. st. 2. Stečajnog zakona (NN 71/15). 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ind w:firstLine="720"/>
        <w:jc w:val="both"/>
        <w:rPr>
          <w:rFonts w:cs="Times New Roman"/>
        </w:rPr>
      </w:pPr>
      <w:r w:rsidRPr="006D4572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St-373/16-11 od 31.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6D4572" w:rsidP="006D4572" w:rsidR="006D4572" w:rsidRPr="006D4572">
      <w:pPr>
        <w:spacing w:after="0"/>
        <w:ind w:firstLine="72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ind w:firstLine="708"/>
        <w:jc w:val="both"/>
        <w:rPr>
          <w:rFonts w:cs="Times New Roman"/>
        </w:rPr>
      </w:pPr>
      <w:r w:rsidRPr="006D4572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center"/>
        <w:rPr>
          <w:rFonts w:cs="Times New Roman"/>
        </w:rPr>
      </w:pPr>
      <w:r w:rsidRPr="006D4572">
        <w:rPr>
          <w:rFonts w:cs="Times New Roman"/>
        </w:rPr>
        <w:t>U Varaždinu, 23. veljače 2017.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ind w:firstLine="708" w:left="4248"/>
        <w:jc w:val="both"/>
        <w:rPr>
          <w:rFonts w:cs="Times New Roman"/>
        </w:rPr>
      </w:pPr>
      <w:r w:rsidRPr="006D4572">
        <w:rPr>
          <w:rFonts w:cs="Times New Roman"/>
        </w:rPr>
        <w:lastRenderedPageBreak/>
        <w:t xml:space="preserve"> Za točnost </w:t>
      </w:r>
      <w:proofErr w:type="spellStart"/>
      <w:r w:rsidRPr="006D4572">
        <w:rPr>
          <w:rFonts w:cs="Times New Roman"/>
        </w:rPr>
        <w:t>otpravka</w:t>
      </w:r>
      <w:proofErr w:type="spellEnd"/>
      <w:r w:rsidRPr="006D4572">
        <w:rPr>
          <w:rFonts w:cs="Times New Roman"/>
        </w:rPr>
        <w:t xml:space="preserve">-ovlašteni službenik: </w:t>
      </w:r>
    </w:p>
    <w:p w:rsidRDefault="006D4572" w:rsidP="006D4572" w:rsidR="006D4572" w:rsidRPr="006D4572">
      <w:pPr>
        <w:spacing w:after="0"/>
        <w:ind w:firstLine="708" w:left="4248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ind w:firstLine="708" w:left="4248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6D4572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6D4572" w:rsidP="006D4572" w:rsidR="006D4572" w:rsidRPr="006D4572">
      <w:pPr>
        <w:pStyle w:val="Podnaslov"/>
        <w:spacing w:after="0"/>
        <w:rPr>
          <w:rFonts w:cs="Times New Roman" w:hAnsi="Times New Roman" w:ascii="Times New Roman"/>
          <w:color w:val="auto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6D4572">
          <w:rPr>
            <w:rFonts w:cs="Times New Roman"/>
          </w:rPr>
          <w:t>53. st</w:t>
        </w:r>
      </w:smartTag>
      <w:r w:rsidRPr="006D4572">
        <w:rPr>
          <w:rFonts w:cs="Times New Roman"/>
        </w:rPr>
        <w:t xml:space="preserve">. 6. SZ-a), u roku od osam dana od primitka pisanog </w:t>
      </w:r>
      <w:proofErr w:type="spellStart"/>
      <w:r w:rsidRPr="006D4572">
        <w:rPr>
          <w:rFonts w:cs="Times New Roman"/>
        </w:rPr>
        <w:t>otpravka</w:t>
      </w:r>
      <w:proofErr w:type="spellEnd"/>
      <w:r w:rsidRPr="006D4572">
        <w:rPr>
          <w:rFonts w:cs="Times New Roman"/>
        </w:rPr>
        <w:t xml:space="preserve"> rješenja.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DNA:  </w:t>
      </w:r>
    </w:p>
    <w:p w:rsidRDefault="006D4572" w:rsidP="006D4572" w:rsidR="006D4572" w:rsidRPr="006D457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6D4572">
        <w:t>predlagatelj, FINANCIJSKA AGENCIJA, Podružnica Varaždin, Augusta Cesarca 2</w:t>
      </w:r>
    </w:p>
    <w:p w:rsidRDefault="006D4572" w:rsidP="006D4572" w:rsidR="006D4572" w:rsidRPr="006D457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pun. dužnika, Josipu Mađariću, odvjetniku u OD Mađarić &amp; </w:t>
      </w:r>
      <w:proofErr w:type="spellStart"/>
      <w:r w:rsidRPr="006D4572">
        <w:rPr>
          <w:rFonts w:cs="Times New Roman"/>
        </w:rPr>
        <w:t>Lui</w:t>
      </w:r>
      <w:proofErr w:type="spellEnd"/>
      <w:r w:rsidRPr="006D4572">
        <w:rPr>
          <w:rFonts w:cs="Times New Roman"/>
        </w:rPr>
        <w:t xml:space="preserve"> d.o.o. Zagreba</w:t>
      </w:r>
    </w:p>
    <w:p w:rsidRDefault="006D4572" w:rsidP="006D4572" w:rsidR="006D4572" w:rsidRPr="006D457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stečajni upravitelj, Miljenko Marinić, Zagreb, </w:t>
      </w:r>
      <w:proofErr w:type="spellStart"/>
      <w:r w:rsidRPr="006D4572">
        <w:rPr>
          <w:rFonts w:cs="Times New Roman"/>
        </w:rPr>
        <w:t>Lopudska</w:t>
      </w:r>
      <w:proofErr w:type="spellEnd"/>
      <w:r w:rsidRPr="006D4572">
        <w:rPr>
          <w:rFonts w:cs="Times New Roman"/>
        </w:rPr>
        <w:t xml:space="preserve"> 1</w:t>
      </w:r>
    </w:p>
    <w:p w:rsidRDefault="006D4572" w:rsidP="006D4572" w:rsidR="006D4572" w:rsidRPr="006D457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direktor dužnika, Ivan </w:t>
      </w:r>
      <w:proofErr w:type="spellStart"/>
      <w:r w:rsidRPr="006D4572">
        <w:rPr>
          <w:rFonts w:cs="Times New Roman"/>
        </w:rPr>
        <w:t>Dautanec</w:t>
      </w:r>
      <w:proofErr w:type="spellEnd"/>
      <w:r w:rsidRPr="006D4572">
        <w:rPr>
          <w:rFonts w:cs="Times New Roman"/>
        </w:rPr>
        <w:t xml:space="preserve">, </w:t>
      </w:r>
      <w:proofErr w:type="spellStart"/>
      <w:r w:rsidRPr="006D4572">
        <w:rPr>
          <w:rFonts w:cs="Times New Roman"/>
        </w:rPr>
        <w:t>Kalinovac</w:t>
      </w:r>
      <w:proofErr w:type="spellEnd"/>
      <w:r w:rsidRPr="006D4572">
        <w:rPr>
          <w:rFonts w:cs="Times New Roman"/>
        </w:rPr>
        <w:t>, Kolodvorska 82</w:t>
      </w:r>
    </w:p>
    <w:p w:rsidRDefault="006D4572" w:rsidP="006D4572" w:rsidR="006D4572" w:rsidRPr="006D457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>Financijska agencija, Zagreb, Vrtni put 3, 10000 Zagreb</w:t>
      </w:r>
    </w:p>
    <w:p w:rsidRDefault="006D4572" w:rsidP="006D4572" w:rsidR="006D4572" w:rsidRPr="006D457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6D4572">
        <w:t>Ministarstvo financija, Porezna uprava, Područni ured Sjeverna Hrvatska, Ispostava Koprivnica,  Hrvatske državnosti 7, 48000 Koprivnica</w:t>
      </w:r>
    </w:p>
    <w:p w:rsidRDefault="006D4572" w:rsidP="006D4572" w:rsidR="006D4572" w:rsidRPr="006D457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>Županijsko državno odvjetništvo u Varaždinu, Građansko upravni odjel</w:t>
      </w:r>
    </w:p>
    <w:p w:rsidRDefault="006D4572" w:rsidP="006D4572" w:rsidR="006D4572" w:rsidRPr="006D457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>Sudski registar ovoga suda, radi zabilježbe</w:t>
      </w:r>
    </w:p>
    <w:p w:rsidRDefault="006D4572" w:rsidP="006D4572" w:rsidR="006D4572" w:rsidRPr="006D457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>Sudski registar ovoga suda, nakon pravomoćnosti rješenja</w:t>
      </w:r>
    </w:p>
    <w:p w:rsidRDefault="006D4572" w:rsidP="006D4572" w:rsidR="006D4572" w:rsidRPr="006D457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4572">
        <w:rPr>
          <w:rFonts w:cs="Times New Roman"/>
        </w:rPr>
        <w:t xml:space="preserve">Oglasna ploča suda </w:t>
      </w: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6D4572" w:rsidP="006D4572" w:rsidR="006D4572" w:rsidRPr="006D4572">
      <w:pPr>
        <w:spacing w:after="0"/>
        <w:rPr>
          <w:rFonts w:cs="Times New Roman"/>
        </w:rPr>
      </w:pPr>
    </w:p>
    <w:p w:rsidRDefault="006D4572" w:rsidP="006D4572" w:rsidR="006D4572" w:rsidRPr="006D4572">
      <w:pPr>
        <w:spacing w:after="0"/>
        <w:jc w:val="both"/>
        <w:rPr>
          <w:rFonts w:cs="Times New Roman"/>
        </w:rPr>
      </w:pPr>
    </w:p>
    <w:p w:rsidRDefault="00CB0EA4" w:rsidP="006D4572" w:rsidR="00CB0EA4" w:rsidRPr="006D4572">
      <w:pPr>
        <w:pStyle w:val="Naslovdokumenta"/>
        <w:spacing w:after="0"/>
        <w:rPr>
          <w:b w:val="false"/>
        </w:rPr>
      </w:pPr>
    </w:p>
    <w:p w:rsidRDefault="0071688E" w:rsidP="006D4572" w:rsidR="0071688E" w:rsidRPr="006D4572">
      <w:pPr>
        <w:pStyle w:val="Poetniodjeljak"/>
        <w:spacing w:after="0"/>
      </w:pPr>
    </w:p>
    <w:p w:rsidRDefault="00A21F0D" w:rsidP="006D4572" w:rsidR="00A21F0D" w:rsidRPr="006D4572">
      <w:pPr>
        <w:pStyle w:val="NormaleSPIS"/>
        <w:spacing w:after="0"/>
        <w:rPr>
          <w:noProof/>
        </w:rPr>
      </w:pPr>
    </w:p>
    <w:p w:rsidRDefault="00DA0242" w:rsidP="006D4572" w:rsidR="00DA0242" w:rsidRPr="006D4572">
      <w:pPr>
        <w:pStyle w:val="ZapisniarPotpis"/>
        <w:spacing w:after="0"/>
      </w:pPr>
    </w:p>
    <w:sectPr w:rsidSect="0032366B" w:rsidR="00DA0242" w:rsidRPr="006D457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572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80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St-373/2016-12</izvorni_sadrzaj>
    <derivirana_varijabla naziv="DomainObject.Oznaka_1">St-373/2016-12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 DRVO jednostavno društvo s ograničenom odgovornošću za proizvodnju,  trgovinu i usluge zastupanog po punomoćniku Ivan Dautanec; MAĐARIĆ &amp; LUI - odvjetničko društvo d.o.o.</izvorni_sadrzaj>
    <derivirana_varijabla naziv="DomainObject.Predmet.ProtustrankaFormated_1">  PODRAVINA DRVO jednostavno društvo s ograničenom odgovornošću za proizvodnju,  trgovinu i usluge zastupanog po punomoćniku Ivan Dautanec; MAĐARIĆ &amp; LUI - odvjetničko društvo d.o.o.</derivirana_varijabla>
  </DomainObject.Predmet.ProtustrankaFormated>
  <DomainObject.Predmet.ProtustrankaFormatedOIB>
    <izvorni_sadrzaj>  PODRAVINA DRVO jednostavno društvo s ograničenom odgovornošću za proizvodnju,  trgovinu i usluge, OIB 09474421622 zastupanog po punomoćniku Ivan Dautanec; MAĐARIĆ &amp; LUI - odvjetničko društvo d.o.o.</izvorni_sadrzaj>
    <derivirana_varijabla naziv="DomainObject.Predmet.ProtustrankaFormatedOIB_1">  PODRAVINA DRVO jednostavno društvo s ograničenom odgovornošću za proizvodnju,  trgovinu i usluge, OIB 09474421622 zastupanog po punomoćniku Ivan Dautanec; MAĐARIĆ &amp; LUI - odvjetničko društvo d.o.o.</derivirana_varijabla>
  </DomainObject.Predmet.ProtustrankaFormatedOIB>
  <DomainObject.Predmet.ProtustrankaFormatedWithAdress>
    <izvorni_sadrzaj> PODRAVINA DRVO jednostavno društvo s ograničenom odgovornošću za proizvodnju,  trgovinu i usluge, Kolodvorska 82, 48350 Kalinovac zastupanog po punomoćniku Ivan Dautanec; MAĐARIĆ &amp; LUI - odvjetničko društvo d.o.o.</izvorni_sadrzaj>
    <derivirana_varijabla naziv="DomainObject.Predmet.ProtustrankaFormatedWithAdress_1"> PODRAVINA DRVO jednostavno društvo s ograničenom odgovornošću za proizvodnju,  trgovinu i usluge, Kolodvorska 82, 48350 Kalinovac zastupanog po punomoćniku Ivan Dautanec; MAĐARIĆ &amp; LUI - odvjetničko društvo d.o.o.</derivirana_varijabla>
  </DomainObject.Predmet.ProtustrankaFormatedWithAdress>
  <DomainObject.Predmet.ProtustrankaFormatedWithAdressOIB>
    <izvorni_sadrzaj> PODRAVINA DRVO jednostavno društvo s ograničenom odgovornošću za proizvodnju,  trgovinu i usluge, OIB 09474421622, Kolodvorska 82, 48350 Kalinovac zastupanog po punomoćniku Ivan Dautanec; MAĐARIĆ &amp; LUI - odvjetničko društvo d.o.o.</izvorni_sadrzaj>
    <derivirana_varijabla naziv="DomainObject.Predmet.ProtustrankaFormatedWithAdressOIB_1"> PODRAVINA DRVO jednostavno društvo s ograničenom odgovornošću za proizvodnju,  trgovinu i usluge, OIB 09474421622, Kolodvorska 82, 48350 Kalinovac zastupanog po punomoćniku Ivan Dautanec; MAĐARIĆ &amp; LUI - odvjetničko društvo d.o.o.</derivirana_varijabla>
  </DomainObject.Predmet.ProtustrankaFormatedWithAdressOIB>
  <DomainObject.Predmet.ProtustrankaWithAdress>
    <izvorni_sadrzaj>PODRAVINA DRVO jednostavno društvo s ograničenom odgovornošću za proizvodnju,  trgovinu i usluge Kolodvorska 82, 48350 Kalinovac</izvorni_sadrzaj>
    <derivirana_varijabla naziv="DomainObject.Predmet.ProtustrankaWithAdress_1">PODRAVINA DRVO jednostavno društvo s ograničenom odgovornošću za proizvodnju,  trgovinu i usluge Kolodvorska 82, 48350 Kalinovac</derivirana_varijabla>
  </DomainObject.Predmet.ProtustrankaWithAdress>
  <DomainObject.Predmet.ProtustrankaWithAdressOIB>
    <izvorni_sadrzaj>PODRAVINA DRVO jednostavno društvo s ograničenom odgovornošću za proizvodnju,  trgovinu i usluge, OIB 09474421622, Kolodvorska 82, 48350 Kalinovac</izvorni_sadrzaj>
    <derivirana_varijabla naziv="DomainObject.Predmet.ProtustrankaWithAdressOIB_1">PODRAVINA DRVO jednostavno društvo s ograničenom odgovornošću za proizvodnju,  trgovinu i usluge, OIB 09474421622, Kolodvorska 82, 48350 Kalinovac</derivirana_varijabla>
  </DomainObject.Predmet.ProtustrankaWithAdressOIB>
  <DomainObject.Predmet.ProtustrankaNazivFormated>
    <izvorni_sadrzaj>PODRAVINA DRVO jednostavno društvo s ograničenom odgovornošću za proizvodnju,  trgovinu i usluge</izvorni_sadrzaj>
    <derivirana_varijabla naziv="DomainObject.Predmet.ProtustrankaNazivFormated_1">PODRAVINA DRVO jednostavno društvo s ograničenom odgovornošću za proizvodnju,  trgovinu i usluge</derivirana_varijabla>
  </DomainObject.Predmet.ProtustrankaNazivFormated>
  <DomainObject.Predmet.ProtustrankaNazivFormatedOIB>
    <izvorni_sadrzaj>PODRAVINA DRVO jednostavno društvo s ograničenom odgovornošću za proizvodnju,  trgovinu i usluge, OIB 09474421622</izvorni_sadrzaj>
    <derivirana_varijabla naziv="DomainObject.Predmet.ProtustrankaNazivFormatedOIB_1">PODRAVINA DRVO jednostavno društvo s ograničenom odgovornošću za proizvodnju,  trgovinu i usluge, OIB 09474421622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58920.15</izvorni_sadrzaj>
    <derivirana_varijabla naziv="DomainObject.Predmet.TrenutnaVrijednost_1">58920.15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PODRAVINA DRVO jednostavno društvo s ograničenom odgovornošću za proizvodnju,  trgovinu i usluge zastupanog po punomoćniku Ivan Dautanec; MAĐARIĆ &amp; LUI - odvjetničko društvo d.o.o.</item>
    </izvorni_sadrzaj>
    <derivirana_varijabla naziv="DomainObject.Predmet.ProtuStrankaListFormated_1">
      <item>PODRAVINA DRVO jednostavno društvo s ograničenom odgovornošću za proizvodnju,  trgovinu i usluge zastupanog po punomoćniku Ivan Dautanec; MAĐARIĆ &amp; LUI - odvjetničko društvo d.o.o.</item>
    </derivirana_varijabla>
  </DomainObject.Predmet.ProtuStrankaListFormated>
  <DomainObject.Predmet.ProtuStrankaListFormatedOIB>
    <izvorni_sadrzaj>
      <item>PODRAVINA DRVO jednostavno društvo s ograničenom odgovornošću za proizvodnju,  trgovinu i usluge, OIB 09474421622 zastupanog po punomoćniku Ivan Dautanec; MAĐARIĆ &amp; LUI - odvjetničko društvo d.o.o.</item>
    </izvorni_sadrzaj>
    <derivirana_varijabla naziv="DomainObject.Predmet.ProtuStrankaListFormatedOIB_1">
      <item>PODRAVINA DRVO jednostavno društvo s ograničenom odgovornošću za proizvodnju,  trgovinu i usluge, OIB 09474421622 zastupanog po punomoćniku Ivan Dautanec; MAĐARIĆ &amp; LUI - odvjetničko društvo d.o.o.</item>
    </derivirana_varijabla>
  </DomainObject.Predmet.ProtuStrankaListFormatedOIB>
  <DomainObject.Predmet.ProtuStrankaListFormatedWithAdress>
    <izvorni_sadrzaj>
      <item>PODRAVINA DRVO jednostavno društvo s ograničenom odgovornošću za proizvodnju,  trgovinu i usluge, Kolodvorska 82, 48350 Kalinovac zastupanog po punomoćniku Ivan Dautanec; MAĐARIĆ &amp; LUI - odvjetničko društvo d.o.o.</item>
    </izvorni_sadrzaj>
    <derivirana_varijabla naziv="DomainObject.Predmet.ProtuStrankaListFormatedWithAdress_1">
      <item>PODRAVINA DRVO jednostavno društvo s ograničenom odgovornošću za proizvodnju,  trgovinu i usluge, Kolodvorska 82, 48350 Kalinovac zastupanog po punomoćniku Ivan Dautanec; MAĐARIĆ &amp; LUI - odvjetničko društvo d.o.o.</item>
    </derivirana_varijabla>
  </DomainObject.Predmet.ProtuStrankaListFormatedWithAdress>
  <DomainObject.Predmet.ProtuStrankaListFormatedWithAdressOIB>
    <izvorni_sadrzaj>
      <item>PODRAVINA DRVO jednostavno društvo s ograničenom odgovornošću za proizvodnju,  trgovinu i usluge, OIB 09474421622, Kolodvorska 82, 48350 Kalinovac zastupanog po punomoćniku Ivan Dautanec; MAĐARIĆ &amp; LUI - odvjetničko društvo d.o.o.</item>
    </izvorni_sadrzaj>
    <derivirana_varijabla naziv="DomainObject.Predmet.ProtuStrankaListFormatedWithAdressOIB_1">
      <item>PODRAVINA DRVO jednostavno društvo s ograničenom odgovornošću za proizvodnju,  trgovinu i usluge, OIB 09474421622, Kolodvorska 82, 48350 Kalinovac zastupanog po punomoćniku Ivan Dautanec; MAĐARIĆ &amp; LUI - odvjetničko društvo d.o.o.</item>
    </derivirana_varijabla>
  </DomainObject.Predmet.ProtuStrankaListFormatedWithAdressOIB>
  <DomainObject.Predmet.ProtuStrankaListNazivFormated>
    <izvorni_sadrzaj>
      <item>PODRAVINA DRVO jednostavno društvo s ograničenom odgovornošću za proizvodnju,  trgovinu i usluge</item>
    </izvorni_sadrzaj>
    <derivirana_varijabla naziv="DomainObject.Predmet.ProtuStrankaListNazivFormated_1">
      <item>PODRAVINA DRVO jednostavno društvo s ograničenom odgovornošću za proizvodnju,  trgovinu i usluge</item>
    </derivirana_varijabla>
  </DomainObject.Predmet.ProtuStrankaListNazivFormated>
  <DomainObject.Predmet.ProtuStrankaListNazivFormatedOIB>
    <izvorni_sadrzaj>
      <item>PODRAVINA DRVO jednostavno društvo s ograničenom odgovornošću za proizvodnju,  trgovinu i usluge, OIB 09474421622</item>
    </izvorni_sadrzaj>
    <derivirana_varijabla naziv="DomainObject.Predmet.ProtuStrankaListNazivFormatedOIB_1">
      <item>PODRAVINA DRVO jednostavno društvo s ograničenom odgovornošću za proizvodnju,  trgovinu i usluge, OIB 09474421622</item>
    </derivirana_varijabla>
  </DomainObject.Predmet.ProtuStrankaListNazivFormatedOIB>
  <DomainObject.Predmet.OstaliListFormated>
    <izvorni_sadrzaj>
      <item>Sudski registar</item>
      <item>Ivan Dautanec punomoćnik sudionika u postupku PODRAVINA DRVO jednostavno društvo s ograničenom odgovornošću za proizvodnju,  trgovinu i usluge</item>
      <item>Županijsko državno odvjetništvo u Varaždinu</item>
      <item>MAĐARIĆ &amp; LUI - odvjetničko društvo d.o.o. punomoćnik sudionika u postupku PODRAVINA DRVO jednostavno društvo s ograničenom odgovornošću za proizvodnju,  trgovinu i usluge</item>
    </izvorni_sadrzaj>
    <derivirana_varijabla naziv="DomainObject.Predmet.OstaliListFormated_1">
      <item>Sudski registar</item>
      <item>Ivan Dautanec punomoćnik sudionika u postupku PODRAVINA DRVO jednostavno društvo s ograničenom odgovornošću za proizvodnju,  trgovinu i usluge</item>
      <item>Županijsko državno odvjetništvo u Varaždinu</item>
      <item>MAĐARIĆ &amp; LUI - odvjetničko društvo d.o.o. punomoćnik sudionika u postupku PODRAVINA DRVO jednostavno društvo s ograničenom odgovornošću za proizvodnju,  trgovinu i usluge</item>
    </derivirana_varijabla>
  </DomainObject.Predmet.OstaliListFormated>
  <DomainObject.Predmet.OstaliListFormatedOIB>
    <izvorni_sadrzaj>
      <item>Sudski registar</item>
      <item>Ivan Dautanec, OIB 77765088105 punomoćnik sudionika u postupku PODRAVINA DRVO jednostavno društvo s ograničenom odgovornošću za proizvodnju,  trgovinu i usluge</item>
      <item>Županijsko državno odvjetništvo u Varaždinu</item>
      <item>MAĐARIĆ &amp; LUI - odvjetničko društvo d.o.o., OIB 27355904472 punomoćnik sudionika u postupku PODRAVINA DRVO jednostavno društvo s ograničenom odgovornošću za proizvodnju,  trgovinu i usluge</item>
    </izvorni_sadrzaj>
    <derivirana_varijabla naziv="DomainObject.Predmet.OstaliListFormatedOIB_1">
      <item>Sudski registar</item>
      <item>Ivan Dautanec, OIB 77765088105 punomoćnik sudionika u postupku PODRAVINA DRVO jednostavno društvo s ograničenom odgovornošću za proizvodnju,  trgovinu i usluge</item>
      <item>Županijsko državno odvjetništvo u Varaždinu</item>
      <item>MAĐARIĆ &amp; LUI - odvjetničko društvo d.o.o., OIB 27355904472 punomoćnik sudionika u postupku PODRAVINA DRVO jednostavno društvo s ograničenom odgovornošću za proizvodnju,  trgovinu i usluge</item>
    </derivirana_varijabla>
  </DomainObject.Predmet.OstaliListFormatedOIB>
  <DomainObject.Predmet.OstaliListFormatedWithAdress>
    <izvorni_sadrzaj>
      <item>Sudski registar</item>
      <item>Ivan Dautanec, Kolodvorska 82, 48350 Kalinovac punomoćnik sudionika u postupku PODRAVINA DRVO jednostavno društvo s ograničenom odgovornošću za proizvodnju,  trgovinu i usluge</item>
      <item>Županijsko državno odvjetništvo u Varaždinu</item>
      <item>MAĐARIĆ &amp; LUI - odvjetničko društvo d.o.o., P. Miškine 70, 48000 Koprivnica punomoćnik sudionika u postupku PODRAVINA DRVO jednostavno društvo s ograničenom odgovornošću za proizvodnju,  trgovinu i usluge</item>
    </izvorni_sadrzaj>
    <derivirana_varijabla naziv="DomainObject.Predmet.OstaliListFormatedWithAdress_1">
      <item>Sudski registar</item>
      <item>Ivan Dautanec, Kolodvorska 82, 48350 Kalinovac punomoćnik sudionika u postupku PODRAVINA DRVO jednostavno društvo s ograničenom odgovornošću za proizvodnju,  trgovinu i usluge</item>
      <item>Županijsko državno odvjetništvo u Varaždinu</item>
      <item>MAĐARIĆ &amp; LUI - odvjetničko društvo d.o.o., P. Miškine 70, 48000 Koprivnica punomoćnik sudionika u postupku PODRAVINA DRVO jednostavno društvo s ograničenom odgovornošću za proizvodnju,  trgovinu i usluge</item>
    </derivirana_varijabla>
  </DomainObject.Predmet.OstaliListFormatedWithAdress>
  <DomainObject.Predmet.OstaliListFormatedWithAdressOIB>
    <izvorni_sadrzaj>
      <item>Sudski registar</item>
      <item>Ivan Dautanec, OIB 77765088105, Kolodvorska 82, 48350 Kalinovac punomoćnik sudionika u postupku PODRAVINA DRVO jednostavno društvo s ograničenom odgovornošću za proizvodnju,  trgovinu i usluge</item>
      <item>Županijsko državno odvjetništvo u Varaždinu</item>
      <item>MAĐARIĆ &amp; LUI - odvjetničko društvo d.o.o., OIB 27355904472, P. Miškine 70, 48000 Koprivnica punomoćnik sudionika u postupku PODRAVINA DRVO jednostavno društvo s ograničenom odgovornošću za proizvodnju,  trgovinu i usluge</item>
    </izvorni_sadrzaj>
    <derivirana_varijabla naziv="DomainObject.Predmet.OstaliListFormatedWithAdressOIB_1">
      <item>Sudski registar</item>
      <item>Ivan Dautanec, OIB 77765088105, Kolodvorska 82, 48350 Kalinovac punomoćnik sudionika u postupku PODRAVINA DRVO jednostavno društvo s ograničenom odgovornošću za proizvodnju,  trgovinu i usluge</item>
      <item>Županijsko državno odvjetništvo u Varaždinu</item>
      <item>MAĐARIĆ &amp; LUI - odvjetničko društvo d.o.o., OIB 27355904472, P. Miškine 70, 48000 Koprivnica punomoćnik sudionika u postupku PODRAVINA DRVO jednostavno društvo s ograničenom odgovornošću za proizvodnju,  trgovinu i usluge</item>
    </derivirana_varijabla>
  </DomainObject.Predmet.OstaliListFormatedWithAdressOIB>
  <DomainObject.Predmet.OstaliListNazivFormated>
    <izvorni_sadrzaj>
      <item>Sudski registar</item>
      <item>Ivan Dautanec</item>
      <item>Županijsko državno odvjetništvo u Varaždinu</item>
      <item>MAĐARIĆ &amp; LUI - odvjetničko društvo d.o.o.</item>
    </izvorni_sadrzaj>
    <derivirana_varijabla naziv="DomainObject.Predmet.OstaliListNazivFormated_1">
      <item>Sudski registar</item>
      <item>Ivan Dautanec</item>
      <item>Županijsko državno odvjetništvo u Varaždinu</item>
      <item>MAĐARIĆ &amp; LUI - odvjetničko društvo d.o.o.</item>
    </derivirana_varijabla>
  </DomainObject.Predmet.OstaliListNazivFormated>
  <DomainObject.Predmet.OstaliListNazivFormatedOIB>
    <izvorni_sadrzaj>
      <item>Sudski registar</item>
      <item>Ivan Dautanec, OIB 77765088105</item>
      <item>Županijsko državno odvjetništvo u Varaždinu</item>
      <item>MAĐARIĆ &amp; LUI - odvjetničko društvo d.o.o., OIB 27355904472</item>
    </izvorni_sadrzaj>
    <derivirana_varijabla naziv="DomainObject.Predmet.OstaliListNazivFormatedOIB_1">
      <item>Sudski registar</item>
      <item>Ivan Dautanec, OIB 77765088105</item>
      <item>Županijsko državno odvjetništvo u Varaždinu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St-373/2016-12</izvorni_sadrzaj>
    <derivirana_varijabla naziv="DomainObject.PoslovniBrojDokumenta_1">St-373/2016-12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PODRAVINA DRVO jednostavno društvo s ograničenom odgovornošću za proizvodnju,  trgovinu i usluge</izvorni_sadrzaj>
    <derivirana_varijabla naziv="DomainObject.Predmet.ProtustrankaIDrugi_1">PODRAVINA DRVO jednostavno društvo s ograničenom odgovornošću za proizvodnju, 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PODRAVINA DRVO jednostavno društvo s ograničenom odgovornošću za proizvodnju,  trgovinu i usluge, OIB 09474421622, Kolodvorska 82, 48350 Kalinovac</izvorni_sadrzaj>
    <derivirana_varijabla naziv="DomainObject.Predmet.ProtustrankaIDrugiAdressOIB_1">PODRAVINA DRVO jednostavno društvo s ograničenom odgovornošću za proizvodnju,  trgovinu i usluge, OIB 09474421622, Kolodvorska 82,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PODRAVINA DRVO jednostavno društvo s ograničenom odgovornošću za proizvodnju,  trgovinu i usluge</item>
      <item>Sudski registar</item>
      <item>Ivan Dautanec</item>
      <item>Županijsko državno odvjetništvo u Varaždinu</item>
      <item>MAĐARIĆ &amp; LUI - odvjetničko društvo d.o.o.</item>
    </izvorni_sadrzaj>
    <derivirana_varijabla naziv="DomainObject.Predmet.SudioniciListNaziv_1">
      <item>Financijska agencija</item>
      <item>PODRAVINA DRVO jednostavno društvo s ograničenom odgovornošću za proizvodnju,  trgovinu i usluge</item>
      <item>Sudski registar</item>
      <item>Ivan Dautanec</item>
      <item>Županijsko državno odvjetništvo u Varaždinu</item>
      <item>MAĐARIĆ &amp; LUI - odvjetničko društvo d.o.o.</item>
    </derivirana_varijabla>
  </DomainObject.Predmet.SudioniciListNaziv>
  <DomainObject.Predmet.SudioniciListAdressOIB>
    <izvorni_sadrzaj>
      <item>Financijska agencija, OIB 85821130368, A.Cesarca 2,42000 Varaždin</item>
      <item>PODRAVINA DRVO jednostavno društvo s ograničenom odgovornošću za proizvodnju,  trgovinu i usluge, OIB 09474421622, Kolodvorska 82,48350 Kalinovac</item>
      <item>Sudski registar</item>
      <item>Ivan Dautanec, OIB 77765088105, Kolodvorska 82,48350 Kalinovac</item>
      <item>Županijsko državno odvjetništvo u Varaždinu</item>
      <item>MAĐARIĆ &amp; LUI - odvjetničko društvo d.o.o., OIB 27355904472, P. Miškine 70,48000 Koprivnica</item>
    </izvorni_sadrzaj>
    <derivirana_varijabla naziv="DomainObject.Predmet.SudioniciListAdressOIB_1">
      <item>Financijska agencija, OIB 85821130368, A.Cesarca 2,42000 Varaždin</item>
      <item>PODRAVINA DRVO jednostavno društvo s ograničenom odgovornošću za proizvodnju,  trgovinu i usluge, OIB 09474421622, Kolodvorska 82,48350 Kalinovac</item>
      <item>Sudski registar</item>
      <item>Ivan Dautanec, OIB 77765088105, Kolodvorska 82,48350 Kalinovac</item>
      <item>Županijsko državno odvjetništvo u Varaždinu</item>
      <item>MAĐARIĆ &amp; LUI - odvjetničko društvo d.o.o., OIB 27355904472, P. Miškine 70,48000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08C70-2E90-4431-B6CB-699BFE3B3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867</properties:Words>
  <properties:Characters>4782</properties:Characters>
  <properties:Lines>130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2017-02-23T07:43:00Z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St-373/2016-12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