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e7cd" w14:paraId="b3fe7cd" w:rsidRDefault="00310F52" w:rsidP="005A5521" w:rsidR="00932025" w:rsidRPr="005075AE">
      <w:pPr>
        <w15:collapsed w:val="false"/>
        <w:rPr>
          <w:sz w:val="24"/>
          <w:szCs w:val="24"/>
        </w:rPr>
      </w:pPr>
      <w:bookmarkStart w:name="_GoBack" w:id="0"/>
      <w:bookmarkEnd w:id="0"/>
      <w:r w:rsidRPr="005075AE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5075AE">
        <w:rPr>
          <w:sz w:val="24"/>
          <w:szCs w:val="24"/>
        </w:rPr>
        <w:t xml:space="preserve">  </w:t>
      </w:r>
    </w:p>
    <w:p w:rsidRDefault="00932025" w:rsidP="005A5521" w:rsidR="00932025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 xml:space="preserve">  REPUBLIKA HRVATSKA </w:t>
      </w:r>
    </w:p>
    <w:p w:rsidRDefault="00932025" w:rsidP="005A5521" w:rsidR="00932025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>TRGOVAČKI SUD U ZAGREBU</w:t>
      </w:r>
    </w:p>
    <w:p w:rsidRDefault="00932025" w:rsidP="005A5521" w:rsidR="00C540BB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>Za</w:t>
      </w:r>
      <w:r w:rsidR="00851087" w:rsidRPr="005075AE">
        <w:rPr>
          <w:sz w:val="24"/>
          <w:szCs w:val="24"/>
        </w:rPr>
        <w:t>greb, Amruševa 2/II</w:t>
      </w:r>
      <w:r w:rsidR="00851087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ab/>
      </w:r>
      <w:r w:rsidR="00C540BB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>31-ST-</w:t>
      </w:r>
      <w:r w:rsidR="005075AE" w:rsidRPr="005075AE">
        <w:rPr>
          <w:sz w:val="24"/>
          <w:szCs w:val="24"/>
        </w:rPr>
        <w:t>858/15-6</w:t>
      </w:r>
      <w:r w:rsidR="005A5521" w:rsidRPr="005075AE">
        <w:rPr>
          <w:sz w:val="24"/>
          <w:szCs w:val="24"/>
        </w:rPr>
        <w:t xml:space="preserve">  </w:t>
      </w:r>
    </w:p>
    <w:p w:rsidRDefault="00C540BB" w:rsidP="005A5521" w:rsidR="00C540BB" w:rsidRPr="005075AE">
      <w:pPr>
        <w:rPr>
          <w:sz w:val="24"/>
          <w:szCs w:val="24"/>
        </w:rPr>
      </w:pPr>
    </w:p>
    <w:p w:rsidRDefault="00026B58" w:rsidP="00C540BB" w:rsidR="005A5521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R E P U B L I K A</w:t>
      </w:r>
      <w:r w:rsidR="00C540BB" w:rsidRPr="005075AE">
        <w:rPr>
          <w:sz w:val="24"/>
          <w:szCs w:val="24"/>
        </w:rPr>
        <w:t xml:space="preserve">   H R V A T S K A</w:t>
      </w:r>
    </w:p>
    <w:p w:rsidRDefault="005A5521" w:rsidP="005A5521" w:rsidR="005A5521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R J E Š E N J E</w:t>
      </w:r>
    </w:p>
    <w:p w:rsidRDefault="00026B58" w:rsidP="005A5521" w:rsidR="00026B58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O</w:t>
      </w:r>
    </w:p>
    <w:p w:rsidRDefault="00026B58" w:rsidP="005A5521" w:rsidR="00026B58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ISPRAVKU</w:t>
      </w:r>
    </w:p>
    <w:p w:rsidRDefault="005A5521" w:rsidP="005075AE" w:rsidR="005075AE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 xml:space="preserve">   </w:t>
      </w:r>
    </w:p>
    <w:p w:rsidRDefault="005075AE" w:rsidP="005075AE" w:rsidR="005075AE">
      <w:pPr>
        <w:jc w:val="both"/>
        <w:rPr>
          <w:sz w:val="24"/>
          <w:szCs w:val="24"/>
        </w:rPr>
      </w:pPr>
      <w:r w:rsidRPr="005075AE">
        <w:rPr>
          <w:sz w:val="24"/>
          <w:szCs w:val="24"/>
        </w:rPr>
        <w:tab/>
        <w:t>Trgovački sud u Zagrebu po sucu pojedincu Nadi Kraljić u skraćenom stečajnom postupku pokrenutim nad dužnikom NOGOMETNI KLUB DUGA RESA,Duga Resa, Dr. Ivana Banjavčića 7 OIB: 00259931753 dana 7. rujna 2016. godine</w:t>
      </w:r>
    </w:p>
    <w:p w:rsidRDefault="005075AE" w:rsidP="005075AE" w:rsidR="005075AE" w:rsidRPr="005075AE">
      <w:pPr>
        <w:jc w:val="both"/>
        <w:rPr>
          <w:sz w:val="24"/>
          <w:szCs w:val="24"/>
        </w:rPr>
      </w:pPr>
    </w:p>
    <w:p w:rsidRDefault="005A5521" w:rsidP="005075AE" w:rsidR="005A5521" w:rsidRPr="005075AE">
      <w:pPr>
        <w:ind w:firstLine="720"/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r i j e š i o  j e</w:t>
      </w:r>
    </w:p>
    <w:p w:rsidRDefault="00026B58" w:rsidP="00AB79FB" w:rsidR="00026B58" w:rsidRPr="005075AE">
      <w:pPr>
        <w:ind w:firstLine="720"/>
        <w:jc w:val="center"/>
        <w:rPr>
          <w:sz w:val="24"/>
          <w:szCs w:val="24"/>
        </w:rPr>
      </w:pPr>
    </w:p>
    <w:p w:rsidRDefault="005075AE" w:rsidP="005A5521" w:rsidR="005A5521" w:rsidRPr="005075AE">
      <w:pPr>
        <w:ind w:firstLine="720"/>
        <w:rPr>
          <w:sz w:val="24"/>
          <w:szCs w:val="24"/>
        </w:rPr>
      </w:pPr>
      <w:r w:rsidRPr="005075AE">
        <w:rPr>
          <w:sz w:val="24"/>
          <w:szCs w:val="24"/>
        </w:rPr>
        <w:t>Ispravlja se točka 4</w:t>
      </w:r>
      <w:r w:rsidR="00026B58" w:rsidRPr="005075AE">
        <w:rPr>
          <w:sz w:val="24"/>
          <w:szCs w:val="24"/>
        </w:rPr>
        <w:t xml:space="preserve">. izreke  rješenja od </w:t>
      </w:r>
      <w:r w:rsidRPr="005075AE">
        <w:rPr>
          <w:sz w:val="24"/>
          <w:szCs w:val="24"/>
        </w:rPr>
        <w:t xml:space="preserve">3. veljače </w:t>
      </w:r>
      <w:r w:rsidR="00026B58" w:rsidRPr="005075AE">
        <w:rPr>
          <w:sz w:val="24"/>
          <w:szCs w:val="24"/>
        </w:rPr>
        <w:t xml:space="preserve"> 2016. godine tako da ista glasi: </w:t>
      </w:r>
    </w:p>
    <w:p w:rsidRDefault="00AB79FB" w:rsidP="005075AE" w:rsidR="005075AE" w:rsidRPr="005075AE">
      <w:pPr>
        <w:ind w:firstLine="708"/>
        <w:jc w:val="both"/>
        <w:rPr>
          <w:sz w:val="24"/>
          <w:szCs w:val="24"/>
        </w:rPr>
      </w:pPr>
      <w:r w:rsidRPr="005075AE">
        <w:rPr>
          <w:sz w:val="24"/>
          <w:szCs w:val="24"/>
        </w:rPr>
        <w:tab/>
      </w:r>
      <w:r w:rsidR="00026B58" w:rsidRPr="005075AE">
        <w:rPr>
          <w:sz w:val="24"/>
          <w:szCs w:val="24"/>
        </w:rPr>
        <w:t>"</w:t>
      </w:r>
      <w:r w:rsidR="005075AE" w:rsidRPr="005075AE">
        <w:rPr>
          <w:sz w:val="24"/>
          <w:szCs w:val="24"/>
        </w:rPr>
        <w:t xml:space="preserve"> IV</w:t>
      </w:r>
      <w:r w:rsidR="005075AE" w:rsidRPr="005075AE">
        <w:rPr>
          <w:sz w:val="24"/>
          <w:szCs w:val="24"/>
        </w:rPr>
        <w:tab/>
        <w:t>Nakon po pravomoćnosti ovog rješenja dužnik će se  brisati iz registra udruga."</w:t>
      </w:r>
    </w:p>
    <w:p w:rsidRDefault="00264697" w:rsidP="005075AE" w:rsidR="00264697" w:rsidRPr="005075AE">
      <w:pPr>
        <w:jc w:val="both"/>
        <w:rPr>
          <w:sz w:val="24"/>
          <w:szCs w:val="24"/>
        </w:rPr>
      </w:pP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  <w:t xml:space="preserve"> </w:t>
      </w:r>
    </w:p>
    <w:p w:rsidRDefault="00264697" w:rsidP="00264697" w:rsidR="00264697" w:rsidRPr="005075A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075A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026B58" w:rsidP="00026B58" w:rsidR="00026B58" w:rsidRPr="005075AE">
      <w:pPr>
        <w:rPr>
          <w:sz w:val="24"/>
          <w:szCs w:val="24"/>
        </w:rPr>
      </w:pPr>
    </w:p>
    <w:p w:rsidRDefault="00026B58" w:rsidP="00264697" w:rsidR="00026B58" w:rsidRPr="005075AE">
      <w:pPr>
        <w:jc w:val="both"/>
        <w:rPr>
          <w:sz w:val="24"/>
          <w:szCs w:val="24"/>
        </w:rPr>
      </w:pPr>
      <w:r w:rsidRPr="005075AE">
        <w:rPr>
          <w:sz w:val="24"/>
          <w:szCs w:val="24"/>
        </w:rPr>
        <w:tab/>
        <w:t>Kako je greškom u pisa</w:t>
      </w:r>
      <w:r w:rsidR="005075AE" w:rsidRPr="005075AE">
        <w:rPr>
          <w:sz w:val="24"/>
          <w:szCs w:val="24"/>
        </w:rPr>
        <w:t xml:space="preserve">nju u rješenju od 3. veljače 2016. godine navedeno da će se stečajni dužnik brisati iz sudskog registra umjesto iz registra udruga, valjalo je riješiti kao u izreci. </w:t>
      </w:r>
    </w:p>
    <w:p w:rsidRDefault="00264697" w:rsidP="00264697" w:rsidR="00264697" w:rsidRPr="005075AE">
      <w:pPr>
        <w:jc w:val="both"/>
        <w:rPr>
          <w:sz w:val="24"/>
          <w:szCs w:val="24"/>
        </w:rPr>
      </w:pPr>
      <w:r w:rsidRPr="005075AE">
        <w:rPr>
          <w:sz w:val="24"/>
          <w:szCs w:val="24"/>
        </w:rPr>
        <w:t xml:space="preserve">         </w:t>
      </w:r>
      <w:r w:rsidRPr="005075AE">
        <w:rPr>
          <w:sz w:val="24"/>
          <w:szCs w:val="24"/>
        </w:rPr>
        <w:tab/>
      </w:r>
    </w:p>
    <w:p w:rsidRDefault="00831EF7" w:rsidP="005075AE" w:rsidR="00462911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U Zagrebu</w:t>
      </w:r>
      <w:r w:rsidR="00DE2CF8" w:rsidRPr="005075AE">
        <w:rPr>
          <w:sz w:val="24"/>
          <w:szCs w:val="24"/>
        </w:rPr>
        <w:t>,</w:t>
      </w:r>
      <w:r w:rsidR="00026B58" w:rsidRPr="005075AE">
        <w:rPr>
          <w:sz w:val="24"/>
          <w:szCs w:val="24"/>
        </w:rPr>
        <w:t xml:space="preserve"> </w:t>
      </w:r>
      <w:r w:rsidR="005075AE" w:rsidRPr="005075AE">
        <w:rPr>
          <w:sz w:val="24"/>
          <w:szCs w:val="24"/>
        </w:rPr>
        <w:t xml:space="preserve">7. rujna </w:t>
      </w:r>
      <w:r w:rsidR="00026B58" w:rsidRPr="005075AE">
        <w:rPr>
          <w:sz w:val="24"/>
          <w:szCs w:val="24"/>
        </w:rPr>
        <w:t xml:space="preserve"> 2016.</w:t>
      </w:r>
    </w:p>
    <w:p w:rsidRDefault="00462911" w:rsidP="00264697" w:rsidR="00462911" w:rsidRPr="005075AE">
      <w:pPr>
        <w:rPr>
          <w:sz w:val="24"/>
          <w:szCs w:val="24"/>
        </w:rPr>
      </w:pPr>
    </w:p>
    <w:p w:rsidRDefault="00462911" w:rsidP="00264697" w:rsidR="00462911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  <w:t>SUDAC</w:t>
      </w:r>
    </w:p>
    <w:p w:rsidRDefault="0022380A" w:rsidP="005075AE" w:rsidR="00264697" w:rsidRPr="005075A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5075AE">
        <w:rPr>
          <w:sz w:val="24"/>
          <w:szCs w:val="24"/>
        </w:rPr>
        <w:tab/>
      </w:r>
      <w:r w:rsidR="00831EF7" w:rsidRPr="005075AE">
        <w:rPr>
          <w:sz w:val="24"/>
          <w:szCs w:val="24"/>
        </w:rPr>
        <w:t xml:space="preserve"> </w:t>
      </w:r>
      <w:r w:rsidR="00462911" w:rsidRPr="005075AE">
        <w:rPr>
          <w:sz w:val="24"/>
          <w:szCs w:val="24"/>
        </w:rPr>
        <w:t xml:space="preserve">       </w:t>
      </w:r>
    </w:p>
    <w:p w:rsidRDefault="00026B58" w:rsidP="00026B58" w:rsidR="00026B58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>POUKA O PRAVNOM LIJEKU</w:t>
      </w:r>
    </w:p>
    <w:p w:rsidRDefault="00026B58" w:rsidP="00026B58" w:rsidR="00026B58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935ABA" w:rsidR="00935ABA"/>
    <w:p w:rsidRDefault="0022380A" w:rsidR="002238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2380A" w:rsidP="0022380A" w:rsidR="0022380A">
      <w:pPr>
        <w:ind w:firstLine="720" w:left="5760"/>
      </w:pPr>
      <w:r>
        <w:t>Vinka Mihalinčić</w:t>
      </w:r>
    </w:p>
    <w:p w:rsidRDefault="0022380A" w:rsidR="0022380A" w:rsidRPr="005075AE">
      <w:pPr>
        <w:rPr>
          <w:sz w:val="24"/>
          <w:szCs w:val="24"/>
        </w:rPr>
      </w:pPr>
    </w:p>
    <w:sectPr w:rsidSect="005075AE" w:rsidR="0022380A" w:rsidRPr="005075AE">
      <w:headerReference w:type="default" r:id="rId11"/>
      <w:pgSz w:h="15840" w:w="12240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5075AE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5075AE">
          <w:rPr>
            <w:sz w:val="24"/>
            <w:szCs w:val="24"/>
          </w:rPr>
          <w:t>858/15-6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26B58"/>
    <w:rsid w:val="000978A5"/>
    <w:rsid w:val="00120238"/>
    <w:rsid w:val="001744A0"/>
    <w:rsid w:val="00183E67"/>
    <w:rsid w:val="001E1CE4"/>
    <w:rsid w:val="0022380A"/>
    <w:rsid w:val="00264697"/>
    <w:rsid w:val="002F357B"/>
    <w:rsid w:val="00310F52"/>
    <w:rsid w:val="00375261"/>
    <w:rsid w:val="00462911"/>
    <w:rsid w:val="005075AE"/>
    <w:rsid w:val="00523E3C"/>
    <w:rsid w:val="005566F8"/>
    <w:rsid w:val="00577C20"/>
    <w:rsid w:val="005A5521"/>
    <w:rsid w:val="0071212E"/>
    <w:rsid w:val="00747CEB"/>
    <w:rsid w:val="00783182"/>
    <w:rsid w:val="007C3E23"/>
    <w:rsid w:val="00831EF7"/>
    <w:rsid w:val="00835CB4"/>
    <w:rsid w:val="00851087"/>
    <w:rsid w:val="0086568D"/>
    <w:rsid w:val="008A286D"/>
    <w:rsid w:val="00932025"/>
    <w:rsid w:val="00935ABA"/>
    <w:rsid w:val="009A4CD2"/>
    <w:rsid w:val="009C4C8F"/>
    <w:rsid w:val="009E4C0B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EA50C9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223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8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8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8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8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223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8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8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8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8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2016.</izvorni_sadrzaj>
    <derivirana_varijabla naziv="DomainObject.Predmet.DatumRjesavanja_1">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"Duga Resa"</izvorni_sadrzaj>
    <derivirana_varijabla naziv="DomainObject.Predmet.ProtustrankaFormated_1">  Nogometni klub "Duga Resa"</derivirana_varijabla>
  </DomainObject.Predmet.ProtustrankaFormated>
  <DomainObject.Predmet.ProtustrankaFormatedOIB>
    <izvorni_sadrzaj>  Nogometni klub "Duga Resa", OIB 00259931753</izvorni_sadrzaj>
    <derivirana_varijabla naziv="DomainObject.Predmet.ProtustrankaFormatedOIB_1">  Nogometni klub "Duga Resa", OIB 00259931753</derivirana_varijabla>
  </DomainObject.Predmet.ProtustrankaFormatedOIB>
  <DomainObject.Predmet.ProtustrankaFormatedWithAdress>
    <izvorni_sadrzaj> Nogometni klub "Duga Resa", Dr. Ivana Banjavčića 7, 47250 Duga Resa</izvorni_sadrzaj>
    <derivirana_varijabla naziv="DomainObject.Predmet.ProtustrankaFormatedWithAdress_1"> Nogometni klub "Duga Resa", Dr. Ivana Banjavčića 7, 47250 Duga Resa</derivirana_varijabla>
  </DomainObject.Predmet.ProtustrankaFormatedWithAdress>
  <DomainObject.Predmet.ProtustrankaFormatedWithAdressOIB>
    <izvorni_sadrzaj> Nogometni klub "Duga Resa", OIB 00259931753, Dr. Ivana Banjavčića 7, 47250 Duga Resa</izvorni_sadrzaj>
    <derivirana_varijabla naziv="DomainObject.Predmet.ProtustrankaFormatedWithAdressOIB_1"> Nogometni klub "Duga Resa", OIB 00259931753, Dr. Ivana Banjavčića 7, 47250 Duga Resa</derivirana_varijabla>
  </DomainObject.Predmet.ProtustrankaFormatedWithAdressOIB>
  <DomainObject.Predmet.ProtustrankaWithAdress>
    <izvorni_sadrzaj>Nogometni klub "Duga Resa" Dr. Ivana Banjavčića 7, 47250 Duga Resa</izvorni_sadrzaj>
    <derivirana_varijabla naziv="DomainObject.Predmet.ProtustrankaWithAdress_1">Nogometni klub "Duga Resa" Dr. Ivana Banjavčića 7, 47250 Duga Resa</derivirana_varijabla>
  </DomainObject.Predmet.ProtustrankaWithAdress>
  <DomainObject.Predmet.ProtustrankaWithAdressOIB>
    <izvorni_sadrzaj>Nogometni klub "Duga Resa", OIB 00259931753, Dr. Ivana Banjavčića 7, 47250 Duga Resa</izvorni_sadrzaj>
    <derivirana_varijabla naziv="DomainObject.Predmet.ProtustrankaWithAdressOIB_1">Nogometni klub "Duga Resa", OIB 00259931753, Dr. Ivana Banjavčića 7, 47250 Duga Resa</derivirana_varijabla>
  </DomainObject.Predmet.ProtustrankaWithAdressOIB>
  <DomainObject.Predmet.ProtustrankaNazivFormated>
    <izvorni_sadrzaj>Nogometni klub "Duga Resa"</izvorni_sadrzaj>
    <derivirana_varijabla naziv="DomainObject.Predmet.ProtustrankaNazivFormated_1">Nogometni klub "Duga Resa"</derivirana_varijabla>
  </DomainObject.Predmet.ProtustrankaNazivFormated>
  <DomainObject.Predmet.ProtustrankaNazivFormatedOIB>
    <izvorni_sadrzaj>Nogometni klub "Duga Resa", OIB 00259931753</izvorni_sadrzaj>
    <derivirana_varijabla naziv="DomainObject.Predmet.ProtustrankaNazivFormatedOIB_1">Nogometni klub "Duga Resa", OIB 00259931753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Pavla Vitezovića 1, 47000 Karlovac</izvorni_sadrzaj>
    <derivirana_varijabla naziv="DomainObject.Predmet.StrankaFormatedWithAdress_1"> FINA Regionalni centar Zagreb,Podružnica Karlovac, Pavla Vitezovića 1, 47000 Karlovac</derivirana_varijabla>
  </DomainObject.Predmet.StrankaFormatedWithAdress>
  <DomainObject.Predmet.StrankaFormatedWithAdressOIB>
    <izvorni_sadrzaj> FINA Regionalni centar Zagreb,Podružnica Karlovac, OIB 85821130368, Pavla Vitezovića 1, 47000 Karlovac</izvorni_sadrzaj>
    <derivirana_varijabla naziv="DomainObject.Predmet.StrankaFormatedWithAdressOIB_1"> FINA Regionalni centar Zagreb,Podružnica Karlovac, OIB 85821130368, Pavla Vitezovića 1, 47000 Karlovac</derivirana_varijabla>
  </DomainObject.Predmet.StrankaFormatedWithAdressOIB>
  <DomainObject.Predmet.StrankaWithAdress>
    <izvorni_sadrzaj>FINA Regionalni centar Zagreb,Podružnica Karlovac Pavla Vitezovića 1,47000 Karlovac</izvorni_sadrzaj>
    <derivirana_varijabla naziv="DomainObject.Predmet.StrankaWithAdress_1">FINA Regionalni centar Zagreb,Podružnica Karlovac Pavla Vitezovića 1,47000 Karlovac</derivirana_varijabla>
  </DomainObject.Predmet.StrankaWithAdress>
  <DomainObject.Predmet.StrankaWithAdressOIB>
    <izvorni_sadrzaj>FINA Regionalni centar Zagreb,Podružnica Karlovac, OIB 85821130368, Pavla Vitezovića 1,47000 Karlovac</izvorni_sadrzaj>
    <derivirana_varijabla naziv="DomainObject.Predmet.StrankaWithAdressOIB_1">FINA Regionalni centar Zagreb,Podružnica Karlovac, OIB 85821130368, Pavla Vitezovića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Pavla Vitezovića 1, 47000 Karlovac</item>
    </izvorni_sadrzaj>
    <derivirana_varijabla naziv="DomainObject.Predmet.StrankaListFormatedWithAdress_1">
      <item>FINA Regionalni centar Zagreb,Podružnica Karlovac, Pavla Vitezovića 1, 47000 Karlovac</item>
    </derivirana_varijabla>
  </DomainObject.Predmet.StrankaListFormatedWithAdress>
  <DomainObject.Predmet.StrankaListFormatedWithAdressOIB>
    <izvorni_sadrzaj>
      <item>FINA Regionalni centar Zagreb,Podružnica Karlovac, OIB 85821130368, Pavla Vitezovića 1, 47000 Karlovac</item>
    </izvorni_sadrzaj>
    <derivirana_varijabla naziv="DomainObject.Predmet.StrankaListFormatedWithAdressOIB_1">
      <item>FINA Regionalni centar Zagreb,Podružnica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Nogometni klub "Duga Resa"</item>
    </izvorni_sadrzaj>
    <derivirana_varijabla naziv="DomainObject.Predmet.ProtuStrankaListFormated_1">
      <item>Nogometni klub "Duga Resa"</item>
    </derivirana_varijabla>
  </DomainObject.Predmet.ProtuStrankaListFormated>
  <DomainObject.Predmet.ProtuStrankaListFormatedOIB>
    <izvorni_sadrzaj>
      <item>Nogometni klub "Duga Resa", OIB 00259931753</item>
    </izvorni_sadrzaj>
    <derivirana_varijabla naziv="DomainObject.Predmet.ProtuStrankaListFormatedOIB_1">
      <item>Nogometni klub "Duga Resa", OIB 00259931753</item>
    </derivirana_varijabla>
  </DomainObject.Predmet.ProtuStrankaListFormatedOIB>
  <DomainObject.Predmet.ProtuStrankaListFormatedWithAdress>
    <izvorni_sadrzaj>
      <item>Nogometni klub "Duga Resa", Dr. Ivana Banjavčića 7, 47250 Duga Resa</item>
    </izvorni_sadrzaj>
    <derivirana_varijabla naziv="DomainObject.Predmet.ProtuStrankaListFormatedWithAdress_1">
      <item>Nogometni klub "Duga Resa", Dr. Ivana Banjavčića 7, 47250 Duga Resa</item>
    </derivirana_varijabla>
  </DomainObject.Predmet.ProtuStrankaListFormatedWithAdress>
  <DomainObject.Predmet.ProtuStrankaListFormatedWithAdressOIB>
    <izvorni_sadrzaj>
      <item>Nogometni klub "Duga Resa", OIB 00259931753, Dr. Ivana Banjavčića 7, 47250 Duga Resa</item>
    </izvorni_sadrzaj>
    <derivirana_varijabla naziv="DomainObject.Predmet.ProtuStrankaListFormatedWithAdressOIB_1">
      <item>Nogometni klub "Duga Resa", OIB 00259931753, Dr. Ivana Banjavčića 7, 47250 Duga Resa</item>
    </derivirana_varijabla>
  </DomainObject.Predmet.ProtuStrankaListFormatedWithAdressOIB>
  <DomainObject.Predmet.ProtuStrankaListNazivFormated>
    <izvorni_sadrzaj>
      <item>Nogometni klub "Duga Resa"</item>
    </izvorni_sadrzaj>
    <derivirana_varijabla naziv="DomainObject.Predmet.ProtuStrankaListNazivFormated_1">
      <item>Nogometni klub "Duga Resa"</item>
    </derivirana_varijabla>
  </DomainObject.Predmet.ProtuStrankaListNazivFormated>
  <DomainObject.Predmet.ProtuStrankaListNazivFormatedOIB>
    <izvorni_sadrzaj>
      <item>Nogometni klub "Duga Resa", OIB 00259931753</item>
    </izvorni_sadrzaj>
    <derivirana_varijabla naziv="DomainObject.Predmet.ProtuStrankaListNazivFormatedOIB_1">
      <item>Nogometni klub "Duga Resa", OIB 00259931753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Nogometni klub "Duga Resa"</izvorni_sadrzaj>
    <derivirana_varijabla naziv="DomainObject.Predmet.ProtustrankaIDrugi_1">Nogometni klub "Duga Resa"</derivirana_varijabla>
  </DomainObject.Predmet.ProtustrankaIDrugi>
  <DomainObject.Predmet.StrankaIDrugiAdressOIB>
    <izvorni_sadrzaj>FINA Regionalni centar Zagreb,Podružnica Karlovac, OIB 85821130368, Pavla Vitezovića 1, 47000 Karlovac</izvorni_sadrzaj>
    <derivirana_varijabla naziv="DomainObject.Predmet.StrankaIDrugiAdressOIB_1">FINA Regionalni centar Zagreb,Podružnica Karlovac, OIB 85821130368, Pavla Vitezovića 1, 47000 Karlovac</derivirana_varijabla>
  </DomainObject.Predmet.StrankaIDrugiAdressOIB>
  <DomainObject.Predmet.ProtustrankaIDrugiAdressOIB>
    <izvorni_sadrzaj>Nogometni klub "Duga Resa", OIB 00259931753, Dr. Ivana Banjavčića 7, 47250 Duga Resa</izvorni_sadrzaj>
    <derivirana_varijabla naziv="DomainObject.Predmet.ProtustrankaIDrugiAdressOIB_1">Nogometni klub "Duga Resa", OIB 00259931753, Dr. Ivana Banjavčića 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>23. veljače 2016.</izvorni_sadrzaj>
    <derivirana_varijabla naziv="DomainObject.Predmet.OdlukaRjesenje.DatumPravomocnosti_1">23. veljače 2016.</derivirana_varijabla>
  </DomainObject.Predmet.OdlukaRjesenje.DatumPravomocnosti>
  <DomainObject.Predmet.OdlukaRjesenje.Oznaka>
    <izvorni_sadrzaj>St-858/2015-4</izvorni_sadrzaj>
    <derivirana_varijabla naziv="DomainObject.Predmet.OdlukaRjesenje.Oznaka_1">St-858/2015-4</derivirana_varijabla>
  </DomainObject.Predmet.OdlukaRjesenje.Oznaka>
  <DomainObject.Predmet.SudioniciListNaziv>
    <izvorni_sadrzaj>
      <item>FINA Regionalni centar Zagreb,Podružnica Karlovac</item>
      <item>Nogometni klub "Duga Resa"</item>
    </izvorni_sadrzaj>
    <derivirana_varijabla naziv="DomainObject.Predmet.SudioniciListNaziv_1">
      <item>FINA Regionalni centar Zagreb,Podružnica Karlovac</item>
      <item>Nogometni klub "Duga Resa"</item>
    </derivirana_varijabla>
  </DomainObject.Predmet.SudioniciListNaziv>
  <DomainObject.Predmet.SudioniciListAdressOIB>
    <izvorni_sadrzaj>
      <item>FINA Regionalni centar Zagreb,Podružnica Karlovac, OIB 85821130368, Pavla Vitezovića 1,47000 Karlovac</item>
      <item>Nogometni klub "Duga Resa", OIB 00259931753, Dr. Ivana Banjavčića 7,47250 Duga Resa</item>
    </izvorni_sadrzaj>
    <derivirana_varijabla naziv="DomainObject.Predmet.SudioniciListAdressOIB_1">
      <item>FINA Regionalni centar Zagreb,Podružnica Karlovac, OIB 85821130368, Pavla Vitezovića 1,47000 Karlovac</item>
      <item>Nogometni klub "Duga Resa", OIB 00259931753, Dr. Ivana Banjavčića 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00259931753</item>
    </izvorni_sadrzaj>
    <derivirana_varijabla naziv="DomainObject.Predmet.SudioniciListNazivOIB_1">
      <item>, OIB 85821130368</item>
      <item>, OIB 00259931753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2C456-D2D3-4E32-A4AB-E2281CA6D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863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2016-09-07T11:22:00Z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2016-09-07T11:23:00Z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