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91F83" w14:paraId="5C5CA005" w:rsidRDefault="0087063C" w:rsidP="0087063C" w:rsidR="0087063C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6873D9CC" w:rsidRDefault="0087063C" w:rsidP="0087063C" w:rsidR="0087063C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3F775C39" w:rsidRDefault="0087063C" w:rsidP="0087063C" w:rsidR="0087063C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6119CCDF" w:rsidRDefault="0087063C" w:rsidP="0087063C" w:rsidR="0087063C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St-526/2016</w:t>
      </w:r>
    </w:p>
    <w:p w14:textId="77777777" w14:paraId="35D582DE" w:rsidRDefault="0087063C" w:rsidP="0087063C" w:rsidR="0087063C">
      <w:pPr>
        <w:rPr>
          <w:sz w:val="22"/>
          <w:szCs w:val="22"/>
        </w:rPr>
      </w:pPr>
    </w:p>
    <w:p w14:textId="77777777" w14:paraId="5B0A6227" w:rsidRDefault="0087063C" w:rsidP="0087063C" w:rsidR="0087063C">
      <w:pPr>
        <w:rPr>
          <w:sz w:val="22"/>
          <w:szCs w:val="22"/>
        </w:rPr>
      </w:pPr>
    </w:p>
    <w:p w14:textId="77777777" w14:paraId="38645466" w:rsidRDefault="0087063C" w:rsidP="0087063C" w:rsidR="0087063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S 3 MEDIJI d.o.o., Zagreb, Zavrtnica 17, OIB 33521036043, temeljem odredbe članka 430. Stečajnog zakona (N. N. br. 71/15), dana 3. veljače 2016.g.   </w:t>
      </w:r>
    </w:p>
    <w:p w14:textId="77777777" w14:paraId="7C06ABE9" w:rsidRDefault="0087063C" w:rsidP="0087063C" w:rsidR="0087063C">
      <w:pPr>
        <w:jc w:val="both"/>
        <w:rPr>
          <w:sz w:val="22"/>
          <w:szCs w:val="22"/>
        </w:rPr>
      </w:pPr>
    </w:p>
    <w:p w14:textId="77777777" w14:paraId="26FE0833" w:rsidRDefault="0087063C" w:rsidP="0087063C" w:rsidR="0087063C">
      <w:pPr>
        <w:jc w:val="both"/>
        <w:rPr>
          <w:sz w:val="22"/>
          <w:szCs w:val="22"/>
        </w:rPr>
      </w:pPr>
    </w:p>
    <w:p w14:textId="77777777" w14:paraId="7A8D5E6C" w:rsidRDefault="0087063C" w:rsidP="0087063C" w:rsidR="0087063C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1C6C4388" w:rsidRDefault="0087063C" w:rsidP="0087063C" w:rsidR="0087063C">
      <w:pPr>
        <w:jc w:val="center"/>
        <w:rPr>
          <w:sz w:val="22"/>
          <w:szCs w:val="22"/>
        </w:rPr>
      </w:pPr>
    </w:p>
    <w:p w14:textId="77777777" w14:paraId="00677A46" w:rsidRDefault="0087063C" w:rsidP="0087063C" w:rsidR="0087063C">
      <w:pPr>
        <w:rPr>
          <w:b/>
          <w:sz w:val="22"/>
          <w:szCs w:val="22"/>
        </w:rPr>
      </w:pPr>
    </w:p>
    <w:p w14:textId="77777777" w14:paraId="1CCA75F2" w:rsidRDefault="0087063C" w:rsidP="0087063C" w:rsidR="0087063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BRDO GRADNJA d.o.o., Samobor, Draganje selo 18, OIB 23593001587.</w:t>
      </w:r>
    </w:p>
    <w:p w14:textId="77777777" w14:paraId="1E1B8655" w:rsidRDefault="0087063C" w:rsidP="0087063C" w:rsidR="0087063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7.972,69 kn. </w:t>
      </w:r>
    </w:p>
    <w:p w14:textId="77777777" w14:paraId="20FD1C55" w:rsidRDefault="0087063C" w:rsidP="0087063C" w:rsidR="0087063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2934BE39" w:rsidRDefault="0087063C" w:rsidP="0087063C" w:rsidR="0087063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67726646" w:rsidRDefault="0087063C" w:rsidP="0087063C" w:rsidR="0087063C">
      <w:pPr>
        <w:ind w:firstLine="708"/>
        <w:jc w:val="both"/>
        <w:rPr>
          <w:sz w:val="22"/>
          <w:szCs w:val="22"/>
        </w:rPr>
      </w:pPr>
    </w:p>
    <w:p w14:textId="77777777" w14:paraId="2ACA75E8" w:rsidRDefault="0087063C" w:rsidP="0087063C" w:rsidR="0087063C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3419FD07" w:rsidRDefault="0087063C" w:rsidP="0087063C" w:rsidR="0087063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640CD4C6" w:rsidRDefault="0087063C" w:rsidP="0087063C" w:rsidR="0087063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5B4BAAF6" w:rsidRDefault="0087063C" w:rsidP="0087063C" w:rsidR="0087063C">
      <w:pPr>
        <w:jc w:val="both"/>
        <w:rPr>
          <w:sz w:val="22"/>
          <w:szCs w:val="22"/>
        </w:rPr>
      </w:pPr>
    </w:p>
    <w:p w14:textId="77777777" w14:paraId="00EA82F3" w:rsidRDefault="0087063C" w:rsidP="0087063C" w:rsidR="0087063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3. veljače 2016.g.  </w:t>
      </w:r>
    </w:p>
    <w:p w14:textId="77777777" w14:paraId="3FAE671D" w:rsidRDefault="0087063C" w:rsidP="0087063C" w:rsidR="0087063C">
      <w:pPr>
        <w:jc w:val="center"/>
        <w:rPr>
          <w:sz w:val="22"/>
          <w:szCs w:val="22"/>
        </w:rPr>
      </w:pPr>
    </w:p>
    <w:p w14:textId="77777777" w14:paraId="20B69E47" w:rsidRDefault="0087063C" w:rsidP="0087063C" w:rsidR="0087063C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18E2C776" w:rsidRDefault="0087063C" w:rsidP="0087063C" w:rsidR="0087063C">
      <w:pPr>
        <w:ind w:firstLine="708" w:left="5664"/>
        <w:jc w:val="both"/>
        <w:rPr>
          <w:sz w:val="22"/>
          <w:szCs w:val="22"/>
        </w:rPr>
      </w:pPr>
    </w:p>
    <w:p w14:textId="77777777" w14:paraId="4F0AC026" w:rsidRDefault="0087063C" w:rsidP="0087063C" w:rsidR="0087063C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6A7A5A2D" w:rsidRDefault="0087063C" w:rsidP="0087063C" w:rsidR="0087063C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72E27185" w:rsidRDefault="0087063C" w:rsidP="0087063C" w:rsidR="0087063C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742A0136" w:rsidRDefault="0087063C" w:rsidP="0087063C" w:rsidR="0087063C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0A7D653D" w:rsidRDefault="0087063C" w:rsidP="0087063C" w:rsidR="0087063C">
      <w:pPr>
        <w:jc w:val="center"/>
        <w:rPr>
          <w:sz w:val="22"/>
          <w:szCs w:val="22"/>
        </w:rPr>
      </w:pPr>
    </w:p>
    <w:p w14:textId="77777777" w14:paraId="07A188F0" w:rsidRDefault="0087063C" w:rsidP="0087063C" w:rsidR="0087063C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5B0F265E" w:rsidRDefault="0087063C" w:rsidP="0087063C" w:rsidR="0087063C">
      <w:pPr>
        <w:tabs>
          <w:tab w:pos="709" w:val="left"/>
        </w:tabs>
        <w:rPr>
          <w:sz w:val="22"/>
          <w:szCs w:val="22"/>
        </w:rPr>
      </w:pPr>
    </w:p>
    <w:p w14:textId="77777777" w14:paraId="6F3FD36A" w:rsidRDefault="0087063C" w:rsidP="0087063C" w:rsidR="0087063C">
      <w:pPr>
        <w:tabs>
          <w:tab w:pos="709" w:val="left"/>
        </w:tabs>
        <w:rPr>
          <w:sz w:val="22"/>
          <w:szCs w:val="22"/>
        </w:rPr>
      </w:pPr>
    </w:p>
    <w:p w14:textId="77777777" w14:paraId="7E9E7F97" w:rsidRDefault="0087063C" w:rsidP="0087063C" w:rsidR="0087063C">
      <w:pPr>
        <w:tabs>
          <w:tab w:pos="709" w:val="left"/>
        </w:tabs>
        <w:rPr>
          <w:sz w:val="22"/>
          <w:szCs w:val="22"/>
        </w:rPr>
      </w:pPr>
    </w:p>
    <w:p w14:textId="77777777" w14:paraId="2191CE40" w:rsidRDefault="0087063C" w:rsidP="0087063C" w:rsidR="0087063C">
      <w:pPr>
        <w:tabs>
          <w:tab w:pos="709" w:val="left"/>
        </w:tabs>
        <w:rPr>
          <w:sz w:val="22"/>
          <w:szCs w:val="22"/>
        </w:rPr>
      </w:pPr>
    </w:p>
    <w:p w14:textId="77777777" w14:paraId="71A2339B" w:rsidRDefault="0087063C" w:rsidP="0087063C" w:rsidR="0087063C">
      <w:pPr>
        <w:tabs>
          <w:tab w:pos="709" w:val="left"/>
        </w:tabs>
        <w:rPr>
          <w:sz w:val="22"/>
          <w:szCs w:val="22"/>
        </w:rPr>
      </w:pPr>
    </w:p>
    <w:p w14:textId="04496172" w14:paraId="04496172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7063C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70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6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6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6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6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7063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70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63C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70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6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6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6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6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7063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70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63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8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St-526/2016</izvorni_sadrzaj>
    <derivirana_varijabla naziv="DomainObject.Predmet.OznakaBroj_1">St-526/2016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BRDO GRADNJA d.o.o.</izvorni_sadrzaj>
    <derivirana_varijabla naziv="DomainObject.Predmet.ProtustrankaFormated_1">  BRDO GRADNJA d.o.o.</derivirana_varijabla>
  </DomainObject.Predmet.ProtustrankaFormated>
  <DomainObject.Predmet.ProtustrankaFormatedOIB>
    <izvorni_sadrzaj>  BRDO GRADNJA d.o.o., OIB 23593001587</izvorni_sadrzaj>
    <derivirana_varijabla naziv="DomainObject.Predmet.ProtustrankaFormatedOIB_1">  BRDO GRADNJA d.o.o., OIB 23593001587</derivirana_varijabla>
  </DomainObject.Predmet.ProtustrankaFormatedOIB>
  <DomainObject.Predmet.ProtustrankaFormatedWithAdress>
    <izvorni_sadrzaj> BRDO GRADNJA d.o.o., Draganje selo 18, 10430 Samobor</izvorni_sadrzaj>
    <derivirana_varijabla naziv="DomainObject.Predmet.ProtustrankaFormatedWithAdress_1"> BRDO GRADNJA d.o.o., Draganje selo 18, 10430 Samobor</derivirana_varijabla>
  </DomainObject.Predmet.ProtustrankaFormatedWithAdress>
  <DomainObject.Predmet.ProtustrankaFormatedWithAdressOIB>
    <izvorni_sadrzaj> BRDO GRADNJA d.o.o., OIB 23593001587, Draganje selo 18, 10430 Samobor</izvorni_sadrzaj>
    <derivirana_varijabla naziv="DomainObject.Predmet.ProtustrankaFormatedWithAdressOIB_1"> BRDO GRADNJA d.o.o., OIB 23593001587, Draganje selo 18, 10430 Samobor</derivirana_varijabla>
  </DomainObject.Predmet.ProtustrankaFormatedWithAdressOIB>
  <DomainObject.Predmet.ProtustrankaWithAdress>
    <izvorni_sadrzaj>BRDO GRADNJA d.o.o. Draganje selo 18, 10430 Samobor</izvorni_sadrzaj>
    <derivirana_varijabla naziv="DomainObject.Predmet.ProtustrankaWithAdress_1">BRDO GRADNJA d.o.o. Draganje selo 18, 10430 Samobor</derivirana_varijabla>
  </DomainObject.Predmet.ProtustrankaWithAdress>
  <DomainObject.Predmet.ProtustrankaWithAdressOIB>
    <izvorni_sadrzaj>BRDO GRADNJA d.o.o., OIB 23593001587, Draganje selo 18, 10430 Samobor</izvorni_sadrzaj>
    <derivirana_varijabla naziv="DomainObject.Predmet.ProtustrankaWithAdressOIB_1">BRDO GRADNJA d.o.o., OIB 23593001587, Draganje selo 18, 10430 Samobor</derivirana_varijabla>
  </DomainObject.Predmet.ProtustrankaWithAdressOIB>
  <DomainObject.Predmet.ProtustrankaNazivFormated>
    <izvorni_sadrzaj>BRDO GRADNJA d.o.o.</izvorni_sadrzaj>
    <derivirana_varijabla naziv="DomainObject.Predmet.ProtustrankaNazivFormated_1">BRDO GRADNJA d.o.o.</derivirana_varijabla>
  </DomainObject.Predmet.ProtustrankaNazivFormated>
  <DomainObject.Predmet.ProtustrankaNazivFormatedOIB>
    <izvorni_sadrzaj>BRDO GRADNJA d.o.o., OIB 23593001587</izvorni_sadrzaj>
    <derivirana_varijabla naziv="DomainObject.Predmet.ProtustrankaNazivFormatedOIB_1">BRDO GRADNJA d.o.o., OIB 23593001587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BRDO GRADNJA d.o.o.</item>
    </izvorni_sadrzaj>
    <derivirana_varijabla naziv="DomainObject.Predmet.ProtuStrankaListFormated_1">
      <item>BRDO GRADNJA d.o.o.</item>
    </derivirana_varijabla>
  </DomainObject.Predmet.ProtuStrankaListFormated>
  <DomainObject.Predmet.ProtuStrankaListFormatedOIB>
    <izvorni_sadrzaj>
      <item>BRDO GRADNJA d.o.o., OIB 23593001587</item>
    </izvorni_sadrzaj>
    <derivirana_varijabla naziv="DomainObject.Predmet.ProtuStrankaListFormatedOIB_1">
      <item>BRDO GRADNJA d.o.o., OIB 23593001587</item>
    </derivirana_varijabla>
  </DomainObject.Predmet.ProtuStrankaListFormatedOIB>
  <DomainObject.Predmet.ProtuStrankaListFormatedWithAdress>
    <izvorni_sadrzaj>
      <item>BRDO GRADNJA d.o.o., Draganje selo 18, 10430 Samobor</item>
    </izvorni_sadrzaj>
    <derivirana_varijabla naziv="DomainObject.Predmet.ProtuStrankaListFormatedWithAdress_1">
      <item>BRDO GRADNJA d.o.o., Draganje selo 18, 10430 Samobor</item>
    </derivirana_varijabla>
  </DomainObject.Predmet.ProtuStrankaListFormatedWithAdress>
  <DomainObject.Predmet.ProtuStrankaListFormatedWithAdressOIB>
    <izvorni_sadrzaj>
      <item>BRDO GRADNJA d.o.o., OIB 23593001587, Draganje selo 18, 10430 Samobor</item>
    </izvorni_sadrzaj>
    <derivirana_varijabla naziv="DomainObject.Predmet.ProtuStrankaListFormatedWithAdressOIB_1">
      <item>BRDO GRADNJA d.o.o., OIB 23593001587, Draganje selo 18, 10430 Samobor</item>
    </derivirana_varijabla>
  </DomainObject.Predmet.ProtuStrankaListFormatedWithAdressOIB>
  <DomainObject.Predmet.ProtuStrankaListNazivFormated>
    <izvorni_sadrzaj>
      <item>BRDO GRADNJA d.o.o.</item>
    </izvorni_sadrzaj>
    <derivirana_varijabla naziv="DomainObject.Predmet.ProtuStrankaListNazivFormated_1">
      <item>BRDO GRADNJA d.o.o.</item>
    </derivirana_varijabla>
  </DomainObject.Predmet.ProtuStrankaListNazivFormated>
  <DomainObject.Predmet.ProtuStrankaListNazivFormatedOIB>
    <izvorni_sadrzaj>
      <item>BRDO GRADNJA d.o.o., OIB 23593001587</item>
    </izvorni_sadrzaj>
    <derivirana_varijabla naziv="DomainObject.Predmet.ProtuStrankaListNazivFormatedOIB_1">
      <item>BRDO GRADNJA d.o.o., OIB 23593001587</item>
    </derivirana_varijabla>
  </DomainObject.Predmet.ProtuStrankaListNazivFormatedOIB>
  <DomainObject.Predmet.OstaliListFormated>
    <izvorni_sadrzaj>
      <item>Stjepan Brdarić</item>
      <item>HRVATSKI ZAVOD ZA MIROVINSKO OSIGURANJE</item>
    </izvorni_sadrzaj>
    <derivirana_varijabla naziv="DomainObject.Predmet.OstaliListFormated_1">
      <item>Stjepan Brdarić</item>
      <item>HRVATSKI ZAVOD ZA MIROVINSKO OSIGURANJE</item>
    </derivirana_varijabla>
  </DomainObject.Predmet.OstaliListFormated>
  <DomainObject.Predmet.OstaliListFormatedOIB>
    <izvorni_sadrzaj>
      <item>Stjepan Brdarić, OIB 63970487744</item>
      <item>HRVATSKI ZAVOD ZA MIROVINSKO OSIGURANJE, OIB 84397956623</item>
    </izvorni_sadrzaj>
    <derivirana_varijabla naziv="DomainObject.Predmet.OstaliListFormatedOIB_1">
      <item>Stjepan Brdarić, OIB 63970487744</item>
      <item>HRVATSKI ZAVOD ZA MIROVINSKO OSIGURANJE, OIB 84397956623</item>
    </derivirana_varijabla>
  </DomainObject.Predmet.OstaliListFormatedOIB>
  <DomainObject.Predmet.OstaliListFormatedWithAdress>
    <izvorni_sadrzaj>
      <item>Stjepan Brdarić, Draganje Selo 18, 10430 Draganje Selo</item>
      <item>HRVATSKI ZAVOD ZA MIROVINSKO OSIGURANJE, Trpimirova 4, 10000 Zagreb</item>
    </izvorni_sadrzaj>
    <derivirana_varijabla naziv="DomainObject.Predmet.OstaliListFormatedWithAdress_1">
      <item>Stjepan Brdarić, Draganje Selo 18, 10430 Draganje Selo</item>
      <item>HRVATSKI ZAVOD ZA MIROVINSKO OSIGURANJE, Trpimirova 4, 10000 Zagreb</item>
    </derivirana_varijabla>
  </DomainObject.Predmet.OstaliListFormatedWithAdress>
  <DomainObject.Predmet.OstaliListFormatedWithAdressOIB>
    <izvorni_sadrzaj>
      <item>Stjepan Brdarić, OIB 63970487744, Draganje Selo 18, 10430 Draganje Selo</item>
      <item>HRVATSKI ZAVOD ZA MIROVINSKO OSIGURANJE, OIB 84397956623, Trpimirova 4, 10000 Zagreb</item>
    </izvorni_sadrzaj>
    <derivirana_varijabla naziv="DomainObject.Predmet.OstaliListFormatedWithAdressOIB_1">
      <item>Stjepan Brdarić, OIB 63970487744, Draganje Selo 18, 10430 Draganje Selo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Stjepan Brdarić</item>
      <item>HRVATSKI ZAVOD ZA MIROVINSKO OSIGURANJE</item>
    </izvorni_sadrzaj>
    <derivirana_varijabla naziv="DomainObject.Predmet.OstaliListNazivFormated_1">
      <item>Stjepan Brdarić</item>
      <item>HRVATSKI ZAVOD ZA MIROVINSKO OSIGURANJE</item>
    </derivirana_varijabla>
  </DomainObject.Predmet.OstaliListNazivFormated>
  <DomainObject.Predmet.OstaliListNazivFormatedOIB>
    <izvorni_sadrzaj>
      <item>Stjepan Brdarić, OIB 63970487744</item>
      <item>HRVATSKI ZAVOD ZA MIROVINSKO OSIGURANJE, OIB 84397956623</item>
    </izvorni_sadrzaj>
    <derivirana_varijabla naziv="DomainObject.Predmet.OstaliListNazivFormatedOIB_1">
      <item>Stjepan Brdarić, OIB 63970487744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BRDO GRADNJA d.o.o.</izvorni_sadrzaj>
    <derivirana_varijabla naziv="DomainObject.Predmet.ProtustrankaIDrugi_1">BRDO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BRDO GRADNJA d.o.o., OIB 23593001587, Draganje selo 18, 10430 Samobor</izvorni_sadrzaj>
    <derivirana_varijabla naziv="DomainObject.Predmet.ProtustrankaIDrugiAdressOIB_1">BRDO GRADNJA d.o.o., OIB 23593001587, Draganje selo 18,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BRDO GRADNJA d.o.o.</item>
      <item>Stjepan Brdarić</item>
      <item>HRVATSKI ZAVOD ZA MIROVINSKO OSIGURANJE</item>
    </izvorni_sadrzaj>
    <derivirana_varijabla naziv="DomainObject.Predmet.SudioniciListNaziv_1">
      <item>FINA Regionalni centar Zagreb</item>
      <item>BRDO GRADNJA d.o.o.</item>
      <item>Stjepan Brdarić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BRDO GRADNJA d.o.o., OIB 23593001587, Draganje selo 18,10430 Samobor</item>
      <item>Stjepan Brdarić, OIB 63970487744, Draganje Selo 18,10430 Draganje Selo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BRDO GRADNJA d.o.o., OIB 23593001587, Draganje selo 18,10430 Samobor</item>
      <item>Stjepan Brdarić, OIB 63970487744, Draganje Selo 18,10430 Draganje Selo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23593001587</item>
      <item>, OIB 63970487744</item>
      <item>, OIB 84397956623</item>
    </izvorni_sadrzaj>
    <derivirana_varijabla naziv="DomainObject.Predmet.SudioniciListNazivOIB_1">
      <item>, OIB 85821130368</item>
      <item>, OIB 23593001587</item>
      <item>, OIB 63970487744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264</properties:Words>
  <properties:Characters>1419</properties:Characters>
  <properties:Lines>48</properties:Lines>
  <properties:Paragraphs>17</properties:Paragraphs>
  <properties:TotalTime>1</properties:TotalTime>
  <properties:ScaleCrop>false</properties:ScaleCrop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2016-02-03T06:19:00Z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