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a340" w14:paraId="085a340" w:rsidRDefault="006345F6" w:rsidP="00880AF4" w:rsidR="00880A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REPUBLIKA HRVATSKA                                                                   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TRGOVAČKI SUD U OSIJEKU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STALNA SLUŽBA   U </w:t>
      </w:r>
      <w:r w:rsidR="00477173">
        <w:rPr>
          <w:b/>
        </w:rPr>
        <w:t>SLAVONSKOM BRODU</w:t>
      </w:r>
      <w:r w:rsidRPr="00B4298A">
        <w:rPr>
          <w:b/>
        </w:rPr>
        <w:t xml:space="preserve">           </w:t>
      </w:r>
      <w:r w:rsidR="00D326E0" w:rsidRPr="00B4298A">
        <w:rPr>
          <w:b/>
        </w:rPr>
        <w:t xml:space="preserve">     </w:t>
      </w:r>
      <w:r w:rsidR="00D326E0" w:rsidRPr="00B4298A">
        <w:rPr>
          <w:b/>
        </w:rPr>
        <w:tab/>
        <w:t xml:space="preserve"> Broj:7/St-</w:t>
      </w:r>
      <w:r w:rsidR="00A83EDC">
        <w:rPr>
          <w:b/>
        </w:rPr>
        <w:t>1566</w:t>
      </w:r>
      <w:r w:rsidR="00D326E0" w:rsidRPr="00B4298A">
        <w:rPr>
          <w:b/>
        </w:rPr>
        <w:t>/201</w:t>
      </w:r>
      <w:r w:rsidR="00A83EDC">
        <w:rPr>
          <w:b/>
        </w:rPr>
        <w:t>6</w:t>
      </w:r>
      <w:r w:rsidR="00D326E0" w:rsidRPr="00B4298A">
        <w:rPr>
          <w:b/>
        </w:rPr>
        <w:t>-</w:t>
      </w:r>
      <w:r w:rsidR="00D86E27">
        <w:rPr>
          <w:b/>
        </w:rPr>
        <w:t>51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 pobjede 13</w:t>
      </w:r>
    </w:p>
    <w:p w:rsidRDefault="00880AF4" w:rsidP="00880AF4" w:rsidR="00880AF4">
      <w:pPr>
        <w:rPr>
          <w:b/>
        </w:rPr>
      </w:pPr>
      <w:r w:rsidRPr="00B4298A">
        <w:rPr>
          <w:b/>
        </w:rPr>
        <w:t>SLAVONSKI BROD</w:t>
      </w:r>
    </w:p>
    <w:p w:rsidRDefault="00880AF4" w:rsidP="00880AF4" w:rsidR="00880AF4" w:rsidRPr="00B4298A">
      <w:pPr>
        <w:rPr>
          <w:b/>
        </w:rPr>
      </w:pPr>
    </w:p>
    <w:p w:rsidRDefault="00880AF4" w:rsidP="00880AF4" w:rsidR="003C1F08" w:rsidRPr="00B4298A">
      <w:pPr>
        <w:jc w:val="center"/>
        <w:rPr>
          <w:b/>
        </w:rPr>
      </w:pPr>
      <w:r w:rsidRPr="00B4298A">
        <w:rPr>
          <w:b/>
        </w:rPr>
        <w:t>Z A K L J U Č A K</w:t>
      </w:r>
    </w:p>
    <w:p w:rsidRDefault="00880AF4" w:rsidP="00880AF4" w:rsidR="00880AF4"/>
    <w:p w:rsidRDefault="00880AF4" w:rsidP="006340DD" w:rsidR="005F1007">
      <w:pPr>
        <w:ind w:firstLine="708"/>
        <w:jc w:val="both"/>
      </w:pPr>
      <w:r>
        <w:t xml:space="preserve"> </w:t>
      </w:r>
      <w:r>
        <w:tab/>
        <w:t xml:space="preserve"> TRGOVAČKI SUD U OSIJEKU, STALNA SLUŽBA </w:t>
      </w:r>
      <w:r w:rsidR="00477173">
        <w:t>U SLAVONSKOM BRODU</w:t>
      </w:r>
      <w:r>
        <w:t>, po stečajnoj sutkinji Mirni Vujčić</w:t>
      </w:r>
      <w:r w:rsidR="003C1F08">
        <w:t>,</w:t>
      </w:r>
      <w:r>
        <w:t xml:space="preserve"> </w:t>
      </w:r>
      <w:r w:rsidR="00AB216D">
        <w:t>u</w:t>
      </w:r>
      <w:r w:rsidR="00AB216D" w:rsidRPr="00AB216D">
        <w:t xml:space="preserve"> stečajnom postupku nad stečajnim dužnikom </w:t>
      </w:r>
      <w:r w:rsidR="00F23106" w:rsidRPr="00F23106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F23106">
        <w:t>0</w:t>
      </w:r>
      <w:r w:rsidR="00D86E27">
        <w:t>6</w:t>
      </w:r>
      <w:r w:rsidR="00FB337D">
        <w:t xml:space="preserve">. </w:t>
      </w:r>
      <w:r w:rsidR="00F23106">
        <w:t>srpnja</w:t>
      </w:r>
      <w:r>
        <w:t xml:space="preserve"> 201</w:t>
      </w:r>
      <w:r w:rsidR="00F23106">
        <w:t>7</w:t>
      </w:r>
      <w:r>
        <w:t>. godine</w:t>
      </w:r>
    </w:p>
    <w:p w:rsidRDefault="00880AF4" w:rsidP="00880AF4" w:rsidR="00880AF4">
      <w:pPr>
        <w:jc w:val="center"/>
      </w:pPr>
      <w:r>
        <w:t>z a k l</w:t>
      </w:r>
      <w:r w:rsidR="00A83EDC">
        <w:t xml:space="preserve"> </w:t>
      </w:r>
      <w:r>
        <w:t>j u č i o     j e</w:t>
      </w:r>
    </w:p>
    <w:p w:rsidRDefault="00880AF4" w:rsidP="00880AF4" w:rsidR="00880AF4"/>
    <w:p w:rsidRDefault="00880AF4" w:rsidP="00FB337D" w:rsidR="00FB337D">
      <w:pPr>
        <w:ind w:firstLine="708"/>
        <w:jc w:val="both"/>
      </w:pPr>
      <w:r>
        <w:t xml:space="preserve"> </w:t>
      </w:r>
      <w:r>
        <w:tab/>
      </w:r>
      <w:r w:rsidR="00FB337D" w:rsidRPr="008A2125">
        <w:rPr>
          <w:b/>
        </w:rPr>
        <w:t>I</w:t>
      </w:r>
      <w:r w:rsidR="007259AD" w:rsidRPr="008A2125">
        <w:rPr>
          <w:b/>
        </w:rPr>
        <w:t>.</w:t>
      </w:r>
      <w:r w:rsidR="00FB337D">
        <w:t xml:space="preserve"> </w:t>
      </w:r>
      <w:r w:rsidR="007F212F">
        <w:t>Po osnovi</w:t>
      </w:r>
      <w:r w:rsidR="00FB337D">
        <w:t xml:space="preserve"> pravomoćnog rješenja o prodaji  ovoga suda poslovni broj 7/St-</w:t>
      </w:r>
      <w:r w:rsidR="00A83EDC">
        <w:t>1566</w:t>
      </w:r>
      <w:r w:rsidR="007F212F">
        <w:t>/201</w:t>
      </w:r>
      <w:r w:rsidR="00A83EDC">
        <w:t>6</w:t>
      </w:r>
      <w:r w:rsidR="007F212F">
        <w:t>-</w:t>
      </w:r>
      <w:r w:rsidR="00A83EDC">
        <w:t>3</w:t>
      </w:r>
      <w:r w:rsidR="00886036">
        <w:t>6</w:t>
      </w:r>
      <w:r w:rsidR="007F212F">
        <w:t xml:space="preserve"> od 0</w:t>
      </w:r>
      <w:r w:rsidR="00A83EDC">
        <w:t>1</w:t>
      </w:r>
      <w:r w:rsidR="00FB337D">
        <w:t xml:space="preserve">. </w:t>
      </w:r>
      <w:r w:rsidR="00A83EDC">
        <w:t>ožujka</w:t>
      </w:r>
      <w:r w:rsidR="00FB337D">
        <w:t xml:space="preserve"> 201</w:t>
      </w:r>
      <w:r w:rsidR="00A83EDC">
        <w:t>7</w:t>
      </w:r>
      <w:r w:rsidR="00FB337D">
        <w:t xml:space="preserve">. godine </w:t>
      </w:r>
      <w:r w:rsidR="007F212F">
        <w:t>utvrđuje se vrijednost predmeta</w:t>
      </w:r>
      <w:r w:rsidR="00FB337D">
        <w:t xml:space="preserve"> stečajne mase stečajn</w:t>
      </w:r>
      <w:r w:rsidR="007F212F">
        <w:t>og dužnika u stečajnom postupku koje se izlažu prodaji</w:t>
      </w:r>
      <w:r w:rsidR="00612E2D">
        <w:t xml:space="preserve"> i to</w:t>
      </w:r>
      <w:r w:rsidR="00F767DC">
        <w:t xml:space="preserve"> nekretnina</w:t>
      </w:r>
      <w:r w:rsidR="00FB337D">
        <w:t xml:space="preserve">: </w:t>
      </w:r>
    </w:p>
    <w:p w:rsidRDefault="00FB337D" w:rsidP="00FB337D" w:rsidR="00FB337D">
      <w:pPr>
        <w:ind w:firstLine="708"/>
        <w:jc w:val="both"/>
      </w:pPr>
    </w:p>
    <w:p w:rsidRDefault="00FB337D" w:rsidP="007F212F" w:rsidR="007F212F">
      <w:pPr>
        <w:ind w:firstLine="708"/>
        <w:jc w:val="both"/>
      </w:pPr>
      <w:r>
        <w:t xml:space="preserve"> </w:t>
      </w:r>
      <w:r>
        <w:tab/>
      </w:r>
      <w:r w:rsidR="00886036">
        <w:t>-</w:t>
      </w:r>
      <w:r w:rsidR="00F767DC">
        <w:t xml:space="preserve">  </w:t>
      </w:r>
      <w:r w:rsidR="007F212F">
        <w:t xml:space="preserve">nekretnina upisanih u  </w:t>
      </w:r>
      <w:r w:rsidR="007F212F" w:rsidRPr="006727EC">
        <w:t xml:space="preserve">zk.ul. </w:t>
      </w:r>
      <w:r w:rsidR="00D86E27">
        <w:t>3738</w:t>
      </w:r>
      <w:r w:rsidR="00A83EDC" w:rsidRPr="006727EC">
        <w:t xml:space="preserve"> k.o. Nova Gradiška</w:t>
      </w:r>
      <w:r w:rsidR="00A83EDC">
        <w:rPr>
          <w:b/>
        </w:rPr>
        <w:t xml:space="preserve"> </w:t>
      </w:r>
      <w:r w:rsidR="007F212F">
        <w:t>i to:</w:t>
      </w:r>
    </w:p>
    <w:p w:rsidRDefault="007F212F" w:rsidP="007F212F" w:rsidR="007F212F">
      <w:pPr>
        <w:ind w:firstLine="708"/>
        <w:jc w:val="both"/>
      </w:pPr>
    </w:p>
    <w:p w:rsidRDefault="007F212F" w:rsidP="00D86E27" w:rsidR="00D86E27" w:rsidRPr="00D86E27">
      <w:pPr>
        <w:ind w:firstLine="708"/>
        <w:jc w:val="both"/>
      </w:pPr>
      <w:r>
        <w:t xml:space="preserve">  </w:t>
      </w:r>
      <w:r>
        <w:tab/>
      </w:r>
      <w:r w:rsidR="00886036">
        <w:t xml:space="preserve"> </w:t>
      </w:r>
      <w:r w:rsidR="00886036" w:rsidRPr="00955302">
        <w:rPr>
          <w:b/>
        </w:rPr>
        <w:t>a)</w:t>
      </w:r>
      <w:r w:rsidR="00886036">
        <w:t xml:space="preserve"> </w:t>
      </w:r>
      <w:r w:rsidR="00D86E27" w:rsidRPr="00D86E27">
        <w:t>1. suvlasnički dio: 242/1000 ETAŽNO VLASNIŠTVO (E-1)</w:t>
      </w:r>
    </w:p>
    <w:p w:rsidRDefault="00886036" w:rsidP="00D86E27" w:rsidR="00886036">
      <w:pPr>
        <w:ind w:firstLine="708"/>
        <w:jc w:val="both"/>
      </w:pPr>
      <w:r>
        <w:t xml:space="preserve"> </w:t>
      </w:r>
      <w:r>
        <w:tab/>
        <w:t xml:space="preserve"> </w:t>
      </w:r>
      <w:r w:rsidR="00D86E27" w:rsidRPr="00D86E27">
        <w:t>1. posebni dio A – poslovni prostor 1, u prizemlju zgrade, koji se sastoji od ulaza, hodnika, četiri kancelarije, čajne kuhinje I sanitarnog čvora, ukupne površine od 81,53 m2, kojemu pripadaju sporedni dijelovi – spremište broj 9 u podrumu zgrade od 10,20m2 I parkirališno mjesto izvan zgrade, drugo s desne strane, od 3,13m2 (na grafičkom dijelu označen ljubičastom bojom) s kojim je neodvojivo povezano vlasništvo 242/1000 dijela kč.br. 1134/2 - Ulica Mala, Zgrada mješovite uporabe (stambeno-poslovna zgrada) br. 1 sa 171 m2, dvorište sa 146 m2, ukupno 317 m2,</w:t>
      </w:r>
    </w:p>
    <w:p w:rsidRDefault="00886036" w:rsidP="00D86E27" w:rsidR="00886036">
      <w:pPr>
        <w:ind w:firstLine="708"/>
        <w:jc w:val="both"/>
      </w:pPr>
    </w:p>
    <w:p w:rsidRDefault="00886036" w:rsidP="00886036" w:rsidR="00D86E27">
      <w:pPr>
        <w:jc w:val="both"/>
      </w:pPr>
      <w:r>
        <w:t xml:space="preserve"> </w:t>
      </w:r>
      <w:r>
        <w:tab/>
      </w:r>
      <w:r>
        <w:tab/>
      </w:r>
      <w:r w:rsidRPr="00886036">
        <w:t xml:space="preserve"> a koj</w:t>
      </w:r>
      <w:r>
        <w:t>i je</w:t>
      </w:r>
      <w:r w:rsidRPr="00886036">
        <w:t xml:space="preserve"> opterećen razlučnim pravom u korist Vaba d.d. banke, Varaždin, Aleja Kralja Zvonimira 1, OIB 38182927268</w:t>
      </w:r>
    </w:p>
    <w:p w:rsidRDefault="00886036" w:rsidP="00886036" w:rsidR="00886036">
      <w:pPr>
        <w:jc w:val="both"/>
      </w:pPr>
    </w:p>
    <w:p w:rsidRDefault="00886036" w:rsidP="00886036" w:rsidR="00886036" w:rsidRPr="00D86E27">
      <w:pPr>
        <w:jc w:val="both"/>
      </w:pPr>
      <w:r>
        <w:tab/>
      </w:r>
      <w:r>
        <w:tab/>
        <w:t>u vrijednosti od 491.000,00 Kn</w:t>
      </w:r>
    </w:p>
    <w:p w:rsidRDefault="00D86E27" w:rsidP="00D86E27" w:rsidR="00D86E27" w:rsidRPr="00D86E27">
      <w:pPr>
        <w:ind w:firstLine="708"/>
        <w:jc w:val="both"/>
      </w:pPr>
    </w:p>
    <w:p w:rsidRDefault="00886036" w:rsidP="00D86E27" w:rsidR="00D86E27" w:rsidRPr="00D86E27">
      <w:pPr>
        <w:ind w:firstLine="708"/>
        <w:jc w:val="both"/>
      </w:pPr>
      <w:r>
        <w:t xml:space="preserve"> </w:t>
      </w:r>
      <w:r>
        <w:tab/>
        <w:t xml:space="preserve"> </w:t>
      </w:r>
      <w:r w:rsidRPr="00955302">
        <w:rPr>
          <w:b/>
        </w:rPr>
        <w:t>b)</w:t>
      </w:r>
      <w:r>
        <w:t xml:space="preserve"> </w:t>
      </w:r>
      <w:r w:rsidR="00D86E27" w:rsidRPr="00D86E27">
        <w:t>3. suvlasnički dio: 187/1000 ETAŽNO VLASNIŠTVO (E-3)</w:t>
      </w:r>
    </w:p>
    <w:p w:rsidRDefault="00886036" w:rsidP="00D86E27" w:rsidR="00D86E27">
      <w:pPr>
        <w:ind w:firstLine="708"/>
        <w:jc w:val="both"/>
      </w:pPr>
      <w:r>
        <w:t xml:space="preserve"> </w:t>
      </w:r>
      <w:r>
        <w:tab/>
        <w:t xml:space="preserve"> </w:t>
      </w:r>
      <w:r w:rsidR="00D86E27" w:rsidRPr="00D86E27">
        <w:t>1. posebni dio C – stan 2 na I katu, lijevo od unutrašnjeg stubišta zgrade, koji se sastoji od ulaznog hodnika, dnevnog boravka, kuhinje, dvije sobe, kupaonice I WC-a te balkona/loggie, ukupne površine 63,72m2, kojemu pripadaju sporedni dijelovi – spremište broj 8 u podrumu od 6,45m2 I parkirališno mjesto izvan zgrade, četvrto s desne strane, od 3,13m2 (na grafičkom dijelu označen narančastom bojom) s kojim je neodvojivo povezano vlasništvo 187/1000 dijela kč.br. 1134/2 - Ulica Mala, Zgrada mješovite uporabe (stambeno-poslovna zgrada) br. 1 sa 171 m2, dvorište sa 146 m2, ukupno 317 m2,</w:t>
      </w:r>
    </w:p>
    <w:p w:rsidRDefault="00435C14" w:rsidP="00D86E27" w:rsidR="00435C14">
      <w:pPr>
        <w:ind w:firstLine="708"/>
        <w:jc w:val="both"/>
      </w:pPr>
    </w:p>
    <w:p w:rsidRDefault="00435C14" w:rsidP="00D86E27" w:rsidR="00435C14">
      <w:pPr>
        <w:ind w:firstLine="708"/>
        <w:jc w:val="both"/>
      </w:pPr>
    </w:p>
    <w:p w:rsidRDefault="00435C14" w:rsidP="00D86E27" w:rsidR="00435C14">
      <w:pPr>
        <w:ind w:firstLine="708"/>
        <w:jc w:val="both"/>
      </w:pPr>
    </w:p>
    <w:p w:rsidRDefault="00435C14" w:rsidP="00435C14" w:rsidR="00435C14">
      <w:pPr>
        <w:ind w:firstLine="708"/>
        <w:jc w:val="right"/>
      </w:pPr>
      <w:r w:rsidRPr="00435C14">
        <w:rPr>
          <w:b/>
        </w:rPr>
        <w:lastRenderedPageBreak/>
        <w:t>Broj:7/St-1566/2016-51</w:t>
      </w:r>
    </w:p>
    <w:p w:rsidRDefault="00886036" w:rsidP="00D86E27" w:rsidR="00886036">
      <w:pPr>
        <w:ind w:firstLine="708"/>
        <w:jc w:val="both"/>
      </w:pPr>
    </w:p>
    <w:p w:rsidRDefault="00886036" w:rsidP="00886036" w:rsidR="00886036">
      <w:pPr>
        <w:ind w:firstLine="708"/>
        <w:jc w:val="both"/>
      </w:pPr>
      <w:r>
        <w:t xml:space="preserve"> </w:t>
      </w:r>
      <w:r>
        <w:tab/>
      </w:r>
      <w:r w:rsidRPr="00886036">
        <w:t>a koji je opterećen razlučnim pravom u korist Vaba d.d. banke, Varaždin, Aleja Kralja Zvonimira 1, OIB 38182927268</w:t>
      </w:r>
    </w:p>
    <w:p w:rsidRDefault="00435C14" w:rsidP="00886036" w:rsidR="00435C14" w:rsidRPr="00886036">
      <w:pPr>
        <w:ind w:firstLine="708"/>
        <w:jc w:val="both"/>
      </w:pPr>
    </w:p>
    <w:p w:rsidRDefault="00886036" w:rsidP="00D86E27" w:rsidR="00886036" w:rsidRPr="00D86E27">
      <w:pPr>
        <w:ind w:firstLine="708"/>
        <w:jc w:val="both"/>
      </w:pPr>
      <w:r w:rsidRPr="00886036">
        <w:tab/>
        <w:t xml:space="preserve">u vrijednosti od </w:t>
      </w:r>
      <w:r>
        <w:t>377</w:t>
      </w:r>
      <w:r w:rsidRPr="00886036">
        <w:t>.000,00 Kn</w:t>
      </w:r>
    </w:p>
    <w:p w:rsidRDefault="00D86E27" w:rsidP="00D86E27" w:rsidR="00D86E27" w:rsidRPr="00D86E27">
      <w:pPr>
        <w:ind w:firstLine="708"/>
        <w:jc w:val="both"/>
      </w:pPr>
    </w:p>
    <w:p w:rsidRDefault="00886036" w:rsidP="00D86E27" w:rsidR="00D86E27" w:rsidRPr="00D86E27">
      <w:pPr>
        <w:ind w:firstLine="708"/>
        <w:jc w:val="both"/>
      </w:pPr>
      <w:r>
        <w:t xml:space="preserve"> </w:t>
      </w:r>
      <w:r>
        <w:tab/>
      </w:r>
      <w:r w:rsidRPr="00955302">
        <w:rPr>
          <w:b/>
        </w:rPr>
        <w:t>c)</w:t>
      </w:r>
      <w:r>
        <w:t xml:space="preserve"> </w:t>
      </w:r>
      <w:r w:rsidR="00D86E27" w:rsidRPr="00D86E27">
        <w:t>4. suvlasnički dio 187/1000 ETAŽNO VLASNIŠTVO (E-4)</w:t>
      </w:r>
    </w:p>
    <w:p w:rsidRDefault="00886036" w:rsidP="00D86E27" w:rsidR="00D86E27">
      <w:pPr>
        <w:ind w:firstLine="708"/>
        <w:jc w:val="both"/>
      </w:pPr>
      <w:r>
        <w:t xml:space="preserve">           </w:t>
      </w:r>
      <w:r w:rsidR="00D86E27" w:rsidRPr="00D86E27">
        <w:t>1.posebni dio D – stan 3 na II katu, desno od unutrašnjeg stubišta zgrade, koji se sastoji od ulaznog hodnika, dnevnog boravka, kuhinje, dvije sobe, kupaonice I WC-a te balkona/loggie, ukupne površine od 62,78m2, kojemu pripadaju sporedni dijelovi – spremište broj 6 u podrumu od 7,56m2 I parkirališno mjesto izvan zgrade, peto s desne strane, od 3,13m2 (na grafičkom dijelu označen crvenom bojom) s kojim je neodvojivo povezano vlasništvo 187/1000 dijela kč.br. 1134/2 - Ulica Mala, Zgrada mješovite uporabe (stambeno-poslovna zgrada) br. 1 sa 171 m2, dvorište sa 146 m2, ukupno 317 m2,</w:t>
      </w:r>
    </w:p>
    <w:p w:rsidRDefault="00886036" w:rsidP="00D86E27" w:rsidR="00886036">
      <w:pPr>
        <w:ind w:firstLine="708"/>
        <w:jc w:val="both"/>
      </w:pPr>
    </w:p>
    <w:p w:rsidRDefault="00886036" w:rsidP="00886036" w:rsidR="00886036" w:rsidRPr="00886036">
      <w:pPr>
        <w:ind w:firstLine="708"/>
        <w:jc w:val="both"/>
      </w:pPr>
      <w:r>
        <w:tab/>
      </w:r>
      <w:r w:rsidRPr="00886036">
        <w:t>a koji je opterećen razlučnim pravom u korist Vaba d.d. banke, Varaždin, Aleja Kralja Zvonimira 1, OIB 38182927268</w:t>
      </w:r>
    </w:p>
    <w:p w:rsidRDefault="00886036" w:rsidP="00886036" w:rsidR="00886036" w:rsidRPr="00886036">
      <w:pPr>
        <w:ind w:firstLine="708"/>
        <w:jc w:val="both"/>
      </w:pPr>
    </w:p>
    <w:p w:rsidRDefault="00886036" w:rsidP="00D86E27" w:rsidR="00886036" w:rsidRPr="00D86E27">
      <w:pPr>
        <w:ind w:firstLine="708"/>
        <w:jc w:val="both"/>
      </w:pPr>
      <w:r w:rsidRPr="00886036">
        <w:tab/>
      </w:r>
      <w:r>
        <w:t xml:space="preserve"> </w:t>
      </w:r>
      <w:r w:rsidRPr="00886036">
        <w:t xml:space="preserve">u vrijednosti od </w:t>
      </w:r>
      <w:r>
        <w:t>372</w:t>
      </w:r>
      <w:r w:rsidRPr="00886036">
        <w:t>.000,00 Kn</w:t>
      </w:r>
    </w:p>
    <w:p w:rsidRDefault="00D86E27" w:rsidP="00D86E27" w:rsidR="00D86E27" w:rsidRPr="00D86E27">
      <w:pPr>
        <w:ind w:firstLine="708"/>
        <w:jc w:val="both"/>
      </w:pPr>
    </w:p>
    <w:p w:rsidRDefault="00886036" w:rsidP="00886036" w:rsidR="00D86E27" w:rsidRPr="00D86E27">
      <w:pPr>
        <w:jc w:val="both"/>
      </w:pPr>
      <w:r>
        <w:t xml:space="preserve"> </w:t>
      </w:r>
      <w:r>
        <w:tab/>
      </w:r>
      <w:r>
        <w:tab/>
      </w:r>
      <w:r w:rsidRPr="00955302">
        <w:rPr>
          <w:b/>
        </w:rPr>
        <w:t>d)</w:t>
      </w:r>
      <w:r>
        <w:t xml:space="preserve"> </w:t>
      </w:r>
      <w:r w:rsidR="00D86E27" w:rsidRPr="00D86E27">
        <w:t>5. suvlasnički dio 199/1000 ETAŽNO VLASNIŠTVO (E-5)</w:t>
      </w:r>
    </w:p>
    <w:p w:rsidRDefault="00886036" w:rsidP="00D86E27" w:rsidR="00D86E27" w:rsidRPr="00D86E27">
      <w:pPr>
        <w:ind w:firstLine="708"/>
        <w:jc w:val="both"/>
      </w:pPr>
      <w:r>
        <w:t xml:space="preserve">            </w:t>
      </w:r>
      <w:r w:rsidR="00D86E27" w:rsidRPr="00D86E27">
        <w:t>1.posebni dio E – stan broj 4 na II katu, lijevo od unutrašnjeg stubišta zgrade, koji se sastoji od ulaznog hodnika, dnevnog boravka, kuhinje, dvije sobe, kupaonice I WC-a te balkona/loggie, ukupne površine od 65,69m2, kojemu pripadaju sporedni dijelovi – spremište broj 5 u podrumu od 9,10m2 I parkirališno mjesto izvan zgrade, šesto s desne strane, od 3,13m2 (na grafičkom dijelu označen zelenom bojom) s kojim je neodvojivo povezano vlasništvo 199/1000 dijela kč.br. 1134/2 - Ulica Mala, Zgrada mješovite uporabe (stambeno-poslovna zgrada) br. 1 sa 171 m2, dvorište sa 146 m2, ukupno 317 m2,</w:t>
      </w:r>
    </w:p>
    <w:p w:rsidRDefault="00D86E27" w:rsidP="00D86E27" w:rsidR="00D86E27" w:rsidRPr="00D86E27">
      <w:pPr>
        <w:ind w:firstLine="708"/>
        <w:jc w:val="both"/>
      </w:pPr>
    </w:p>
    <w:p w:rsidRDefault="00886036" w:rsidP="00886036" w:rsidR="006727EC" w:rsidRPr="004E212F">
      <w:pPr>
        <w:jc w:val="both"/>
      </w:pPr>
      <w:r>
        <w:t xml:space="preserve"> </w:t>
      </w:r>
      <w:r>
        <w:tab/>
      </w:r>
      <w:r>
        <w:tab/>
      </w:r>
      <w:r w:rsidR="00D86E27" w:rsidRPr="00D86E27">
        <w:t>a koj</w:t>
      </w:r>
      <w:r w:rsidR="00955302">
        <w:t>i</w:t>
      </w:r>
      <w:r w:rsidR="00D86E27" w:rsidRPr="00D86E27">
        <w:t xml:space="preserve"> </w:t>
      </w:r>
      <w:r w:rsidR="00955302">
        <w:t>je</w:t>
      </w:r>
      <w:r w:rsidR="00D86E27" w:rsidRPr="00D86E27">
        <w:t xml:space="preserve"> opterećen razlučnim pravom u korist Vaba d.d. banke, Varaždin, Aleja Kralja Zvonimira 1, OIB 38182927268</w:t>
      </w:r>
      <w:r w:rsidR="000F2ED8">
        <w:t>.</w:t>
      </w:r>
    </w:p>
    <w:p w:rsidRDefault="007F212F" w:rsidP="006727EC" w:rsidR="007F212F">
      <w:pPr>
        <w:ind w:firstLine="708"/>
        <w:jc w:val="both"/>
      </w:pPr>
    </w:p>
    <w:p w:rsidRDefault="00612E2D" w:rsidP="00D86E27" w:rsidR="007F212F">
      <w:pPr>
        <w:ind w:firstLine="708"/>
        <w:jc w:val="both"/>
        <w:rPr>
          <w:b/>
        </w:rPr>
      </w:pPr>
      <w:r>
        <w:t xml:space="preserve">         </w:t>
      </w:r>
      <w:r w:rsidR="00F767DC">
        <w:t xml:space="preserve">   </w:t>
      </w:r>
      <w:r w:rsidR="007F212F">
        <w:t xml:space="preserve">u vrijednosti od </w:t>
      </w:r>
      <w:r w:rsidR="00886036">
        <w:t>389</w:t>
      </w:r>
      <w:r w:rsidR="00A83EDC">
        <w:t xml:space="preserve">.000,00 </w:t>
      </w:r>
      <w:r w:rsidR="007F212F" w:rsidRPr="00A83EDC">
        <w:t>Kn</w:t>
      </w:r>
      <w:r w:rsidR="00343979">
        <w:t>.</w:t>
      </w:r>
      <w:r w:rsidR="00B45142">
        <w:t xml:space="preserve"> </w:t>
      </w:r>
      <w:r w:rsidR="00B45142">
        <w:tab/>
      </w:r>
    </w:p>
    <w:p w:rsidRDefault="004F0873" w:rsidP="004F0873" w:rsidR="004F0873">
      <w:pPr>
        <w:ind w:firstLine="708"/>
        <w:jc w:val="right"/>
      </w:pPr>
    </w:p>
    <w:p w:rsidRDefault="00FB337D" w:rsidP="00FB337D" w:rsidR="00FB337D">
      <w:pPr>
        <w:ind w:firstLine="708"/>
        <w:jc w:val="both"/>
      </w:pPr>
      <w:r>
        <w:t xml:space="preserve">      </w:t>
      </w:r>
      <w:r>
        <w:tab/>
      </w:r>
      <w:r w:rsidR="007F212F" w:rsidRPr="008A2125">
        <w:rPr>
          <w:b/>
        </w:rPr>
        <w:t>II</w:t>
      </w:r>
      <w:r w:rsidR="007259AD" w:rsidRPr="008A2125">
        <w:rPr>
          <w:b/>
        </w:rPr>
        <w:t>.</w:t>
      </w:r>
      <w:r w:rsidR="007F212F">
        <w:t xml:space="preserve"> Prodaju će provesti</w:t>
      </w:r>
      <w:r>
        <w:t xml:space="preserve"> </w:t>
      </w:r>
      <w:r w:rsidR="007F212F">
        <w:t>Financijska agencija elektroničkom javnom dražbom</w:t>
      </w:r>
      <w:r>
        <w:t>.</w:t>
      </w:r>
    </w:p>
    <w:p w:rsidRDefault="002D338D" w:rsidP="00FB337D" w:rsidR="002D338D">
      <w:pPr>
        <w:ind w:firstLine="708"/>
        <w:jc w:val="both"/>
      </w:pPr>
    </w:p>
    <w:p w:rsidRDefault="002D338D" w:rsidP="0033222A" w:rsidR="002D338D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III.</w:t>
      </w:r>
      <w:r w:rsidR="00327441">
        <w:rPr>
          <w:b/>
        </w:rPr>
        <w:t xml:space="preserve"> a)</w:t>
      </w:r>
      <w:r>
        <w:t xml:space="preserve"> Nekretnine</w:t>
      </w:r>
      <w:r w:rsidR="002973D2">
        <w:t xml:space="preserve"> ( posebni dio nekretnina )</w:t>
      </w:r>
      <w:r>
        <w:t xml:space="preserve"> iz točke I</w:t>
      </w:r>
      <w:r w:rsidR="0033222A">
        <w:t>.</w:t>
      </w:r>
      <w:r>
        <w:t xml:space="preserve"> </w:t>
      </w:r>
      <w:r w:rsidR="002973D2">
        <w:t>a</w:t>
      </w:r>
      <w:r w:rsidR="00B45142">
        <w:t>)</w:t>
      </w:r>
      <w:r w:rsidR="0033222A">
        <w:t>.</w:t>
      </w:r>
      <w:r>
        <w:t xml:space="preserve"> izreke ovog zaključka</w:t>
      </w:r>
      <w:r w:rsidR="00574701">
        <w:t xml:space="preserve"> upisane u zk.ul. </w:t>
      </w:r>
      <w:r w:rsidR="002973D2">
        <w:t>3738</w:t>
      </w:r>
      <w:r w:rsidR="00A83EDC">
        <w:t xml:space="preserve"> k.o. Nova Gradiška </w:t>
      </w:r>
      <w:r>
        <w:t>ne mogu se prodati</w:t>
      </w:r>
      <w:r w:rsidR="00574701">
        <w:t>:</w:t>
      </w:r>
    </w:p>
    <w:p w:rsidRDefault="002D338D" w:rsidP="009322E8" w:rsidR="002D338D">
      <w:pPr>
        <w:numPr>
          <w:ilvl w:val="0"/>
          <w:numId w:val="1"/>
        </w:numPr>
        <w:jc w:val="both"/>
      </w:pPr>
      <w:r>
        <w:t xml:space="preserve">na prvoj dražbi </w:t>
      </w:r>
      <w:r w:rsidR="009322E8">
        <w:t>ispod tri četvrtine</w:t>
      </w:r>
      <w:r w:rsidR="00D87576">
        <w:t xml:space="preserve"> utvrđene vrijednosti nekretnina</w:t>
      </w:r>
      <w:r w:rsidR="0033222A">
        <w:t xml:space="preserve"> odnosno ispod iznosa od </w:t>
      </w:r>
      <w:r w:rsidR="002973D2">
        <w:t>368.250</w:t>
      </w:r>
      <w:r w:rsidR="00242640">
        <w:t xml:space="preserve">,00 </w:t>
      </w:r>
      <w:r w:rsidR="0033222A">
        <w:t>K</w:t>
      </w:r>
      <w:r w:rsidR="0033222A" w:rsidRPr="00DA344F">
        <w:t>n</w:t>
      </w:r>
    </w:p>
    <w:p w:rsidRDefault="009322E8" w:rsidP="0033222A" w:rsidR="009322E8">
      <w:pPr>
        <w:numPr>
          <w:ilvl w:val="0"/>
          <w:numId w:val="1"/>
        </w:numPr>
        <w:jc w:val="both"/>
      </w:pPr>
      <w:r>
        <w:t>na drugoj dražbi ispod jedne polovine</w:t>
      </w:r>
      <w:r w:rsidR="00D87576">
        <w:t xml:space="preserve"> utvrđene vrijednosti nekretnina</w:t>
      </w:r>
      <w:r w:rsidR="0033222A" w:rsidRPr="0033222A">
        <w:t xml:space="preserve"> </w:t>
      </w:r>
      <w:r w:rsidR="0033222A">
        <w:t xml:space="preserve">odnosno ispod iznosa od </w:t>
      </w:r>
      <w:r w:rsidR="002973D2">
        <w:t>245</w:t>
      </w:r>
      <w:r w:rsidR="00242640">
        <w:t>.</w:t>
      </w:r>
      <w:r w:rsidR="002973D2">
        <w:t>5</w:t>
      </w:r>
      <w:r w:rsidR="00242640">
        <w:t>00,00</w:t>
      </w:r>
      <w:r w:rsidR="0033222A">
        <w:t xml:space="preserve"> Kn</w:t>
      </w:r>
    </w:p>
    <w:p w:rsidRDefault="009322E8" w:rsidP="009322E8" w:rsidR="00412645">
      <w:pPr>
        <w:numPr>
          <w:ilvl w:val="0"/>
          <w:numId w:val="1"/>
        </w:numPr>
        <w:jc w:val="both"/>
      </w:pPr>
      <w:r>
        <w:t xml:space="preserve">na trećoj dražbi ispod jedne četvrtine </w:t>
      </w:r>
      <w:r w:rsidR="00D87576">
        <w:t>utvrđene vrijednosti nekretnina</w:t>
      </w:r>
      <w:r w:rsidR="0033222A" w:rsidRPr="0033222A">
        <w:t xml:space="preserve"> </w:t>
      </w:r>
      <w:r w:rsidR="0033222A">
        <w:t xml:space="preserve">odnosno ispod iznosa od </w:t>
      </w:r>
      <w:r w:rsidR="002973D2">
        <w:t>122.750</w:t>
      </w:r>
      <w:r w:rsidR="00242640">
        <w:t>,00</w:t>
      </w:r>
      <w:r w:rsidR="0033222A" w:rsidRPr="00DA344F">
        <w:t xml:space="preserve"> </w:t>
      </w:r>
      <w:r w:rsidR="0033222A">
        <w:t>Kn</w:t>
      </w:r>
      <w:r>
        <w:t xml:space="preserve"> </w:t>
      </w:r>
      <w:r>
        <w:tab/>
      </w:r>
    </w:p>
    <w:p w:rsidRDefault="00412645" w:rsidP="0033222A" w:rsidR="003C1F08">
      <w:pPr>
        <w:ind w:firstLine="708"/>
        <w:jc w:val="both"/>
      </w:pPr>
      <w:r>
        <w:t xml:space="preserve">           </w:t>
      </w:r>
      <w:r w:rsidR="0033222A">
        <w:t xml:space="preserve"> </w:t>
      </w:r>
      <w:r w:rsidR="009322E8">
        <w:t>Na četvrtoj dražbi nekretnine se prod</w:t>
      </w:r>
      <w:r w:rsidR="009749B7">
        <w:t xml:space="preserve">aju po početnoj cijeni od </w:t>
      </w:r>
      <w:r w:rsidR="009322E8">
        <w:t xml:space="preserve"> 1,00 Kn.</w:t>
      </w:r>
    </w:p>
    <w:p w:rsidRDefault="009322E8" w:rsidP="009322E8" w:rsidR="009322E8">
      <w:pPr>
        <w:ind w:firstLine="708"/>
        <w:jc w:val="both"/>
      </w:pPr>
      <w:r>
        <w:tab/>
        <w:t xml:space="preserve">Prvi razlučni vjerovnik u prednosnom redu može izjaviti da kupuje nekretninu i da stavlja u prijeboj svoju tražbinu s protutražbinom stečajnog dužnika po osnovi cijene u visini </w:t>
      </w:r>
      <w:r w:rsidR="00242640">
        <w:t>utvrđene vrijednosti nekretnine do početka prodaje elektroničkom javnom dražbom.</w:t>
      </w:r>
      <w:r>
        <w:t xml:space="preserve"> </w:t>
      </w:r>
    </w:p>
    <w:p w:rsidRDefault="003C1F08" w:rsidP="00FB337D" w:rsidR="003C1F08">
      <w:pPr>
        <w:ind w:firstLine="708"/>
        <w:jc w:val="both"/>
      </w:pPr>
    </w:p>
    <w:p w:rsidRDefault="007847C6" w:rsidP="00435C14" w:rsidR="00435C14">
      <w:pPr>
        <w:jc w:val="right"/>
        <w:rPr>
          <w:b/>
        </w:rPr>
      </w:pPr>
      <w:r>
        <w:rPr>
          <w:b/>
        </w:rPr>
        <w:lastRenderedPageBreak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435C14" w:rsidRPr="00435C14">
        <w:rPr>
          <w:b/>
        </w:rPr>
        <w:t>Broj:7/St-1566/2016-51</w:t>
      </w:r>
    </w:p>
    <w:p w:rsidRDefault="00435C14" w:rsidP="007847C6" w:rsidR="00435C14">
      <w:pPr>
        <w:jc w:val="both"/>
        <w:rPr>
          <w:b/>
        </w:rPr>
      </w:pPr>
    </w:p>
    <w:p w:rsidRDefault="00435C14" w:rsidP="007847C6" w:rsidR="0033222A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327441" w:rsidRPr="00327441">
        <w:rPr>
          <w:b/>
        </w:rPr>
        <w:t>b)</w:t>
      </w:r>
      <w:r w:rsidR="00327441">
        <w:t xml:space="preserve"> </w:t>
      </w:r>
      <w:r w:rsidR="0033222A">
        <w:t>Nekretnine</w:t>
      </w:r>
      <w:r>
        <w:t xml:space="preserve"> </w:t>
      </w:r>
      <w:r w:rsidRPr="00435C14">
        <w:t>( posebni dio nekretnina</w:t>
      </w:r>
      <w:r>
        <w:t xml:space="preserve"> )</w:t>
      </w:r>
      <w:r w:rsidR="0033222A">
        <w:t xml:space="preserve"> iz točke I. </w:t>
      </w:r>
      <w:r w:rsidR="002973D2">
        <w:t>b</w:t>
      </w:r>
      <w:r w:rsidR="0033222A">
        <w:t xml:space="preserve">). izreke ovog zaključka </w:t>
      </w:r>
      <w:r w:rsidR="007847C6">
        <w:t xml:space="preserve">upisane u zk.ul. </w:t>
      </w:r>
      <w:r w:rsidR="002973D2">
        <w:t>3738</w:t>
      </w:r>
      <w:r w:rsidR="007847C6">
        <w:t xml:space="preserve">. k.o. </w:t>
      </w:r>
      <w:r w:rsidR="00242640">
        <w:t>Nova Gradiška</w:t>
      </w:r>
      <w:r w:rsidR="007847C6">
        <w:t xml:space="preserve"> </w:t>
      </w:r>
      <w:r w:rsidR="0033222A">
        <w:t>ne mogu se prodati</w:t>
      </w:r>
      <w:r w:rsidR="007847C6">
        <w:t>:</w:t>
      </w:r>
    </w:p>
    <w:p w:rsidRDefault="0033222A" w:rsidP="00B168E3" w:rsidR="00B168E3">
      <w:pPr>
        <w:numPr>
          <w:ilvl w:val="0"/>
          <w:numId w:val="1"/>
        </w:numPr>
        <w:jc w:val="both"/>
      </w:pPr>
      <w:r>
        <w:t>na prvoj dražbi ispod tri četvrtine utvrđene vrijednosti nekretnina odnosno ispod iznosa od</w:t>
      </w:r>
      <w:r w:rsidR="00242640">
        <w:t xml:space="preserve"> </w:t>
      </w:r>
      <w:r w:rsidR="002973D2">
        <w:t>282.750</w:t>
      </w:r>
      <w:r w:rsidR="00242640">
        <w:t>,00</w:t>
      </w:r>
      <w:r>
        <w:t xml:space="preserve"> K</w:t>
      </w:r>
      <w:r w:rsidRPr="00DA344F">
        <w:t>n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>na drugoj dražbi ispod jedne polovine utvrđene vrijednosti nekretnina</w:t>
      </w:r>
      <w:r w:rsidRPr="0033222A">
        <w:t xml:space="preserve"> </w:t>
      </w:r>
      <w:r>
        <w:t>odnosno ispod iznosa od</w:t>
      </w:r>
      <w:r w:rsidR="00242640">
        <w:t xml:space="preserve"> </w:t>
      </w:r>
      <w:r w:rsidR="002973D2">
        <w:t>188.500</w:t>
      </w:r>
      <w:r w:rsidR="00242640">
        <w:t>,00</w:t>
      </w:r>
      <w:r>
        <w:t xml:space="preserve"> Kn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>na trećoj dražbi ispod jedne četvrtine utvrđene vrijednosti nekretnina</w:t>
      </w:r>
      <w:r w:rsidRPr="0033222A">
        <w:t xml:space="preserve"> </w:t>
      </w:r>
      <w:r>
        <w:t xml:space="preserve">odnosno ispod iznosa od </w:t>
      </w:r>
      <w:r w:rsidR="002973D2">
        <w:t>94</w:t>
      </w:r>
      <w:r w:rsidR="00242640">
        <w:t>.</w:t>
      </w:r>
      <w:r w:rsidR="002973D2">
        <w:t>25</w:t>
      </w:r>
      <w:r w:rsidR="00242640">
        <w:t xml:space="preserve">0,00 </w:t>
      </w:r>
      <w:r>
        <w:t xml:space="preserve">Kn </w:t>
      </w:r>
      <w:r>
        <w:tab/>
      </w:r>
    </w:p>
    <w:p w:rsidRDefault="0033222A" w:rsidP="0033222A" w:rsidR="0033222A">
      <w:pPr>
        <w:ind w:firstLine="708"/>
        <w:jc w:val="both"/>
      </w:pPr>
      <w:r>
        <w:t xml:space="preserve">           </w:t>
      </w:r>
      <w:r>
        <w:tab/>
        <w:t>Na četvrtoj dražbi nekretnine se prodaju po početnoj cijeni od  1,00 Kn.</w:t>
      </w:r>
    </w:p>
    <w:p w:rsidRDefault="0033222A" w:rsidP="00FB337D" w:rsidR="0033222A">
      <w:pPr>
        <w:ind w:firstLine="708"/>
        <w:jc w:val="both"/>
      </w:pPr>
      <w:r>
        <w:tab/>
        <w:t xml:space="preserve">Prvi razlučni vjerovnik u prednosnom redu može izjaviti da kupuje nekretninu i da stavlja u prijeboj svoju tražbinu s protutražbinom stečajnog dužnika po osnovi cijene u visini </w:t>
      </w:r>
      <w:r w:rsidR="00242640">
        <w:t>utvrđene vrijednosti nekretnine</w:t>
      </w:r>
      <w:r w:rsidR="00242640" w:rsidRPr="00242640">
        <w:t xml:space="preserve"> do početka prodaje elektroničkom javnom dražbom</w:t>
      </w:r>
      <w:r w:rsidR="00242640">
        <w:t>.</w:t>
      </w:r>
    </w:p>
    <w:p w:rsidRDefault="002973D2" w:rsidP="00FB337D" w:rsidR="002973D2">
      <w:pPr>
        <w:ind w:firstLine="708"/>
        <w:jc w:val="both"/>
      </w:pPr>
    </w:p>
    <w:p w:rsidRDefault="002973D2" w:rsidP="002973D2" w:rsidR="002973D2" w:rsidRPr="002973D2">
      <w:pPr>
        <w:jc w:val="both"/>
      </w:pPr>
      <w:r>
        <w:t xml:space="preserve"> </w:t>
      </w:r>
      <w:r>
        <w:tab/>
      </w:r>
      <w:r>
        <w:tab/>
        <w:t>c</w:t>
      </w:r>
      <w:r w:rsidRPr="002973D2">
        <w:rPr>
          <w:b/>
        </w:rPr>
        <w:t>)</w:t>
      </w:r>
      <w:r w:rsidRPr="002973D2">
        <w:t xml:space="preserve"> Nekretnine </w:t>
      </w:r>
      <w:r w:rsidR="00435C14" w:rsidRPr="00435C14">
        <w:t xml:space="preserve">( posebni dio nekretnina )  </w:t>
      </w:r>
      <w:r w:rsidRPr="002973D2">
        <w:t xml:space="preserve">iz točke I. </w:t>
      </w:r>
      <w:r>
        <w:t>c</w:t>
      </w:r>
      <w:r w:rsidRPr="002973D2">
        <w:t>). izreke ovog zaključka upisane u zk.ul. 3738. k.o. Nova Gradiška ne mogu se prodati:</w:t>
      </w:r>
    </w:p>
    <w:p w:rsidRDefault="002973D2" w:rsidP="002973D2" w:rsidR="002973D2" w:rsidRPr="002973D2">
      <w:pPr>
        <w:numPr>
          <w:ilvl w:val="0"/>
          <w:numId w:val="1"/>
        </w:numPr>
        <w:jc w:val="both"/>
      </w:pPr>
      <w:r w:rsidRPr="002973D2">
        <w:t xml:space="preserve">na prvoj dražbi ispod tri četvrtine utvrđene vrijednosti nekretnina odnosno ispod iznosa od </w:t>
      </w:r>
      <w:r>
        <w:t>279.000</w:t>
      </w:r>
      <w:r w:rsidRPr="002973D2">
        <w:t>,00 Kn</w:t>
      </w:r>
    </w:p>
    <w:p w:rsidRDefault="002973D2" w:rsidP="002973D2" w:rsidR="002973D2" w:rsidRPr="002973D2">
      <w:pPr>
        <w:numPr>
          <w:ilvl w:val="0"/>
          <w:numId w:val="1"/>
        </w:numPr>
        <w:jc w:val="both"/>
      </w:pPr>
      <w:r w:rsidRPr="002973D2">
        <w:t xml:space="preserve">na drugoj dražbi ispod jedne polovine utvrđene vrijednosti nekretnina odnosno ispod iznosa od </w:t>
      </w:r>
      <w:r>
        <w:t>186.000</w:t>
      </w:r>
      <w:r w:rsidRPr="002973D2">
        <w:t>,00 Kn</w:t>
      </w:r>
    </w:p>
    <w:p w:rsidRDefault="002973D2" w:rsidP="002973D2" w:rsidR="002973D2" w:rsidRPr="002973D2">
      <w:pPr>
        <w:numPr>
          <w:ilvl w:val="0"/>
          <w:numId w:val="1"/>
        </w:numPr>
        <w:jc w:val="both"/>
      </w:pPr>
      <w:r w:rsidRPr="002973D2">
        <w:t xml:space="preserve">na trećoj dražbi ispod jedne četvrtine utvrđene vrijednosti nekretnina odnosno ispod iznosa od </w:t>
      </w:r>
      <w:r>
        <w:t>93.000</w:t>
      </w:r>
      <w:r w:rsidRPr="002973D2">
        <w:t xml:space="preserve">,00 Kn </w:t>
      </w:r>
      <w:r w:rsidRPr="002973D2">
        <w:tab/>
      </w:r>
    </w:p>
    <w:p w:rsidRDefault="002973D2" w:rsidP="002973D2" w:rsidR="002973D2" w:rsidRPr="002973D2">
      <w:pPr>
        <w:jc w:val="both"/>
      </w:pPr>
      <w:r w:rsidRPr="002973D2">
        <w:t xml:space="preserve">           </w:t>
      </w:r>
      <w:r>
        <w:t xml:space="preserve"> </w:t>
      </w:r>
      <w:r w:rsidRPr="002973D2">
        <w:tab/>
        <w:t>Na četvrtoj dražbi nekretnine se prodaju po početnoj cijeni od  1,00 Kn.</w:t>
      </w:r>
    </w:p>
    <w:p w:rsidRDefault="002973D2" w:rsidP="002973D2" w:rsidR="002973D2">
      <w:pPr>
        <w:jc w:val="both"/>
      </w:pPr>
      <w:r w:rsidRPr="002973D2">
        <w:tab/>
      </w:r>
      <w:r>
        <w:t xml:space="preserve">            </w:t>
      </w:r>
      <w:r w:rsidRPr="002973D2">
        <w:t>Prvi razlučni vjerovnik u prednosnom redu može izjaviti da kupuje nekretninu i da stavlja u prijeboj svoju tražbinu s protutražbinom stečajnog dužnika po osnovi cijene u visini utvrđene vrijednosti nekretnine do početka prodaje elektroničkom javnom dražbom.</w:t>
      </w:r>
    </w:p>
    <w:p w:rsidRDefault="002973D2" w:rsidP="002973D2" w:rsidR="002973D2">
      <w:pPr>
        <w:jc w:val="both"/>
      </w:pPr>
    </w:p>
    <w:p w:rsidRDefault="002973D2" w:rsidP="002973D2" w:rsidR="002973D2" w:rsidRPr="002973D2">
      <w:pPr>
        <w:jc w:val="both"/>
      </w:pPr>
      <w:r>
        <w:t xml:space="preserve"> </w:t>
      </w:r>
      <w:r>
        <w:tab/>
      </w:r>
      <w:r>
        <w:tab/>
        <w:t>d</w:t>
      </w:r>
      <w:r w:rsidRPr="002973D2">
        <w:rPr>
          <w:b/>
        </w:rPr>
        <w:t>)</w:t>
      </w:r>
      <w:r w:rsidRPr="002973D2">
        <w:t xml:space="preserve"> Nekretnine</w:t>
      </w:r>
      <w:r w:rsidR="00435C14">
        <w:t xml:space="preserve"> </w:t>
      </w:r>
      <w:r w:rsidR="00435C14" w:rsidRPr="00435C14">
        <w:t xml:space="preserve">( posebni dio nekretnina ) </w:t>
      </w:r>
      <w:r w:rsidRPr="002973D2">
        <w:t xml:space="preserve"> iz točke I. </w:t>
      </w:r>
      <w:r>
        <w:t>d</w:t>
      </w:r>
      <w:r w:rsidRPr="002973D2">
        <w:t>). izreke ovog zaključka upisane u zk.ul. 3738. k.o. Nova Gradiška ne mogu se prodati:</w:t>
      </w:r>
    </w:p>
    <w:p w:rsidRDefault="002973D2" w:rsidP="002973D2" w:rsidR="002973D2" w:rsidRPr="002973D2">
      <w:pPr>
        <w:numPr>
          <w:ilvl w:val="0"/>
          <w:numId w:val="1"/>
        </w:numPr>
        <w:jc w:val="both"/>
      </w:pPr>
      <w:r w:rsidRPr="002973D2">
        <w:t xml:space="preserve">na prvoj dražbi ispod tri četvrtine utvrđene vrijednosti nekretnina odnosno ispod iznosa od </w:t>
      </w:r>
      <w:r>
        <w:t>291.750</w:t>
      </w:r>
      <w:r w:rsidRPr="002973D2">
        <w:t>,00 Kn</w:t>
      </w:r>
    </w:p>
    <w:p w:rsidRDefault="002973D2" w:rsidP="002973D2" w:rsidR="002973D2" w:rsidRPr="002973D2">
      <w:pPr>
        <w:numPr>
          <w:ilvl w:val="0"/>
          <w:numId w:val="1"/>
        </w:numPr>
        <w:jc w:val="both"/>
      </w:pPr>
      <w:r w:rsidRPr="002973D2">
        <w:t xml:space="preserve">na drugoj dražbi ispod jedne polovine utvrđene vrijednosti nekretnina odnosno ispod iznosa od </w:t>
      </w:r>
      <w:r>
        <w:t>194.500</w:t>
      </w:r>
      <w:r w:rsidRPr="002973D2">
        <w:t>,00 Kn</w:t>
      </w:r>
    </w:p>
    <w:p w:rsidRDefault="002973D2" w:rsidP="002973D2" w:rsidR="002973D2" w:rsidRPr="002973D2">
      <w:pPr>
        <w:numPr>
          <w:ilvl w:val="0"/>
          <w:numId w:val="1"/>
        </w:numPr>
        <w:jc w:val="both"/>
      </w:pPr>
      <w:r w:rsidRPr="002973D2">
        <w:t xml:space="preserve">na trećoj dražbi ispod jedne četvrtine utvrđene vrijednosti nekretnina odnosno ispod iznosa od </w:t>
      </w:r>
      <w:r>
        <w:t>97.250</w:t>
      </w:r>
      <w:r w:rsidRPr="002973D2">
        <w:t xml:space="preserve">,00 Kn </w:t>
      </w:r>
      <w:r w:rsidRPr="002973D2">
        <w:tab/>
      </w:r>
    </w:p>
    <w:p w:rsidRDefault="002973D2" w:rsidP="002973D2" w:rsidR="002973D2" w:rsidRPr="002973D2">
      <w:pPr>
        <w:jc w:val="both"/>
      </w:pPr>
      <w:r w:rsidRPr="002973D2">
        <w:t xml:space="preserve">           </w:t>
      </w:r>
      <w:r>
        <w:t xml:space="preserve"> </w:t>
      </w:r>
      <w:r w:rsidRPr="002973D2">
        <w:tab/>
        <w:t>Na četvrtoj dražbi nekretnine se prodaju po početnoj cijeni od  1,00 Kn.</w:t>
      </w:r>
    </w:p>
    <w:p w:rsidRDefault="002973D2" w:rsidP="002973D2" w:rsidR="002973D2">
      <w:pPr>
        <w:jc w:val="both"/>
      </w:pPr>
      <w:r w:rsidRPr="002973D2">
        <w:tab/>
      </w:r>
      <w:r>
        <w:t xml:space="preserve">           </w:t>
      </w:r>
      <w:r w:rsidRPr="002973D2">
        <w:t>Prvi razlučni vjerovnik u prednosnom redu može izjaviti da kupuje nekretninu i da stavlja u prijeboj svoju tražbinu s protutražbinom stečajnog dužnika po osnovi cijene u visini utvrđene vrijednosti nekretnine do početka prodaje elektroničkom javnom dražbom.</w:t>
      </w:r>
    </w:p>
    <w:p w:rsidRDefault="0033222A" w:rsidP="00FB337D" w:rsidR="0033222A">
      <w:pPr>
        <w:ind w:firstLine="708"/>
        <w:jc w:val="both"/>
      </w:pPr>
      <w:r>
        <w:tab/>
      </w: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IV</w:t>
      </w:r>
      <w:r w:rsidR="008A2125">
        <w:t>.</w:t>
      </w:r>
      <w:r>
        <w:t xml:space="preserve">  UVJETI PRODAJE:</w:t>
      </w:r>
    </w:p>
    <w:p w:rsidRDefault="009A2202" w:rsidP="00FB337D" w:rsidR="009A2202">
      <w:pPr>
        <w:ind w:firstLine="708"/>
        <w:jc w:val="both"/>
      </w:pPr>
    </w:p>
    <w:p w:rsidRDefault="009A2202" w:rsidP="00FB337D" w:rsidR="00FB337D" w:rsidRPr="00FF301B">
      <w:pPr>
        <w:ind w:firstLine="708"/>
        <w:jc w:val="both"/>
      </w:pPr>
      <w:r w:rsidRPr="0026002F">
        <w:rPr>
          <w:b/>
        </w:rPr>
        <w:t xml:space="preserve">           - </w:t>
      </w:r>
      <w:r w:rsidRPr="00FF301B">
        <w:t xml:space="preserve">Početna cijena predmeta prodaje </w:t>
      </w:r>
      <w:r w:rsidR="00412645" w:rsidRPr="00FF301B">
        <w:t>– nekretnina</w:t>
      </w:r>
      <w:r w:rsidRPr="00FF301B">
        <w:t xml:space="preserve"> od koje počinje postupak nadmetanja</w:t>
      </w:r>
      <w:r w:rsidR="00715B13" w:rsidRPr="00FF301B">
        <w:t xml:space="preserve"> za svaku nekretninu</w:t>
      </w:r>
      <w:r w:rsidRPr="00FF301B">
        <w:t xml:space="preserve"> </w:t>
      </w:r>
      <w:r w:rsidR="00412645" w:rsidRPr="00FF301B">
        <w:t xml:space="preserve">koja se izlaže prodaji </w:t>
      </w:r>
      <w:r w:rsidRPr="00FF301B">
        <w:t xml:space="preserve">utvrđena je u točci </w:t>
      </w:r>
      <w:r w:rsidR="00343979">
        <w:t>II</w:t>
      </w:r>
      <w:r w:rsidRPr="00FF301B">
        <w:t>I</w:t>
      </w:r>
      <w:r w:rsidR="002973D2">
        <w:t xml:space="preserve"> a), b), c) i d)</w:t>
      </w:r>
      <w:r w:rsidRPr="00FF301B">
        <w:t xml:space="preserve"> izreke ovog</w:t>
      </w:r>
      <w:r w:rsidR="00715B13" w:rsidRPr="00FF301B">
        <w:t>a</w:t>
      </w:r>
      <w:r w:rsidR="00327441">
        <w:t xml:space="preserve"> zaključka</w:t>
      </w:r>
      <w:r w:rsidR="00772324">
        <w:t>, a sukladno odredbi čl. 2</w:t>
      </w:r>
      <w:r w:rsidR="00327441">
        <w:t>47.</w:t>
      </w:r>
      <w:r w:rsidR="00772324">
        <w:t xml:space="preserve"> st. 5.</w:t>
      </w:r>
      <w:r w:rsidR="00327441">
        <w:t xml:space="preserve"> Stečajnog zakona</w:t>
      </w:r>
      <w:r w:rsidR="00772324">
        <w:t xml:space="preserve"> ( NN 71/15 )</w:t>
      </w:r>
      <w:r w:rsidR="00327441">
        <w:t xml:space="preserve"> </w:t>
      </w:r>
      <w:r w:rsidR="00772324">
        <w:t xml:space="preserve">i </w:t>
      </w:r>
      <w:r w:rsidR="00327441">
        <w:t>uz primjenu odredb</w:t>
      </w:r>
      <w:r w:rsidR="00772324">
        <w:t>e</w:t>
      </w:r>
      <w:r w:rsidR="00327441">
        <w:t xml:space="preserve"> čl. 21. </w:t>
      </w:r>
      <w:r w:rsidR="00327441" w:rsidRPr="00FF301B">
        <w:t>Pravilnika o načinu i postupku provedbe prodaje pokretnina i nekretnina u ovršnom postupku ( NN 156/14 ).</w:t>
      </w:r>
    </w:p>
    <w:p w:rsidRDefault="009A2202" w:rsidP="00FB337D" w:rsidR="00435C14">
      <w:pPr>
        <w:ind w:firstLine="708"/>
        <w:jc w:val="both"/>
      </w:pPr>
      <w:r w:rsidRPr="00FF301B">
        <w:t xml:space="preserve"> </w:t>
      </w:r>
      <w:r w:rsidRPr="00FF301B">
        <w:tab/>
      </w:r>
    </w:p>
    <w:p w:rsidRDefault="00435C14" w:rsidP="00FB337D" w:rsidR="00435C14">
      <w:pPr>
        <w:ind w:firstLine="708"/>
        <w:jc w:val="both"/>
      </w:pPr>
    </w:p>
    <w:p w:rsidRDefault="00435C14" w:rsidP="00435C14" w:rsidR="00435C14">
      <w:pPr>
        <w:ind w:firstLine="708"/>
        <w:jc w:val="right"/>
        <w:rPr>
          <w:b/>
        </w:rPr>
      </w:pPr>
      <w:r w:rsidRPr="00435C14">
        <w:rPr>
          <w:b/>
        </w:rPr>
        <w:lastRenderedPageBreak/>
        <w:t>Broj:7/St-1566/2016-51</w:t>
      </w:r>
    </w:p>
    <w:p w:rsidRDefault="00435C14" w:rsidP="00435C14" w:rsidR="00435C14">
      <w:pPr>
        <w:ind w:firstLine="708"/>
        <w:jc w:val="right"/>
      </w:pPr>
    </w:p>
    <w:p w:rsidRDefault="00435C14" w:rsidP="00435C14" w:rsidR="00B168E3" w:rsidRPr="00FF301B">
      <w:pPr>
        <w:jc w:val="both"/>
      </w:pPr>
      <w:r>
        <w:t xml:space="preserve"> </w:t>
      </w:r>
      <w:r>
        <w:tab/>
      </w:r>
      <w:r>
        <w:tab/>
      </w:r>
      <w:r w:rsidR="00715B13" w:rsidRPr="00FF301B">
        <w:t xml:space="preserve">- </w:t>
      </w:r>
      <w:r w:rsidR="009A2202" w:rsidRPr="00FF301B">
        <w:t>Dražbeni korak</w:t>
      </w:r>
      <w:r w:rsidR="00343979">
        <w:t xml:space="preserve"> za svaku nekretninu koja je predmetom prodaje određuje se </w:t>
      </w:r>
      <w:r w:rsidR="005D3685" w:rsidRPr="00FF301B">
        <w:t>sukladno odredbi</w:t>
      </w:r>
      <w:r w:rsidR="009A2202" w:rsidRPr="00FF301B">
        <w:t xml:space="preserve"> čl. 20. Pravilnika o načinu i postupku provedbe prodaje pokretnina i </w:t>
      </w:r>
      <w:r w:rsidR="00772324">
        <w:t>nekretnina u ovršnom postupku.</w:t>
      </w:r>
    </w:p>
    <w:p w:rsidRDefault="00FB337D" w:rsidP="00D76762" w:rsidR="00D76762">
      <w:pPr>
        <w:ind w:firstLine="708"/>
        <w:jc w:val="both"/>
      </w:pPr>
      <w:r>
        <w:t xml:space="preserve">   </w:t>
      </w:r>
      <w:r>
        <w:tab/>
        <w:t>- Prodaja se obavlja po načelu viđeno – kupljeno, te se naknadne pritužbe isključuju.</w:t>
      </w:r>
      <w:r w:rsidR="00D76762" w:rsidRPr="00D76762">
        <w:t xml:space="preserve"> </w:t>
      </w:r>
      <w:r w:rsidR="0013188F">
        <w:t>P</w:t>
      </w:r>
      <w:r w:rsidR="00D76762">
        <w:t>orez na dodanu vrijednost plaća se sukladno pozitivnim propisima.</w:t>
      </w:r>
    </w:p>
    <w:p w:rsidRDefault="00D76762" w:rsidP="00FF301B" w:rsidR="00FB337D">
      <w:pPr>
        <w:ind w:firstLine="708"/>
        <w:jc w:val="both"/>
      </w:pPr>
      <w:r>
        <w:t xml:space="preserve">           </w:t>
      </w:r>
      <w:r w:rsidRPr="00FF301B">
        <w:t xml:space="preserve">-  </w:t>
      </w:r>
      <w:r w:rsidRPr="005F1007">
        <w:t xml:space="preserve">Nekretnine </w:t>
      </w:r>
      <w:r w:rsidR="002973D2">
        <w:t>iz točke I a), I b) i I c) izreke</w:t>
      </w:r>
      <w:r w:rsidR="00763EAD">
        <w:t xml:space="preserve"> ovoga</w:t>
      </w:r>
      <w:r w:rsidR="002973D2">
        <w:t xml:space="preserve"> zaključka </w:t>
      </w:r>
      <w:r w:rsidRPr="005F1007">
        <w:t xml:space="preserve">su slobodne od osoba </w:t>
      </w:r>
      <w:r w:rsidR="0013188F" w:rsidRPr="005F1007">
        <w:t>i stvari</w:t>
      </w:r>
      <w:r w:rsidR="002973D2">
        <w:t xml:space="preserve"> </w:t>
      </w:r>
      <w:r w:rsidRPr="00FF301B">
        <w:t xml:space="preserve"> </w:t>
      </w:r>
    </w:p>
    <w:p w:rsidRDefault="002973D2" w:rsidP="00FF301B" w:rsidR="002973D2" w:rsidRPr="00FF301B">
      <w:pPr>
        <w:ind w:firstLine="708"/>
        <w:jc w:val="both"/>
      </w:pPr>
      <w:r>
        <w:t xml:space="preserve">           -  </w:t>
      </w:r>
      <w:r w:rsidRPr="002973D2">
        <w:t xml:space="preserve">Nekretnine iz točke I </w:t>
      </w:r>
      <w:r>
        <w:t>d</w:t>
      </w:r>
      <w:r w:rsidRPr="002973D2">
        <w:t xml:space="preserve">) </w:t>
      </w:r>
      <w:r>
        <w:t>izreke</w:t>
      </w:r>
      <w:r w:rsidR="00763EAD">
        <w:t xml:space="preserve"> ovoga</w:t>
      </w:r>
      <w:r>
        <w:t xml:space="preserve"> zaključka nisu</w:t>
      </w:r>
      <w:r w:rsidRPr="002973D2">
        <w:t xml:space="preserve"> slobodne od osoba i stvari  </w:t>
      </w:r>
    </w:p>
    <w:p w:rsidRDefault="00FB337D" w:rsidP="00FB337D" w:rsidR="009322E8" w:rsidRPr="00FF301B">
      <w:pPr>
        <w:ind w:firstLine="708"/>
        <w:jc w:val="both"/>
      </w:pPr>
      <w:r w:rsidRPr="00FF301B">
        <w:t xml:space="preserve">      </w:t>
      </w:r>
      <w:r w:rsidRPr="00FF301B">
        <w:tab/>
        <w:t xml:space="preserve">- Na dražbi mogu sudjelovati ponuditelji koji prije dražbe uplate jamčevinu u </w:t>
      </w:r>
      <w:r w:rsidR="00715B13" w:rsidRPr="00FF301B">
        <w:t>iznosu od</w:t>
      </w:r>
      <w:r w:rsidRPr="00FF301B">
        <w:t xml:space="preserve"> 10% od</w:t>
      </w:r>
      <w:r w:rsidR="007259AD" w:rsidRPr="00FF301B">
        <w:t xml:space="preserve"> utvrđene vrijednosti nekretnina na poseban račun Financijske agencije, a u iznosu, roku i na način utvrđen u pozivu na sudjelovanje u elektroničkoj javnoj dražbi. </w:t>
      </w:r>
    </w:p>
    <w:p w:rsidRDefault="009322E8" w:rsidP="00D86E27" w:rsidR="004F0873">
      <w:pPr>
        <w:ind w:firstLine="708"/>
        <w:jc w:val="both"/>
      </w:pPr>
      <w:r w:rsidRPr="00FF301B">
        <w:t xml:space="preserve">         </w:t>
      </w:r>
      <w:r w:rsidR="009A2202" w:rsidRPr="00FF301B">
        <w:tab/>
        <w:t>-</w:t>
      </w:r>
      <w:r w:rsidRPr="00FF301B">
        <w:t xml:space="preserve"> </w:t>
      </w:r>
      <w:r w:rsidR="00FB337D" w:rsidRPr="00FF301B">
        <w:t>Ponuditeljima čija ponuda ne bude prihvaćena, vratiti će se</w:t>
      </w:r>
      <w:r w:rsidR="00160F4B" w:rsidRPr="00FF301B">
        <w:t xml:space="preserve"> iznos jamčevine nakon završetka elektroničke javne dražbe.</w:t>
      </w:r>
      <w:r w:rsidR="00FB337D" w:rsidRPr="00FF301B">
        <w:t xml:space="preserve"> Punomoćnici ponuditelja mogu sudjelovati na dražbi samo</w:t>
      </w:r>
      <w:r w:rsidR="00C3500D" w:rsidRPr="00FF301B">
        <w:t xml:space="preserve"> uz </w:t>
      </w:r>
      <w:r w:rsidR="007C7880">
        <w:t xml:space="preserve"> </w:t>
      </w:r>
      <w:r w:rsidR="00C3500D" w:rsidRPr="00FF301B">
        <w:t>specijalnu punomoć za pristup sustavu elektroničke javne dražbe.</w:t>
      </w:r>
      <w:r w:rsidR="009A2202" w:rsidRPr="00FF301B">
        <w:t xml:space="preserve">  </w:t>
      </w:r>
      <w:r w:rsidR="009A2202" w:rsidRPr="00FF301B">
        <w:tab/>
      </w:r>
    </w:p>
    <w:p w:rsidRDefault="004F0873" w:rsidP="0026002F" w:rsidR="00236E72" w:rsidRPr="00FF301B">
      <w:pPr>
        <w:jc w:val="both"/>
      </w:pPr>
      <w:r>
        <w:tab/>
      </w:r>
      <w:r>
        <w:tab/>
      </w:r>
      <w:r w:rsidR="009A2202" w:rsidRPr="00FF301B">
        <w:t xml:space="preserve">- </w:t>
      </w:r>
      <w:r w:rsidR="00FB337D" w:rsidRPr="00FF301B">
        <w:t>Kupac je dužan položiti kupovninu u roku od 30 dana od dana z</w:t>
      </w:r>
      <w:r w:rsidR="009A2202" w:rsidRPr="00FF301B">
        <w:t xml:space="preserve">avršetka </w:t>
      </w:r>
      <w:r w:rsidR="00236E72" w:rsidRPr="00FF301B">
        <w:t>elektroničke</w:t>
      </w:r>
      <w:r w:rsidR="00FB337D" w:rsidRPr="00FF301B">
        <w:t xml:space="preserve"> javne dražbe. </w:t>
      </w:r>
      <w:r w:rsidR="00236E72" w:rsidRPr="00FF301B">
        <w:t>Valjanom uplatom smatrat će se i uplata uplaćena u roku i evidentirana na računu Financijske agencije u roku od osam dana od isteka roka za uplatu.</w:t>
      </w:r>
    </w:p>
    <w:p w:rsidRDefault="00412645" w:rsidP="00FB337D" w:rsidR="00FB337D" w:rsidRPr="00236E72">
      <w:pPr>
        <w:ind w:firstLine="708"/>
        <w:jc w:val="both"/>
        <w:rPr>
          <w:b/>
        </w:rPr>
      </w:pPr>
      <w:r w:rsidRPr="00FF301B">
        <w:t xml:space="preserve">              </w:t>
      </w:r>
      <w:r w:rsidR="00FB337D" w:rsidRPr="00FF301B">
        <w:t xml:space="preserve">Ukoliko u tom roku kupac ne položi kupovninu, isti gubi pravo na povrat osiguranja - jamčevine, a sud će odrediti da će se predmetne nekretnine dosuditi kupcu koji je ponudio prvu nižu cijenu prema veličini ponuđene cijene. Prodavateljima čija ponuda nije prihvaćena vratit će se </w:t>
      </w:r>
      <w:r w:rsidR="00D01BA4" w:rsidRPr="00FF301B">
        <w:t xml:space="preserve">jamčevina odmah nakon zaključenja </w:t>
      </w:r>
      <w:r w:rsidR="00FB337D" w:rsidRPr="00FF301B">
        <w:t>dražbe</w:t>
      </w:r>
      <w:r w:rsidR="00FB337D" w:rsidRPr="00236E72">
        <w:rPr>
          <w:b/>
        </w:rPr>
        <w:t>.</w:t>
      </w:r>
    </w:p>
    <w:p w:rsidRDefault="00FB337D" w:rsidP="00FB337D" w:rsidR="00FB337D">
      <w:pPr>
        <w:ind w:firstLine="708"/>
        <w:jc w:val="both"/>
      </w:pPr>
      <w:r>
        <w:t xml:space="preserve">          - Porez na promet nekretnina i druge pristo</w:t>
      </w:r>
      <w:r w:rsidR="00F92178">
        <w:t>jbe</w:t>
      </w:r>
      <w:r w:rsidR="00D01BA4">
        <w:t xml:space="preserve"> i poreze</w:t>
      </w:r>
      <w:r w:rsidR="00F92178">
        <w:t xml:space="preserve">  plaća kupac</w:t>
      </w:r>
      <w:r w:rsidR="00D01BA4">
        <w:t>, a</w:t>
      </w:r>
      <w:r w:rsidR="00F92178">
        <w:t xml:space="preserve"> eventualni porez na dodanu vrijednost plaća se sukladno pozitivnim propisima.</w:t>
      </w:r>
    </w:p>
    <w:p w:rsidRDefault="00930C07" w:rsidP="006E41B7" w:rsidR="00930C07">
      <w:pPr>
        <w:ind w:firstLine="708"/>
        <w:jc w:val="both"/>
      </w:pPr>
      <w:r>
        <w:t xml:space="preserve">           </w:t>
      </w:r>
    </w:p>
    <w:p w:rsidRDefault="00FB337D" w:rsidP="0026002F" w:rsidR="00FB337D">
      <w:pPr>
        <w:ind w:firstLine="708"/>
        <w:jc w:val="both"/>
      </w:pPr>
      <w:r>
        <w:t xml:space="preserve">         </w:t>
      </w:r>
      <w:r w:rsidR="00D01BA4">
        <w:t xml:space="preserve"> </w:t>
      </w:r>
      <w:r w:rsidR="00D01BA4">
        <w:tab/>
      </w:r>
      <w:r w:rsidR="00D01BA4" w:rsidRPr="008A2125">
        <w:rPr>
          <w:b/>
        </w:rPr>
        <w:t>V</w:t>
      </w:r>
      <w:r w:rsidR="00147AB9">
        <w:t>.</w:t>
      </w:r>
      <w:r w:rsidR="00F23106">
        <w:t xml:space="preserve"> Na nekretninama iz toč. I.</w:t>
      </w:r>
      <w:r w:rsidR="00EB772F">
        <w:t xml:space="preserve"> a), I b), I c) i I d)</w:t>
      </w:r>
      <w:r>
        <w:t xml:space="preserve"> ovog zaključka upisana su založna prava i tereti, čije će brisanje biti određeno nakon što rješenje o dosudi postane pravomoćno i nakon što kupac položi kupovninu i nekretnine mu budu predane.</w:t>
      </w:r>
    </w:p>
    <w:p w:rsidRDefault="00930C07" w:rsidP="00FB337D" w:rsidR="00930C07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</w:t>
      </w:r>
      <w:r w:rsidR="00147AB9" w:rsidRPr="00147AB9">
        <w:rPr>
          <w:b/>
        </w:rPr>
        <w:t>.</w:t>
      </w:r>
      <w:r>
        <w:t xml:space="preserve">  Zainteresirane osobe mogu razgledati nekretnine i dokumentaciju vezanu uz nekretnine u vrijeme dogovoreno sa stečajn</w:t>
      </w:r>
      <w:r w:rsidR="00F23106">
        <w:t>o</w:t>
      </w:r>
      <w:r>
        <w:t>m upravitelj</w:t>
      </w:r>
      <w:r w:rsidR="00F23106">
        <w:t>icom</w:t>
      </w:r>
      <w:r>
        <w:t xml:space="preserve"> </w:t>
      </w:r>
      <w:r w:rsidR="00F23106">
        <w:t>Paulom Čandrlić Mesarić</w:t>
      </w:r>
      <w:r>
        <w:t xml:space="preserve"> uz prethodni dogovor na telefon</w:t>
      </w:r>
      <w:r w:rsidR="004E212F">
        <w:t xml:space="preserve"> 095-2058-815</w:t>
      </w:r>
    </w:p>
    <w:p w:rsidRDefault="00FB337D" w:rsidP="00FB337D" w:rsidR="00FB337D">
      <w:pPr>
        <w:ind w:firstLine="708"/>
        <w:jc w:val="both"/>
      </w:pPr>
    </w:p>
    <w:p w:rsidRDefault="00FB337D" w:rsidP="00E57044" w:rsidR="00E57044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VII</w:t>
      </w:r>
      <w:r w:rsidR="00147AB9" w:rsidRPr="00147AB9">
        <w:rPr>
          <w:b/>
        </w:rPr>
        <w:t>.</w:t>
      </w:r>
      <w:r>
        <w:t xml:space="preserve">   Ovaj zaključak će se objaviti na </w:t>
      </w:r>
      <w:r w:rsidR="00E57044">
        <w:t>mrežnoj stranici e-Oglasna</w:t>
      </w:r>
      <w:r>
        <w:t xml:space="preserve"> ploč</w:t>
      </w:r>
      <w:r w:rsidR="00E57044">
        <w:t>a suda te na web-stranicama Visokog trgovačkog suda Republike Hrvatske Zagreb (www.sudacka-mreza.hr/stecaj ili na www.vts.hr. u rubrici "web stečaj").</w:t>
      </w:r>
    </w:p>
    <w:p w:rsidRDefault="00E57044" w:rsidP="00E57044" w:rsidR="00FB337D" w:rsidRPr="0026002F">
      <w:pPr>
        <w:ind w:firstLine="708"/>
        <w:jc w:val="both"/>
        <w:rPr>
          <w:b/>
        </w:rPr>
      </w:pPr>
      <w:r>
        <w:t xml:space="preserve"> </w:t>
      </w:r>
      <w:r>
        <w:tab/>
      </w:r>
      <w:r w:rsidRPr="00FF301B">
        <w:t>Zaključak će se objaviti i na</w:t>
      </w:r>
      <w:r w:rsidR="00FB337D" w:rsidRPr="00FF301B">
        <w:t xml:space="preserve"> </w:t>
      </w:r>
      <w:r w:rsidRPr="00FF301B">
        <w:t>mrežnim stranicama Financijske agencije uz objavu poziva na sudjelovanje u elektroničkoj javnoj dražbi</w:t>
      </w:r>
      <w:r w:rsidR="00FF301B">
        <w:rPr>
          <w:b/>
        </w:rPr>
        <w:t>.</w:t>
      </w:r>
      <w:r w:rsidRPr="0026002F">
        <w:rPr>
          <w:b/>
        </w:rPr>
        <w:t xml:space="preserve"> </w:t>
      </w:r>
    </w:p>
    <w:p w:rsidRDefault="00E57044" w:rsidP="0033222A" w:rsidR="00E57044">
      <w:pPr>
        <w:jc w:val="both"/>
      </w:pPr>
    </w:p>
    <w:p w:rsidRDefault="00FB337D" w:rsidP="00FB337D" w:rsidR="00FB337D">
      <w:pPr>
        <w:ind w:firstLine="708"/>
        <w:jc w:val="center"/>
      </w:pPr>
      <w:r>
        <w:t>Obrazloženje</w:t>
      </w:r>
    </w:p>
    <w:p w:rsidRDefault="00FB337D" w:rsidP="00FB337D" w:rsidR="00FB337D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="004E212F">
        <w:t>Na prijedlog stečajne</w:t>
      </w:r>
      <w:r>
        <w:t xml:space="preserve"> upravitelj</w:t>
      </w:r>
      <w:r w:rsidR="004E212F">
        <w:t>ice</w:t>
      </w:r>
      <w:r>
        <w:t xml:space="preserve"> sud je donio pravomoćno rješenje</w:t>
      </w:r>
      <w:r w:rsidR="00B45142" w:rsidRPr="00B45142">
        <w:t xml:space="preserve"> </w:t>
      </w:r>
      <w:r w:rsidR="00B45142">
        <w:t>poslovni broj 7/St-</w:t>
      </w:r>
      <w:r w:rsidR="00F23106">
        <w:t>1566</w:t>
      </w:r>
      <w:r w:rsidR="00B45142">
        <w:t>/201</w:t>
      </w:r>
      <w:r w:rsidR="00F23106">
        <w:t>6-3</w:t>
      </w:r>
      <w:r w:rsidR="00EB772F">
        <w:t>6</w:t>
      </w:r>
      <w:r w:rsidR="00F23106">
        <w:t xml:space="preserve"> od 01</w:t>
      </w:r>
      <w:r w:rsidR="00B45142">
        <w:t>.</w:t>
      </w:r>
      <w:r w:rsidR="00F23106">
        <w:t xml:space="preserve"> ožujka </w:t>
      </w:r>
      <w:r w:rsidR="00B45142">
        <w:t>201</w:t>
      </w:r>
      <w:r w:rsidR="00F23106">
        <w:t>7</w:t>
      </w:r>
      <w:r w:rsidR="00B45142">
        <w:t>. godine</w:t>
      </w:r>
      <w:r>
        <w:t xml:space="preserve"> o prodaji nekretnina navedenih u točci </w:t>
      </w:r>
      <w:r w:rsidR="00772324">
        <w:t xml:space="preserve"> </w:t>
      </w:r>
      <w:r w:rsidR="00EB772F" w:rsidRPr="00EB772F">
        <w:t xml:space="preserve">I. a), I b), I c) i I d) </w:t>
      </w:r>
      <w:r w:rsidR="00F23106">
        <w:t xml:space="preserve"> </w:t>
      </w:r>
      <w:r w:rsidR="00B45142">
        <w:t>izreke ovog zaključka</w:t>
      </w:r>
      <w:r>
        <w:t>, a koje čine stečajnu masu stečajnog dužnika i na kojima pos</w:t>
      </w:r>
      <w:r w:rsidR="007C7880">
        <w:t>toji pravo odvojenog namirenja</w:t>
      </w:r>
      <w:r w:rsidR="00252D40">
        <w:t>,</w:t>
      </w:r>
      <w:r w:rsidR="007C7880">
        <w:t xml:space="preserve"> a na način da će se iste prodavati elektroničkom javnom dražbom.</w:t>
      </w:r>
    </w:p>
    <w:p w:rsidRDefault="00FB337D" w:rsidP="00772324" w:rsidR="00A377A5">
      <w:pPr>
        <w:ind w:firstLine="708"/>
        <w:jc w:val="both"/>
      </w:pPr>
      <w:r>
        <w:t xml:space="preserve">       </w:t>
      </w:r>
      <w:r>
        <w:tab/>
      </w:r>
      <w:r w:rsidR="0026002F">
        <w:t xml:space="preserve">Nakon održanog ročišta </w:t>
      </w:r>
      <w:r w:rsidR="00B45142">
        <w:t>vrije</w:t>
      </w:r>
      <w:r w:rsidR="007C7880">
        <w:t xml:space="preserve">dnost nekretnina </w:t>
      </w:r>
      <w:r w:rsidR="00772324">
        <w:t>radi prodaje</w:t>
      </w:r>
      <w:r w:rsidR="007C7880">
        <w:t xml:space="preserve"> </w:t>
      </w:r>
      <w:r>
        <w:t>u s</w:t>
      </w:r>
      <w:r w:rsidR="005D3685">
        <w:t>teč</w:t>
      </w:r>
      <w:r w:rsidR="00B45142">
        <w:t>ajnom postupku utvrđena je</w:t>
      </w:r>
      <w:r w:rsidR="00E57044">
        <w:t xml:space="preserve"> na temelju </w:t>
      </w:r>
      <w:r w:rsidR="00193E38">
        <w:t>i</w:t>
      </w:r>
      <w:r w:rsidR="0026002F">
        <w:t>zvršene procjene po stalnoj sudsko</w:t>
      </w:r>
      <w:r w:rsidR="00F23106">
        <w:t>m</w:t>
      </w:r>
      <w:r w:rsidR="0026002F">
        <w:t xml:space="preserve"> vještak</w:t>
      </w:r>
      <w:r w:rsidR="00F23106">
        <w:t xml:space="preserve">u Marku Milas </w:t>
      </w:r>
    </w:p>
    <w:p w:rsidRDefault="00A377A5" w:rsidP="00A377A5" w:rsidR="00A377A5" w:rsidRPr="00A377A5">
      <w:pPr>
        <w:ind w:firstLine="708"/>
        <w:jc w:val="right"/>
        <w:rPr>
          <w:b/>
        </w:rPr>
      </w:pPr>
      <w:r w:rsidRPr="00A377A5">
        <w:rPr>
          <w:b/>
        </w:rPr>
        <w:lastRenderedPageBreak/>
        <w:t>Broj:7/St-1566/2016-51</w:t>
      </w:r>
    </w:p>
    <w:p w:rsidRDefault="00A377A5" w:rsidP="00772324" w:rsidR="00A377A5">
      <w:pPr>
        <w:ind w:firstLine="708"/>
        <w:jc w:val="both"/>
      </w:pPr>
    </w:p>
    <w:p w:rsidRDefault="00F23106" w:rsidP="00A377A5" w:rsidR="00B168E3">
      <w:pPr>
        <w:jc w:val="both"/>
      </w:pPr>
      <w:r>
        <w:t>iz Osijeka dip.ing.građevine</w:t>
      </w:r>
      <w:r w:rsidR="00772324">
        <w:t xml:space="preserve">, dok je početna cijena </w:t>
      </w:r>
      <w:r w:rsidR="00F657C8">
        <w:t xml:space="preserve">nekretnina od koje </w:t>
      </w:r>
      <w:r w:rsidR="00772324">
        <w:t xml:space="preserve">počinje postupak nadmetanja </w:t>
      </w:r>
      <w:r w:rsidR="00F657C8">
        <w:t xml:space="preserve">određena na temelju odredbe čl. 247. st. 5. Stečajnog zakona( NN 71/15 ) i uz primjenu odredbe čl. 21. </w:t>
      </w:r>
      <w:r w:rsidR="00F657C8" w:rsidRPr="00FF301B">
        <w:t>Pravilnika o načinu i postupku provedbe prodaje pokretnina i nekretnina u ovršnom postupku</w:t>
      </w:r>
      <w:r w:rsidR="00B168E3">
        <w:t xml:space="preserve"> ( NN 156/14) </w:t>
      </w:r>
      <w:r w:rsidR="00F657C8">
        <w:t>.</w:t>
      </w:r>
    </w:p>
    <w:p w:rsidRDefault="00FB337D" w:rsidP="00FB337D" w:rsidR="00FB337D">
      <w:pPr>
        <w:ind w:firstLine="708"/>
        <w:jc w:val="both"/>
      </w:pPr>
      <w:r>
        <w:t xml:space="preserve">   </w:t>
      </w:r>
      <w:r>
        <w:tab/>
        <w:t>Stoga j</w:t>
      </w:r>
      <w:r w:rsidR="0026002F">
        <w:t xml:space="preserve">e na temelju odredbe čl. </w:t>
      </w:r>
      <w:r w:rsidR="001F63D8">
        <w:t>247.</w:t>
      </w:r>
      <w:r>
        <w:t xml:space="preserve"> Stečajnog za</w:t>
      </w:r>
      <w:r w:rsidR="0026002F">
        <w:t xml:space="preserve">kona </w:t>
      </w:r>
      <w:r>
        <w:t xml:space="preserve"> i  uz pri</w:t>
      </w:r>
      <w:r w:rsidR="00F767DC">
        <w:t>mjenu odredbi čl. 92.</w:t>
      </w:r>
      <w:r>
        <w:t xml:space="preserve"> do 100</w:t>
      </w:r>
      <w:r w:rsidR="001F63D8">
        <w:t xml:space="preserve">. Ovršnog zakona  (NN  112/12 , </w:t>
      </w:r>
      <w:r>
        <w:t xml:space="preserve">25/13 </w:t>
      </w:r>
      <w:r w:rsidR="001F63D8">
        <w:t xml:space="preserve"> i 93/14 )</w:t>
      </w:r>
      <w:r>
        <w:t xml:space="preserve"> odlučeno kao u izreci zaključka.      </w:t>
      </w:r>
    </w:p>
    <w:p w:rsidRDefault="00880AF4" w:rsidP="00880AF4" w:rsidR="00880AF4"/>
    <w:p w:rsidRDefault="00B53FD3" w:rsidP="00F657C8" w:rsidR="00880AF4">
      <w:pPr>
        <w:jc w:val="center"/>
      </w:pPr>
      <w:r>
        <w:t xml:space="preserve">U Slavonskom Brodu, </w:t>
      </w:r>
      <w:r w:rsidR="00F23106">
        <w:t>0</w:t>
      </w:r>
      <w:r w:rsidR="00EB772F">
        <w:t>6</w:t>
      </w:r>
      <w:r w:rsidR="00772324">
        <w:t>.</w:t>
      </w:r>
      <w:r w:rsidR="007142CE">
        <w:t xml:space="preserve"> </w:t>
      </w:r>
      <w:r w:rsidR="00F23106">
        <w:t>srpnja</w:t>
      </w:r>
      <w:r w:rsidR="007142CE">
        <w:t xml:space="preserve"> 201</w:t>
      </w:r>
      <w:r w:rsidR="00F23106">
        <w:t>7</w:t>
      </w:r>
      <w:r w:rsidR="00880AF4">
        <w:t>. godine</w:t>
      </w:r>
    </w:p>
    <w:p w:rsidRDefault="005F1007" w:rsidP="00F657C8" w:rsidR="005F1007">
      <w:pPr>
        <w:jc w:val="center"/>
      </w:pPr>
    </w:p>
    <w:p w:rsidRDefault="00880AF4" w:rsidP="00880AF4" w:rsidR="005F1007">
      <w:r>
        <w:t xml:space="preserve">               </w:t>
      </w:r>
      <w:r w:rsidR="0002078C">
        <w:t xml:space="preserve">             </w:t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  <w:t xml:space="preserve">        </w:t>
      </w:r>
      <w:r>
        <w:t>Stečajna sutkinja</w:t>
      </w:r>
      <w:r w:rsidR="0002078C">
        <w:tab/>
      </w:r>
      <w:r w:rsidR="0002078C">
        <w:tab/>
      </w:r>
      <w:r w:rsidR="0002078C">
        <w:tab/>
        <w:t xml:space="preserve">        </w:t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  <w:t xml:space="preserve">                   </w:t>
      </w:r>
      <w:r w:rsidR="00F23106">
        <w:t xml:space="preserve">    </w:t>
      </w:r>
      <w:r w:rsidR="00F92BC5">
        <w:t xml:space="preserve"> </w:t>
      </w:r>
      <w:r w:rsidR="0033222A">
        <w:t>Mirna Vujčić</w:t>
      </w:r>
      <w:r w:rsidR="00451CEB">
        <w:t xml:space="preserve">     </w:t>
      </w:r>
    </w:p>
    <w:p w:rsidRDefault="00880AF4" w:rsidP="00880AF4" w:rsidR="00880AF4">
      <w:r>
        <w:t xml:space="preserve">                               </w:t>
      </w:r>
      <w:r w:rsidR="00451CEB">
        <w:t xml:space="preserve">                               </w:t>
      </w:r>
    </w:p>
    <w:p w:rsidRDefault="00880AF4" w:rsidP="00880AF4" w:rsidR="00880AF4" w:rsidRPr="00451CEB">
      <w:pPr>
        <w:rPr>
          <w:sz w:val="20"/>
          <w:szCs w:val="20"/>
        </w:rPr>
      </w:pPr>
      <w:r w:rsidRPr="00451CEB">
        <w:rPr>
          <w:sz w:val="20"/>
          <w:szCs w:val="20"/>
        </w:rPr>
        <w:t>POUKA O PRAVNOM LIJEKU:</w:t>
      </w:r>
    </w:p>
    <w:p w:rsidRDefault="00880AF4" w:rsidP="00880AF4" w:rsidR="00C97EB0" w:rsidRPr="0033222A">
      <w:pPr>
        <w:rPr>
          <w:sz w:val="20"/>
          <w:szCs w:val="20"/>
        </w:rPr>
      </w:pPr>
      <w:r w:rsidRPr="00451CEB">
        <w:rPr>
          <w:sz w:val="20"/>
          <w:szCs w:val="20"/>
        </w:rPr>
        <w:t>Protiv ovog zaključka nije dopušten pravni lijek.</w:t>
      </w:r>
    </w:p>
    <w:p w:rsidRDefault="00C97EB0" w:rsidP="00880AF4" w:rsidR="00C97EB0"/>
    <w:p w:rsidRDefault="00BB29E4" w:rsidP="00880AF4" w:rsidR="00BB29E4"/>
    <w:p w:rsidRDefault="00B168E3" w:rsidP="00880AF4" w:rsidR="00B168E3"/>
    <w:p w:rsidRDefault="00B168E3" w:rsidP="00880AF4" w:rsidR="00B168E3"/>
    <w:p w:rsidRDefault="00BE7CA3" w:rsidP="00880AF4" w:rsidR="00880AF4">
      <w:r>
        <w:t>DNA:</w:t>
      </w:r>
    </w:p>
    <w:p w:rsidRDefault="00880AF4" w:rsidP="00880AF4" w:rsidR="00880AF4">
      <w:r>
        <w:t>- objaviti na mrežnoj stranici e-Oglasnoj ploči sudova</w:t>
      </w:r>
      <w:r w:rsidR="008E28D5">
        <w:t xml:space="preserve"> i web stranici Stečaj</w:t>
      </w:r>
    </w:p>
    <w:p w:rsidRDefault="00D147C2" w:rsidP="00880AF4" w:rsidR="00D147C2">
      <w:r>
        <w:t>Dostaviti:</w:t>
      </w:r>
    </w:p>
    <w:p w:rsidRDefault="00D147C2" w:rsidP="00880AF4" w:rsidR="00D147C2">
      <w:r>
        <w:t xml:space="preserve">- </w:t>
      </w:r>
      <w:r w:rsidR="00880AF4">
        <w:t>stečajno</w:t>
      </w:r>
      <w:r w:rsidR="006340DD">
        <w:t>j</w:t>
      </w:r>
      <w:r w:rsidR="00880AF4">
        <w:t xml:space="preserve"> upravitelj</w:t>
      </w:r>
      <w:r w:rsidR="006340DD">
        <w:t>ici</w:t>
      </w:r>
      <w:r w:rsidR="008E28D5">
        <w:t xml:space="preserve"> </w:t>
      </w:r>
    </w:p>
    <w:p w:rsidRDefault="00D147C2" w:rsidP="00880AF4" w:rsidR="008E28D5">
      <w:r>
        <w:t xml:space="preserve">- </w:t>
      </w:r>
      <w:r w:rsidR="008E28D5">
        <w:t>FINI Regionalnom centru Osijek, L. Jager 1-3 zajedno sa zahtjevom za prodaju nekretnine u stečajnom postupku, rješenjem o određivanju prodaje te ZK izdatcima za nekretnine</w:t>
      </w:r>
    </w:p>
    <w:sectPr w:rsidSect="008E28D5" w:rsidR="008E28D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68C" w:rsidR="0072268C">
      <w:r>
        <w:separator/>
      </w:r>
    </w:p>
  </w:endnote>
  <w:endnote w:id="0" w:type="continuationSeparator">
    <w:p w:rsidRDefault="0072268C" w:rsidR="0072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68C" w:rsidR="0072268C">
      <w:r>
        <w:separator/>
      </w:r>
    </w:p>
  </w:footnote>
  <w:footnote w:id="0" w:type="continuationSeparator">
    <w:p w:rsidRDefault="0072268C" w:rsidR="0072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44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BF07B4"/>
    <w:multiLevelType w:val="hybridMultilevel"/>
    <w:tmpl w:val="4CE8E16E"/>
    <w:lvl w:tplc="F6A60AD0" w:ilvl="0">
      <w:start w:val="3"/>
      <w:numFmt w:val="bullet"/>
      <w:lvlText w:val="-"/>
      <w:lvlJc w:val="left"/>
      <w:pPr>
        <w:tabs>
          <w:tab w:pos="1773" w:val="num"/>
        </w:tabs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F4"/>
    <w:rsid w:val="0002078C"/>
    <w:rsid w:val="00054B58"/>
    <w:rsid w:val="000A77D0"/>
    <w:rsid w:val="000F2ED8"/>
    <w:rsid w:val="00125AF8"/>
    <w:rsid w:val="0013188F"/>
    <w:rsid w:val="00147AB9"/>
    <w:rsid w:val="00160F4B"/>
    <w:rsid w:val="001746E8"/>
    <w:rsid w:val="00193E38"/>
    <w:rsid w:val="001B2C32"/>
    <w:rsid w:val="001C25B8"/>
    <w:rsid w:val="001E6899"/>
    <w:rsid w:val="001F63D8"/>
    <w:rsid w:val="00236E72"/>
    <w:rsid w:val="00242640"/>
    <w:rsid w:val="00252D40"/>
    <w:rsid w:val="0026002F"/>
    <w:rsid w:val="002973D2"/>
    <w:rsid w:val="002D338D"/>
    <w:rsid w:val="002F07D5"/>
    <w:rsid w:val="003219E7"/>
    <w:rsid w:val="00327441"/>
    <w:rsid w:val="0033222A"/>
    <w:rsid w:val="00343979"/>
    <w:rsid w:val="003A1B9C"/>
    <w:rsid w:val="003C1F08"/>
    <w:rsid w:val="00412645"/>
    <w:rsid w:val="00435C14"/>
    <w:rsid w:val="00451CEB"/>
    <w:rsid w:val="00477173"/>
    <w:rsid w:val="0049140F"/>
    <w:rsid w:val="004E212F"/>
    <w:rsid w:val="004F0873"/>
    <w:rsid w:val="00547877"/>
    <w:rsid w:val="005641E1"/>
    <w:rsid w:val="00574701"/>
    <w:rsid w:val="005D3685"/>
    <w:rsid w:val="005F1007"/>
    <w:rsid w:val="00612E2D"/>
    <w:rsid w:val="006340DD"/>
    <w:rsid w:val="006345F6"/>
    <w:rsid w:val="006727EC"/>
    <w:rsid w:val="006E41B7"/>
    <w:rsid w:val="007142CE"/>
    <w:rsid w:val="00715B13"/>
    <w:rsid w:val="0072268C"/>
    <w:rsid w:val="007259AD"/>
    <w:rsid w:val="00752D89"/>
    <w:rsid w:val="00763EAD"/>
    <w:rsid w:val="00770CAF"/>
    <w:rsid w:val="00772324"/>
    <w:rsid w:val="007847C6"/>
    <w:rsid w:val="007B7C53"/>
    <w:rsid w:val="007C4684"/>
    <w:rsid w:val="007C7880"/>
    <w:rsid w:val="007D4C87"/>
    <w:rsid w:val="007F212F"/>
    <w:rsid w:val="008808EF"/>
    <w:rsid w:val="00880AF4"/>
    <w:rsid w:val="00886036"/>
    <w:rsid w:val="008A2125"/>
    <w:rsid w:val="008E28D5"/>
    <w:rsid w:val="008E3EF6"/>
    <w:rsid w:val="008F51A5"/>
    <w:rsid w:val="00930C07"/>
    <w:rsid w:val="009322E8"/>
    <w:rsid w:val="00955302"/>
    <w:rsid w:val="009749B7"/>
    <w:rsid w:val="009A2202"/>
    <w:rsid w:val="009D6449"/>
    <w:rsid w:val="009F19BA"/>
    <w:rsid w:val="00A377A5"/>
    <w:rsid w:val="00A83EDC"/>
    <w:rsid w:val="00AB216D"/>
    <w:rsid w:val="00B06C89"/>
    <w:rsid w:val="00B168E3"/>
    <w:rsid w:val="00B2386B"/>
    <w:rsid w:val="00B4298A"/>
    <w:rsid w:val="00B45142"/>
    <w:rsid w:val="00B53FD3"/>
    <w:rsid w:val="00BB29E4"/>
    <w:rsid w:val="00BE7CA3"/>
    <w:rsid w:val="00C3500D"/>
    <w:rsid w:val="00C54025"/>
    <w:rsid w:val="00C97EB0"/>
    <w:rsid w:val="00CB7919"/>
    <w:rsid w:val="00D01BA4"/>
    <w:rsid w:val="00D147C2"/>
    <w:rsid w:val="00D326E0"/>
    <w:rsid w:val="00D76762"/>
    <w:rsid w:val="00D86E27"/>
    <w:rsid w:val="00D87576"/>
    <w:rsid w:val="00E44D84"/>
    <w:rsid w:val="00E57044"/>
    <w:rsid w:val="00EB772F"/>
    <w:rsid w:val="00F23106"/>
    <w:rsid w:val="00F657C8"/>
    <w:rsid w:val="00F767DC"/>
    <w:rsid w:val="00F91FB1"/>
    <w:rsid w:val="00F92178"/>
    <w:rsid w:val="00F92BC5"/>
    <w:rsid w:val="00FB337D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rsid w:val="008A2125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6345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45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rsid w:val="008A2125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6345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45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8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510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..    spis  kod suca.</izvorni_sadrzaj>
    <derivirana_varijabla naziv="DomainObject.Predmet.PrimjedbaSuca_1">NA VTS POSLANA PRESLIKA DIJELA SPISA  ..    spis  kod suca.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1804</properties:Words>
  <properties:Characters>9914</properties:Characters>
  <properties:Lines>225</properties:Lines>
  <properties:Paragraphs>84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2017-07-06T06:19:00Z</dcterms:created>
  <dc:creator>alet</dc:creator>
  <cp:lastModifiedBy>wsadmin</cp:lastModifiedBy>
  <cp:lastPrinted>2017-07-06T06:52:00Z</cp:lastPrinted>
  <dcterms:modified xmlns:xsi="http://www.w3.org/2001/XMLSchema-instance" xsi:type="dcterms:W3CDTF">2017-07-06T08:00:00Z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