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d777" w14:paraId="b63d777" w:rsidRDefault="00305F01" w:rsidP="00305F01" w:rsidR="00305F0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5F01" w:rsidP="00305F01" w:rsidR="00305F0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05F01" w:rsidP="00305F01" w:rsidR="00305F0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05F01" w:rsidP="00305F01" w:rsidR="00305F0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05F01" w:rsidP="00305F01" w:rsidR="00305F0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05F01" w:rsidP="00305F01" w:rsidR="00305F0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05F01" w:rsidP="00305F01" w:rsidR="00305F01" w:rsidRPr="005D578C">
      <w:pPr>
        <w:jc w:val="center"/>
        <w:rPr>
          <w:rFonts w:cs="Times New Roman" w:eastAsia="Times New Roman"/>
          <w:szCs w:val="24"/>
        </w:rPr>
      </w:pPr>
    </w:p>
    <w:p w:rsidRDefault="00305F01" w:rsidP="00305F01" w:rsidR="00305F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05F01" w:rsidP="00305F01" w:rsidR="00305F01" w:rsidRPr="005D578C">
      <w:pPr>
        <w:rPr>
          <w:rFonts w:cs="Times New Roman" w:eastAsia="Times New Roman"/>
          <w:szCs w:val="24"/>
        </w:rPr>
      </w:pPr>
    </w:p>
    <w:p w:rsidRDefault="00305F01" w:rsidP="00305F01" w:rsidR="00305F0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>Financijske agencije,</w:t>
      </w:r>
      <w:r w:rsidR="00785745" w:rsidRPr="00785745">
        <w:rPr>
          <w:rFonts w:cs="Times New Roman" w:eastAsia="Times New Roman"/>
          <w:szCs w:val="24"/>
        </w:rPr>
        <w:t xml:space="preserve"> </w:t>
      </w:r>
      <w:r w:rsidR="00785745">
        <w:rPr>
          <w:rFonts w:cs="Times New Roman" w:eastAsia="Times New Roman"/>
          <w:szCs w:val="24"/>
        </w:rPr>
        <w:t>OIB 85821130368,</w:t>
      </w:r>
      <w:r w:rsidRPr="008C0525">
        <w:rPr>
          <w:rFonts w:cs="Times New Roman" w:eastAsia="Times New Roman"/>
          <w:szCs w:val="24"/>
        </w:rPr>
        <w:t xml:space="preserve"> 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8204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TINOVI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Raša, Tesle Nikole 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68799375778, MBS 040074425, </w:t>
      </w:r>
      <w:r w:rsidR="00785745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2016.</w:t>
      </w:r>
    </w:p>
    <w:p w:rsidRDefault="00305F01" w:rsidP="00305F01" w:rsidR="00305F01" w:rsidRPr="005D578C">
      <w:pPr>
        <w:rPr>
          <w:rFonts w:cs="Times New Roman" w:eastAsia="Times New Roman"/>
          <w:szCs w:val="24"/>
        </w:rPr>
      </w:pPr>
    </w:p>
    <w:p w:rsidRDefault="00305F01" w:rsidP="00305F01" w:rsidR="00305F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05F01" w:rsidP="00305F01" w:rsidR="00305F01" w:rsidRPr="005D578C">
      <w:pPr>
        <w:rPr>
          <w:rFonts w:cs="Times New Roman" w:eastAsia="Times New Roman"/>
          <w:szCs w:val="24"/>
        </w:rPr>
      </w:pPr>
    </w:p>
    <w:p w:rsidRDefault="00305F01" w:rsidP="00305F01" w:rsidR="00305F0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TINOVI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Raša, Tesle Nikole 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68799375778, MBS 040074425,</w:t>
      </w:r>
      <w:r w:rsidRPr="005D578C">
        <w:rPr>
          <w:rFonts w:cs="Times New Roman" w:eastAsia="Times New Roman"/>
          <w:szCs w:val="24"/>
        </w:rPr>
        <w:t xml:space="preserve"> s danom </w:t>
      </w:r>
      <w:r w:rsidR="00785745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785745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305F01" w:rsidP="00305F01" w:rsidR="00305F01" w:rsidRPr="005D578C">
      <w:pPr>
        <w:rPr>
          <w:rFonts w:cs="Times New Roman" w:eastAsia="Times New Roman"/>
          <w:szCs w:val="24"/>
        </w:rPr>
      </w:pPr>
    </w:p>
    <w:p w:rsidRDefault="00305F01" w:rsidP="00305F01" w:rsidR="00305F0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305F01" w:rsidP="00305F01" w:rsidR="00305F01">
      <w:pPr>
        <w:ind w:firstLine="708"/>
        <w:rPr>
          <w:rFonts w:cs="Times New Roman" w:eastAsia="Times New Roman"/>
          <w:szCs w:val="20"/>
        </w:rPr>
      </w:pPr>
    </w:p>
    <w:p w:rsidRDefault="00305F01" w:rsidP="00305F01" w:rsidR="00305F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TINOVI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Raša, Tesle Nikole 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68799375778, MBS 040074425.</w:t>
      </w:r>
    </w:p>
    <w:p w:rsidRDefault="00305F01" w:rsidP="00305F01" w:rsidR="00305F01">
      <w:pPr>
        <w:rPr>
          <w:rFonts w:cs="Times New Roman" w:eastAsia="Times New Roman"/>
          <w:szCs w:val="24"/>
        </w:rPr>
      </w:pPr>
    </w:p>
    <w:p w:rsidRDefault="00305F01" w:rsidP="00305F01" w:rsidR="00305F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TINOVI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Raša, Tesle Nikole 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68799375778, MBS 040074425.</w:t>
      </w:r>
    </w:p>
    <w:p w:rsidRDefault="00305F01" w:rsidP="00305F01" w:rsidR="00305F01">
      <w:pPr>
        <w:rPr>
          <w:rFonts w:cs="Times New Roman" w:eastAsia="Times New Roman"/>
          <w:szCs w:val="24"/>
        </w:rPr>
      </w:pPr>
    </w:p>
    <w:p w:rsidRDefault="00305F01" w:rsidP="00305F01" w:rsidR="00305F01" w:rsidRPr="005D578C">
      <w:pPr>
        <w:rPr>
          <w:rFonts w:cs="Times New Roman" w:eastAsia="Times New Roman"/>
          <w:szCs w:val="24"/>
        </w:rPr>
      </w:pPr>
    </w:p>
    <w:p w:rsidRDefault="00305F01" w:rsidP="00305F01" w:rsidR="00305F0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05F01" w:rsidP="00305F01" w:rsidR="00305F01">
      <w:pPr>
        <w:ind w:firstLine="708"/>
        <w:rPr>
          <w:rFonts w:cs="Times New Roman" w:eastAsia="Times New Roman"/>
          <w:szCs w:val="24"/>
        </w:rPr>
      </w:pPr>
    </w:p>
    <w:p w:rsidRDefault="00305F01" w:rsidP="00305F01" w:rsidR="00305F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TINOVI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Raša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St-355/2015-3 od 26. studenog 2015. pokrenuo skraćeni stečajni postupak nad dužnikom TINOVI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Raša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St-355/2015-4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05F01" w:rsidP="00305F01" w:rsidR="00305F0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05F01" w:rsidP="00305F01" w:rsidR="00305F01" w:rsidRPr="005D578C">
      <w:pPr>
        <w:rPr>
          <w:rFonts w:cs="Times New Roman" w:eastAsia="Times New Roman"/>
          <w:szCs w:val="24"/>
        </w:rPr>
      </w:pPr>
    </w:p>
    <w:p w:rsidRDefault="00305F01" w:rsidP="00305F01" w:rsidR="00305F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85745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05F01" w:rsidP="00305F01" w:rsidR="00305F01" w:rsidRPr="005D578C">
      <w:pPr>
        <w:jc w:val="center"/>
        <w:rPr>
          <w:rFonts w:cs="Times New Roman" w:eastAsia="Times New Roman"/>
          <w:szCs w:val="24"/>
        </w:rPr>
      </w:pPr>
    </w:p>
    <w:p w:rsidRDefault="00305F01" w:rsidP="00785745" w:rsidR="00305F01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305F01" w:rsidP="00785745" w:rsidR="00305F01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C93385">
        <w:rPr>
          <w:rFonts w:cs="Times New Roman" w:eastAsia="Times New Roman"/>
          <w:szCs w:val="24"/>
        </w:rPr>
        <w:t>, v. r.</w:t>
      </w:r>
    </w:p>
    <w:p w:rsidRDefault="00305F01" w:rsidP="00305F01" w:rsidR="00305F01">
      <w:pPr>
        <w:jc w:val="left"/>
        <w:rPr>
          <w:rFonts w:cs="Times New Roman" w:eastAsia="Times New Roman"/>
          <w:szCs w:val="24"/>
        </w:rPr>
      </w:pPr>
    </w:p>
    <w:p w:rsidRDefault="00785745" w:rsidP="00305F01" w:rsidR="00785745" w:rsidRPr="005D578C">
      <w:pPr>
        <w:jc w:val="left"/>
        <w:rPr>
          <w:rFonts w:cs="Times New Roman" w:eastAsia="Times New Roman"/>
          <w:szCs w:val="24"/>
        </w:rPr>
      </w:pPr>
    </w:p>
    <w:p w:rsidRDefault="00305F01" w:rsidP="00305F01" w:rsidR="00305F0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05F01" w:rsidP="00305F01" w:rsidR="00305F0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05F01" w:rsidP="00305F01" w:rsidR="00305F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05F01" w:rsidP="00305F01" w:rsidR="00305F01">
      <w:pPr>
        <w:rPr>
          <w:rFonts w:cs="Times New Roman" w:eastAsia="Times New Roman"/>
          <w:szCs w:val="24"/>
        </w:rPr>
      </w:pPr>
    </w:p>
    <w:p w:rsidRDefault="00305F01" w:rsidP="00305F01" w:rsidR="00305F01" w:rsidRPr="005D578C">
      <w:pPr>
        <w:rPr>
          <w:rFonts w:cs="Times New Roman" w:eastAsia="Times New Roman"/>
          <w:szCs w:val="24"/>
        </w:rPr>
      </w:pPr>
    </w:p>
    <w:p w:rsidRDefault="00305F01" w:rsidP="00305F01" w:rsidR="00305F0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05F01" w:rsidP="00305F01" w:rsidR="00305F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05F01" w:rsidP="00305F01" w:rsidR="00305F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TINOVI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Raša, Tesle Nikole 1,</w:t>
      </w:r>
    </w:p>
    <w:p w:rsidRDefault="00305F01" w:rsidP="00305F01" w:rsidR="00305F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</w:t>
      </w:r>
      <w:r w:rsidR="00785745">
        <w:rPr>
          <w:rFonts w:cs="Times New Roman" w:eastAsia="Times New Roman"/>
          <w:szCs w:val="24"/>
        </w:rPr>
        <w:t xml:space="preserve">vlaštena za zastupanje dužnika – </w:t>
      </w:r>
      <w:r>
        <w:rPr>
          <w:rFonts w:cs="Times New Roman" w:eastAsia="Times New Roman"/>
          <w:szCs w:val="24"/>
        </w:rPr>
        <w:t>Mladen Peruško, Labin, Vinež 288,</w:t>
      </w:r>
    </w:p>
    <w:p w:rsidRDefault="00305F01" w:rsidP="00305F01" w:rsidR="00305F0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</w:t>
      </w:r>
      <w:r w:rsidR="00785745">
        <w:rPr>
          <w:rFonts w:cs="Times New Roman" w:eastAsia="Times New Roman"/>
          <w:szCs w:val="20"/>
        </w:rPr>
        <w:t xml:space="preserve">Pazin, M. B. Rašana 2/4, </w:t>
      </w:r>
    </w:p>
    <w:p w:rsidRDefault="00305F01" w:rsidP="00305F01" w:rsidR="00305F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05F01" w:rsidP="00305F01" w:rsidR="00305F0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Krstić, Osijek, Županijska 2,</w:t>
      </w:r>
    </w:p>
    <w:p w:rsidRDefault="00305F01" w:rsidP="00305F01" w:rsidR="00305F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05F01" w:rsidP="00305F01" w:rsidR="00305F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05F01" w:rsidP="00305F01" w:rsidR="00305F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05F01" w:rsidP="00305F01" w:rsidR="00305F01" w:rsidRPr="00EB7ECC"/>
    <w:p w:rsidRDefault="00305F01" w:rsidP="00305F01" w:rsidR="00305F01">
      <w:pPr>
        <w:jc w:val="left"/>
        <w:rPr>
          <w:rFonts w:cs="Times New Roman" w:eastAsia="Times New Roman"/>
          <w:szCs w:val="24"/>
        </w:rPr>
      </w:pPr>
    </w:p>
    <w:p w:rsidRDefault="00305F01" w:rsidP="00305F01" w:rsidR="00305F01"/>
    <w:p w:rsidRDefault="00305F01" w:rsidP="00305F01" w:rsidR="00305F01">
      <w:pPr>
        <w:jc w:val="left"/>
        <w:rPr>
          <w:rFonts w:cs="Times New Roman" w:eastAsia="Times New Roman"/>
          <w:szCs w:val="24"/>
        </w:rPr>
      </w:pPr>
    </w:p>
    <w:p w:rsidRDefault="00305F01" w:rsidP="00305F01" w:rsidR="00305F01">
      <w:pPr>
        <w:jc w:val="left"/>
        <w:rPr>
          <w:rFonts w:cs="Times New Roman" w:eastAsia="Times New Roman"/>
          <w:szCs w:val="24"/>
        </w:rPr>
      </w:pPr>
    </w:p>
    <w:p w:rsidRDefault="00305F01" w:rsidP="00305F01" w:rsidR="00305F01"/>
    <w:p w:rsidRDefault="00305F01" w:rsidP="00305F01" w:rsidR="00305F01"/>
    <w:p w:rsidRDefault="00C13AD5" w:rsidR="00C13AD5"/>
    <w:sectPr w:rsidSect="00A074C3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5F01" w:rsidP="00305F01" w:rsidR="00305F01">
      <w:r>
        <w:separator/>
      </w:r>
    </w:p>
  </w:endnote>
  <w:endnote w:id="0" w:type="continuationSeparator">
    <w:p w:rsidRDefault="00305F01" w:rsidP="00305F01" w:rsidR="00305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5F01" w:rsidP="00305F01" w:rsidR="00305F01">
      <w:r>
        <w:separator/>
      </w:r>
    </w:p>
  </w:footnote>
  <w:footnote w:id="0" w:type="continuationSeparator">
    <w:p w:rsidRDefault="00305F01" w:rsidP="00305F01" w:rsidR="00305F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F01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A25D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St-355/2015-5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F01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St-355/2015-5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5F0"/>
    <w:rsid w:val="00305F01"/>
    <w:rsid w:val="006A144F"/>
    <w:rsid w:val="00785745"/>
    <w:rsid w:val="007A25D5"/>
    <w:rsid w:val="00C13AD5"/>
    <w:rsid w:val="00C93385"/>
    <w:rsid w:val="00FC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5F0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5F0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05F0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5F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5F0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5F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5F0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5D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A25D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A25D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A25D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5F0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5F0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05F0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5F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5F0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5F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5F0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5D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A25D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A25D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A25D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St-355/2015</izvorni_sadrzaj>
    <derivirana_varijabla naziv="DomainObject.Predmet.OznakaBroj_1">St-355/2015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TINOVI d.o.o. RAŠA</izvorni_sadrzaj>
    <derivirana_varijabla naziv="DomainObject.Predmet.ProtustrankaFormated_1">  TINOVI d.o.o. RAŠA</derivirana_varijabla>
  </DomainObject.Predmet.ProtustrankaFormated>
  <DomainObject.Predmet.ProtustrankaFormatedOIB>
    <izvorni_sadrzaj>  TINOVI d.o.o. RAŠA, OIB 68799375778</izvorni_sadrzaj>
    <derivirana_varijabla naziv="DomainObject.Predmet.ProtustrankaFormatedOIB_1">  TINOVI d.o.o. RAŠA, OIB 68799375778</derivirana_varijabla>
  </DomainObject.Predmet.ProtustrankaFormatedOIB>
  <DomainObject.Predmet.ProtustrankaFormatedWithAdress>
    <izvorni_sadrzaj> TINOVI d.o.o. RAŠA, Tesle Nikole 1, 52223 Raša</izvorni_sadrzaj>
    <derivirana_varijabla naziv="DomainObject.Predmet.ProtustrankaFormatedWithAdress_1"> TINOVI d.o.o. RAŠA, Tesle Nikole 1, 52223 Raša</derivirana_varijabla>
  </DomainObject.Predmet.ProtustrankaFormatedWithAdress>
  <DomainObject.Predmet.ProtustrankaFormatedWithAdressOIB>
    <izvorni_sadrzaj> TINOVI d.o.o. RAŠA, OIB 68799375778, Tesle Nikole 1, 52223 Raša</izvorni_sadrzaj>
    <derivirana_varijabla naziv="DomainObject.Predmet.ProtustrankaFormatedWithAdressOIB_1"> TINOVI d.o.o. RAŠA, OIB 68799375778, Tesle Nikole 1, 52223 Raša</derivirana_varijabla>
  </DomainObject.Predmet.ProtustrankaFormatedWithAdressOIB>
  <DomainObject.Predmet.ProtustrankaWithAdress>
    <izvorni_sadrzaj>TINOVI d.o.o. RAŠA Tesle Nikole 1, 52223 Raša</izvorni_sadrzaj>
    <derivirana_varijabla naziv="DomainObject.Predmet.ProtustrankaWithAdress_1">TINOVI d.o.o. RAŠA Tesle Nikole 1, 52223 Raša</derivirana_varijabla>
  </DomainObject.Predmet.ProtustrankaWithAdress>
  <DomainObject.Predmet.ProtustrankaWithAdressOIB>
    <izvorni_sadrzaj>TINOVI d.o.o. RAŠA, OIB 68799375778, Tesle Nikole 1, 52223 Raša</izvorni_sadrzaj>
    <derivirana_varijabla naziv="DomainObject.Predmet.ProtustrankaWithAdressOIB_1">TINOVI d.o.o. RAŠA, OIB 68799375778, Tesle Nikole 1, 52223 Raša</derivirana_varijabla>
  </DomainObject.Predmet.ProtustrankaWithAdressOIB>
  <DomainObject.Predmet.ProtustrankaNazivFormated>
    <izvorni_sadrzaj>TINOVI d.o.o. RAŠA</izvorni_sadrzaj>
    <derivirana_varijabla naziv="DomainObject.Predmet.ProtustrankaNazivFormated_1">TINOVI d.o.o. RAŠA</derivirana_varijabla>
  </DomainObject.Predmet.ProtustrankaNazivFormated>
  <DomainObject.Predmet.ProtustrankaNazivFormatedOIB>
    <izvorni_sadrzaj>TINOVI d.o.o. RAŠA, OIB 68799375778</izvorni_sadrzaj>
    <derivirana_varijabla naziv="DomainObject.Predmet.ProtustrankaNazivFormatedOIB_1">TINOVI d.o.o. RAŠA, OIB 68799375778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38239.16</izvorni_sadrzaj>
    <derivirana_varijabla naziv="DomainObject.Predmet.TrenutnaVrijednost_1">38239.16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TINOVI d.o.o. RAŠA</item>
    </izvorni_sadrzaj>
    <derivirana_varijabla naziv="DomainObject.Predmet.ProtuStrankaListFormated_1">
      <item>TINOVI d.o.o. RAŠA</item>
    </derivirana_varijabla>
  </DomainObject.Predmet.ProtuStrankaListFormated>
  <DomainObject.Predmet.ProtuStrankaListFormatedOIB>
    <izvorni_sadrzaj>
      <item>TINOVI d.o.o. RAŠA, OIB 68799375778</item>
    </izvorni_sadrzaj>
    <derivirana_varijabla naziv="DomainObject.Predmet.ProtuStrankaListFormatedOIB_1">
      <item>TINOVI d.o.o. RAŠA, OIB 68799375778</item>
    </derivirana_varijabla>
  </DomainObject.Predmet.ProtuStrankaListFormatedOIB>
  <DomainObject.Predmet.ProtuStrankaListFormatedWithAdress>
    <izvorni_sadrzaj>
      <item>TINOVI d.o.o. RAŠA, Tesle Nikole 1, 52223 Raša</item>
    </izvorni_sadrzaj>
    <derivirana_varijabla naziv="DomainObject.Predmet.ProtuStrankaListFormatedWithAdress_1">
      <item>TINOVI d.o.o. RAŠA, Tesle Nikole 1, 52223 Raša</item>
    </derivirana_varijabla>
  </DomainObject.Predmet.ProtuStrankaListFormatedWithAdress>
  <DomainObject.Predmet.ProtuStrankaListFormatedWithAdressOIB>
    <izvorni_sadrzaj>
      <item>TINOVI d.o.o. RAŠA, OIB 68799375778, Tesle Nikole 1, 52223 Raša</item>
    </izvorni_sadrzaj>
    <derivirana_varijabla naziv="DomainObject.Predmet.ProtuStrankaListFormatedWithAdressOIB_1">
      <item>TINOVI d.o.o. RAŠA, OIB 68799375778, Tesle Nikole 1, 52223 Raša</item>
    </derivirana_varijabla>
  </DomainObject.Predmet.ProtuStrankaListFormatedWithAdressOIB>
  <DomainObject.Predmet.ProtuStrankaListNazivFormated>
    <izvorni_sadrzaj>
      <item>TINOVI d.o.o. RAŠA</item>
    </izvorni_sadrzaj>
    <derivirana_varijabla naziv="DomainObject.Predmet.ProtuStrankaListNazivFormated_1">
      <item>TINOVI d.o.o. RAŠA</item>
    </derivirana_varijabla>
  </DomainObject.Predmet.ProtuStrankaListNazivFormated>
  <DomainObject.Predmet.ProtuStrankaListNazivFormatedOIB>
    <izvorni_sadrzaj>
      <item>TINOVI d.o.o. RAŠA, OIB 68799375778</item>
    </izvorni_sadrzaj>
    <derivirana_varijabla naziv="DomainObject.Predmet.ProtuStrankaListNazivFormatedOIB_1">
      <item>TINOVI d.o.o. RAŠA, OIB 68799375778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TINOVI d.o.o. RAŠA</izvorni_sadrzaj>
    <derivirana_varijabla naziv="DomainObject.Predmet.ProtustrankaIDrugi_1">TINOVI d.o.o. RAŠA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TINOVI d.o.o. RAŠA, OIB 68799375778, Tesle Nikole 1, 52223 Raša</izvorni_sadrzaj>
    <derivirana_varijabla naziv="DomainObject.Predmet.ProtustrankaIDrugiAdressOIB_1">TINOVI d.o.o. RAŠA, OIB 68799375778, Tesle Nikole 1,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TINOVI d.o.o. RAŠA</item>
    </izvorni_sadrzaj>
    <derivirana_varijabla naziv="DomainObject.Predmet.SudioniciListNaziv_1">
      <item>FINANCIJSKA AGENCIJA, RC RIJEKA, PODRUŽNICA PULA, PULA</item>
      <item>TINOVI d.o.o. RAŠA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TINOVI d.o.o. RAŠA, OIB 68799375778, Tesle Nikole 1,52223 Raša</item>
    </izvorni_sadrzaj>
    <derivirana_varijabla naziv="DomainObject.Predmet.SudioniciListAdressOIB_1">
      <item>FINANCIJSKA AGENCIJA, RC RIJEKA, PODRUŽNICA PULA, PULA, OIB 85821130368, Ulica grada Vukovara 70,Zagreb</item>
      <item>TINOVI d.o.o. RAŠA, OIB 68799375778, Tesle Nikole 1,52223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68799375778</item>
    </izvorni_sadrzaj>
    <derivirana_varijabla naziv="DomainObject.Predmet.SudioniciListNazivOIB_1">
      <item>, OIB 85821130368</item>
      <item>, OIB 68799375778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604</properties:Words>
  <properties:Characters>3195</properties:Characters>
  <properties:Lines>84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2016-01-29T09:18:00Z</dcterms:created>
  <dc:creator>Mihaela Kaligari</dc:creator>
  <dc:description/>
  <cp:keywords/>
  <cp:lastModifiedBy>Jasmina Matika</cp:lastModifiedBy>
  <cp:lastPrinted>2016-02-04T07:08:00Z</cp:lastPrinted>
  <dcterms:modified xmlns:xsi="http://www.w3.org/2001/XMLSchema-instance" xsi:type="dcterms:W3CDTF">2016-02-04T07:14:00Z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