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d56e" w14:paraId="696d56e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781A08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995AD5">
        <w:rPr>
          <w:rFonts w:cs="Times New Roman" w:eastAsia="Times New Roman"/>
        </w:rPr>
        <w:t xml:space="preserve">SRETAN ŽIVOT </w:t>
      </w:r>
      <w:r w:rsidR="007A2CAD">
        <w:rPr>
          <w:rFonts w:cs="Times New Roman" w:eastAsia="Times New Roman"/>
        </w:rPr>
        <w:t xml:space="preserve">2014 </w:t>
      </w:r>
      <w:r w:rsidR="00995AD5">
        <w:rPr>
          <w:rFonts w:cs="Times New Roman" w:eastAsia="Times New Roman"/>
        </w:rPr>
        <w:t>j. d. o o. Pula, Anticova 9</w:t>
      </w:r>
      <w:r>
        <w:rPr>
          <w:rFonts w:cs="Times New Roman" w:eastAsia="Times New Roman"/>
        </w:rPr>
        <w:t xml:space="preserve">, OIB </w:t>
      </w:r>
      <w:r w:rsidR="00995AD5" w:rsidRPr="00995AD5">
        <w:rPr>
          <w:rFonts w:cs="Times New Roman" w:eastAsia="Times New Roman"/>
        </w:rPr>
        <w:t>27863601802</w:t>
      </w:r>
      <w:r>
        <w:rPr>
          <w:rFonts w:cs="Times New Roman" w:eastAsia="Times New Roman"/>
        </w:rPr>
        <w:t xml:space="preserve">, MBS </w:t>
      </w:r>
      <w:r w:rsidR="00995AD5" w:rsidRPr="00995AD5">
        <w:rPr>
          <w:rFonts w:cs="Times New Roman" w:eastAsia="Times New Roman"/>
        </w:rPr>
        <w:t>040330063</w:t>
      </w:r>
      <w:r>
        <w:rPr>
          <w:rFonts w:cs="Times New Roman" w:eastAsia="Times New Roman"/>
          <w:szCs w:val="24"/>
        </w:rPr>
        <w:t xml:space="preserve">,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995AD5">
        <w:rPr>
          <w:rFonts w:cs="Times New Roman" w:eastAsia="Times New Roman"/>
        </w:rPr>
        <w:t>SRETAN ŽIVOT</w:t>
      </w:r>
      <w:r w:rsidR="007A2CAD">
        <w:rPr>
          <w:rFonts w:cs="Times New Roman" w:eastAsia="Times New Roman"/>
        </w:rPr>
        <w:t xml:space="preserve"> 2014</w:t>
      </w:r>
      <w:r w:rsidR="00995AD5">
        <w:rPr>
          <w:rFonts w:cs="Times New Roman" w:eastAsia="Times New Roman"/>
        </w:rPr>
        <w:t xml:space="preserve"> j. d. o o. Pula, Anticova 9, OIB </w:t>
      </w:r>
      <w:r w:rsidR="00995AD5" w:rsidRPr="00995AD5">
        <w:rPr>
          <w:rFonts w:cs="Times New Roman" w:eastAsia="Times New Roman"/>
        </w:rPr>
        <w:t>27863601802</w:t>
      </w:r>
      <w:r w:rsidR="00995AD5">
        <w:rPr>
          <w:rFonts w:cs="Times New Roman" w:eastAsia="Times New Roman"/>
        </w:rPr>
        <w:t xml:space="preserve">, MBS </w:t>
      </w:r>
      <w:r w:rsidR="00995AD5" w:rsidRPr="00995AD5">
        <w:rPr>
          <w:rFonts w:cs="Times New Roman" w:eastAsia="Times New Roman"/>
        </w:rPr>
        <w:t>040330063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 w:rsidRPr="007F4AAB">
      <w:pPr>
        <w:ind w:firstLine="708"/>
        <w:rPr>
          <w:rFonts w:cs="Times New Roman" w:eastAsia="Times New Roman"/>
          <w:szCs w:val="20"/>
        </w:rPr>
      </w:pPr>
      <w:r w:rsidRPr="007F4AAB">
        <w:rPr>
          <w:rFonts w:cs="Times New Roman" w:eastAsia="Times New Roman"/>
          <w:szCs w:val="24"/>
        </w:rPr>
        <w:t xml:space="preserve">II. </w:t>
      </w:r>
      <w:r w:rsidRPr="007F4AAB">
        <w:rPr>
          <w:rFonts w:cs="Times New Roman" w:eastAsia="Times New Roman"/>
          <w:szCs w:val="20"/>
        </w:rPr>
        <w:t xml:space="preserve">Za stečajnog upravitelja imenuje se </w:t>
      </w:r>
      <w:r w:rsidR="007F4AAB" w:rsidRPr="007F4AAB">
        <w:t>Slaven Gavrić iz Rijeke, Zagrebačka 18</w:t>
      </w:r>
      <w:r w:rsidRPr="007F4AAB">
        <w:t xml:space="preserve">, OIB </w:t>
      </w:r>
      <w:r w:rsidR="007F4AAB" w:rsidRPr="007F4AAB">
        <w:t>20372135016</w:t>
      </w:r>
      <w:r w:rsidRPr="007F4AAB"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995AD5">
        <w:rPr>
          <w:rFonts w:cs="Times New Roman" w:eastAsia="Times New Roman"/>
        </w:rPr>
        <w:t>SRETAN ŽIVOT</w:t>
      </w:r>
      <w:r w:rsidR="007A2CAD">
        <w:rPr>
          <w:rFonts w:cs="Times New Roman" w:eastAsia="Times New Roman"/>
        </w:rPr>
        <w:t xml:space="preserve"> 2014</w:t>
      </w:r>
      <w:r w:rsidR="00995AD5">
        <w:rPr>
          <w:rFonts w:cs="Times New Roman" w:eastAsia="Times New Roman"/>
        </w:rPr>
        <w:t xml:space="preserve"> j. d. o o. Pula, Anticova 9, OIB </w:t>
      </w:r>
      <w:r w:rsidR="00995AD5" w:rsidRPr="00995AD5">
        <w:rPr>
          <w:rFonts w:cs="Times New Roman" w:eastAsia="Times New Roman"/>
        </w:rPr>
        <w:t>27863601802</w:t>
      </w:r>
      <w:r w:rsidR="00995AD5">
        <w:rPr>
          <w:rFonts w:cs="Times New Roman" w:eastAsia="Times New Roman"/>
        </w:rPr>
        <w:t xml:space="preserve">, MBS </w:t>
      </w:r>
      <w:r w:rsidR="00995AD5" w:rsidRPr="00995AD5">
        <w:rPr>
          <w:rFonts w:cs="Times New Roman" w:eastAsia="Times New Roman"/>
        </w:rPr>
        <w:t>040330063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995AD5">
        <w:rPr>
          <w:rFonts w:cs="Times New Roman" w:eastAsia="Times New Roman"/>
        </w:rPr>
        <w:t xml:space="preserve">SRETAN ŽIVOT </w:t>
      </w:r>
      <w:r w:rsidR="007A2CAD">
        <w:rPr>
          <w:rFonts w:cs="Times New Roman" w:eastAsia="Times New Roman"/>
        </w:rPr>
        <w:t xml:space="preserve">2014 </w:t>
      </w:r>
      <w:r w:rsidR="00995AD5">
        <w:rPr>
          <w:rFonts w:cs="Times New Roman" w:eastAsia="Times New Roman"/>
        </w:rPr>
        <w:t xml:space="preserve">j. d. o o. Pula, Anticova 9, OIB </w:t>
      </w:r>
      <w:r w:rsidR="00995AD5" w:rsidRPr="00995AD5">
        <w:rPr>
          <w:rFonts w:cs="Times New Roman" w:eastAsia="Times New Roman"/>
        </w:rPr>
        <w:t>27863601802</w:t>
      </w:r>
      <w:r w:rsidR="00995AD5">
        <w:rPr>
          <w:rFonts w:cs="Times New Roman" w:eastAsia="Times New Roman"/>
        </w:rPr>
        <w:t xml:space="preserve">, MBS </w:t>
      </w:r>
      <w:r w:rsidR="00995AD5" w:rsidRPr="00995AD5">
        <w:rPr>
          <w:rFonts w:cs="Times New Roman" w:eastAsia="Times New Roman"/>
        </w:rPr>
        <w:t>040330063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995AD5">
        <w:rPr>
          <w:rFonts w:cs="Times New Roman" w:eastAsia="Times New Roman"/>
          <w:szCs w:val="24"/>
        </w:rPr>
        <w:t>2</w:t>
      </w:r>
      <w:r w:rsidR="00781A08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prosinca</w:t>
      </w:r>
      <w:r>
        <w:rPr>
          <w:rFonts w:cs="Times New Roman" w:eastAsia="Times New Roman"/>
          <w:szCs w:val="24"/>
        </w:rPr>
        <w:t xml:space="preserve"> 2017.,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995AD5">
        <w:rPr>
          <w:rFonts w:cs="Times New Roman" w:eastAsia="Times New Roman"/>
        </w:rPr>
        <w:t>SRETAN ŽIVOT</w:t>
      </w:r>
      <w:r w:rsidR="007A2CAD">
        <w:rPr>
          <w:rFonts w:cs="Times New Roman" w:eastAsia="Times New Roman"/>
        </w:rPr>
        <w:t xml:space="preserve"> 2014</w:t>
      </w:r>
      <w:r w:rsidR="00995AD5">
        <w:rPr>
          <w:rFonts w:cs="Times New Roman" w:eastAsia="Times New Roman"/>
        </w:rPr>
        <w:t xml:space="preserve"> j. d. o o. Pula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</w:t>
      </w:r>
      <w:r w:rsidR="00995AD5">
        <w:t>120</w:t>
      </w:r>
      <w:r>
        <w:t xml:space="preserve"> dana (dužnik je na dan </w:t>
      </w:r>
      <w:r w:rsidR="00995AD5">
        <w:t>18</w:t>
      </w:r>
      <w:r>
        <w:t xml:space="preserve">. </w:t>
      </w:r>
      <w:r w:rsidR="00995AD5">
        <w:t>prosinca</w:t>
      </w:r>
      <w:r>
        <w:t xml:space="preserve"> 2017. imao neizvršene osnove za plaćanje u neprekinutom razdoblju od </w:t>
      </w:r>
      <w:r w:rsidR="00995AD5">
        <w:t>120</w:t>
      </w:r>
      <w:r>
        <w:t xml:space="preserve"> dana u ukupnom iznosu </w:t>
      </w:r>
      <w:r w:rsidR="00995AD5">
        <w:t>7.910</w:t>
      </w:r>
      <w:r>
        <w:t>.</w:t>
      </w:r>
      <w:r w:rsidR="00995AD5">
        <w:t>713</w:t>
      </w:r>
      <w:r>
        <w:t>,</w:t>
      </w:r>
      <w:r w:rsidR="00995AD5">
        <w:t>32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1-</w:t>
      </w:r>
      <w:r w:rsidR="00995AD5">
        <w:t>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81A08">
        <w:rPr>
          <w:rFonts w:eastAsiaTheme="minorHAnsi"/>
          <w:lang w:eastAsia="en-US"/>
        </w:rPr>
        <w:t>19</w:t>
      </w:r>
      <w:r>
        <w:rPr>
          <w:rFonts w:eastAsiaTheme="minorHAnsi"/>
          <w:lang w:eastAsia="en-US"/>
        </w:rPr>
        <w:t xml:space="preserve">. </w:t>
      </w:r>
      <w:r w:rsidR="00781A08">
        <w:rPr>
          <w:rFonts w:eastAsiaTheme="minorHAnsi"/>
          <w:lang w:eastAsia="en-US"/>
        </w:rPr>
        <w:t>siječnja</w:t>
      </w:r>
      <w:r>
        <w:rPr>
          <w:rFonts w:eastAsiaTheme="minorHAnsi"/>
          <w:lang w:eastAsia="en-US"/>
        </w:rPr>
        <w:t xml:space="preserve"> </w:t>
      </w:r>
      <w:r w:rsidR="00781A08">
        <w:rPr>
          <w:rFonts w:eastAsiaTheme="minorHAnsi"/>
          <w:lang w:eastAsia="en-US"/>
        </w:rPr>
        <w:t>2018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781A0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995AD5">
        <w:rPr>
          <w:rFonts w:cs="Times New Roman" w:eastAsia="Times New Roman"/>
          <w:szCs w:val="24"/>
        </w:rPr>
        <w:t>682</w:t>
      </w:r>
      <w:r>
        <w:rPr>
          <w:rFonts w:cs="Times New Roman" w:eastAsia="Times New Roman"/>
          <w:szCs w:val="24"/>
        </w:rPr>
        <w:t xml:space="preserve">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781A0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781A08">
        <w:rPr>
          <w:rFonts w:cs="Times New Roman" w:eastAsia="Times New Roman"/>
          <w:szCs w:val="24"/>
        </w:rPr>
        <w:t>ožujka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54F78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E9530C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>Financijska agencija, RC Rijeka, Rijeka, F. Kurelca 8,</w:t>
      </w:r>
    </w:p>
    <w:p w:rsidRDefault="00BD2C66" w:rsidP="00BD2C66" w:rsidR="007F4AAB" w:rsidRP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 xml:space="preserve">dužnik </w:t>
      </w:r>
      <w:r w:rsidR="00995AD5" w:rsidRPr="007F4AAB">
        <w:rPr>
          <w:rFonts w:cs="Times New Roman" w:eastAsia="Times New Roman"/>
        </w:rPr>
        <w:t xml:space="preserve">SRETAN ŽIVOT </w:t>
      </w:r>
      <w:r w:rsidR="007A2CAD">
        <w:rPr>
          <w:rFonts w:cs="Times New Roman" w:eastAsia="Times New Roman"/>
        </w:rPr>
        <w:t xml:space="preserve">2014 </w:t>
      </w:r>
      <w:r w:rsidR="00995AD5" w:rsidRPr="007F4AAB">
        <w:rPr>
          <w:rFonts w:cs="Times New Roman" w:eastAsia="Times New Roman"/>
        </w:rPr>
        <w:t>j. d. o o. Pula, Anticova 9</w:t>
      </w:r>
      <w:r w:rsidRPr="007F4AAB">
        <w:rPr>
          <w:rFonts w:cs="Times New Roman" w:eastAsia="Times New Roman"/>
        </w:rPr>
        <w:t xml:space="preserve">, </w:t>
      </w:r>
    </w:p>
    <w:p w:rsidRDefault="00BD2C66" w:rsidP="00BD2C66" w:rsidR="007F4AAB" w:rsidRP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>RH, Ministar</w:t>
      </w:r>
      <w:r w:rsidR="00754F78" w:rsidRPr="007F4AAB">
        <w:rPr>
          <w:rFonts w:cs="Times New Roman" w:eastAsia="Times New Roman"/>
          <w:szCs w:val="24"/>
        </w:rPr>
        <w:t>stvo financija, Porezna uprava</w:t>
      </w:r>
      <w:r w:rsidR="00754F78" w:rsidRPr="007F4AAB">
        <w:rPr>
          <w:szCs w:val="24"/>
        </w:rPr>
        <w:t>, Područni ured Pazin</w:t>
      </w:r>
      <w:r w:rsidRPr="007F4AAB">
        <w:rPr>
          <w:rFonts w:cs="Times New Roman" w:eastAsia="Times New Roman"/>
          <w:szCs w:val="20"/>
        </w:rPr>
        <w:t xml:space="preserve">, </w:t>
      </w:r>
    </w:p>
    <w:p w:rsidRDefault="00BD2C66" w:rsidP="00BD2C66" w:rsid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BD2C66" w:rsidP="00BD2C66" w:rsidR="007F4AAB" w:rsidRP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 xml:space="preserve">stečajni upravitelj </w:t>
      </w:r>
      <w:r w:rsidR="007F4AAB">
        <w:t xml:space="preserve">Slaven Gavrić, </w:t>
      </w:r>
      <w:r w:rsidR="007F4AAB" w:rsidRPr="007F4AAB">
        <w:t>Rijek</w:t>
      </w:r>
      <w:r w:rsidR="007F4AAB">
        <w:t>a</w:t>
      </w:r>
      <w:r w:rsidR="007F4AAB" w:rsidRPr="007F4AAB">
        <w:t>, Zagrebačka 18</w:t>
      </w:r>
      <w:r w:rsidRPr="007F4AAB">
        <w:rPr>
          <w:rFonts w:cs="Times New Roman" w:eastAsia="Times New Roman"/>
          <w:color w:val="FF0000"/>
          <w:szCs w:val="20"/>
        </w:rPr>
        <w:t xml:space="preserve">, </w:t>
      </w:r>
    </w:p>
    <w:p w:rsidRDefault="00BD2C66" w:rsidP="00BD2C66" w:rsid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 xml:space="preserve">mrežna stranica e-Oglasna ploča sudova (8 dana), </w:t>
      </w:r>
    </w:p>
    <w:p w:rsidRDefault="00BD2C66" w:rsidP="00BD2C66" w:rsid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>sudski registar – radi zabilježbe otvaranja skraćenog stečajnog postupka (elektronski),</w:t>
      </w:r>
    </w:p>
    <w:p w:rsidRDefault="00BD2C66" w:rsidP="00BD2C66" w:rsidR="00BD2C66" w:rsidRPr="007F4AAB">
      <w:pPr>
        <w:pStyle w:val="Odlomakpopisa"/>
        <w:numPr>
          <w:ilvl w:val="0"/>
          <w:numId w:val="1"/>
        </w:numPr>
        <w:jc w:val="left"/>
        <w:rPr>
          <w:rFonts w:cs="Times New Roman" w:eastAsia="Times New Roman"/>
          <w:szCs w:val="24"/>
        </w:rPr>
      </w:pPr>
      <w:r w:rsidRPr="007F4AAB">
        <w:rPr>
          <w:rFonts w:cs="Times New Roman" w:eastAsia="Times New Roman"/>
          <w:szCs w:val="24"/>
        </w:rPr>
        <w:t>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E9530C" w:rsidR="006D6747"/>
    <w:sectPr w:rsidSect="00A6778E" w:rsidR="006D674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617" w:rsidR="004B5617">
      <w:r>
        <w:separator/>
      </w:r>
    </w:p>
  </w:endnote>
  <w:endnote w:id="0" w:type="continuationSeparator">
    <w:p w:rsidRDefault="004B5617" w:rsidR="004B56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617" w:rsidR="004B5617">
      <w:r>
        <w:separator/>
      </w:r>
    </w:p>
  </w:footnote>
  <w:footnote w:id="0" w:type="continuationSeparator">
    <w:p w:rsidRDefault="004B5617" w:rsidR="004B56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995AD5">
      <w:t>682</w:t>
    </w:r>
    <w:r w:rsidR="00BD2C66">
      <w:t>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1A08" w:rsidR="00A6778E">
    <w:pPr>
      <w:pStyle w:val="Zaglavlje"/>
    </w:pPr>
    <w:r>
      <w:tab/>
    </w:r>
    <w:r>
      <w:tab/>
      <w:t>8</w:t>
    </w:r>
    <w:r w:rsidR="00BD2C66">
      <w:t xml:space="preserve"> St-</w:t>
    </w:r>
    <w:r w:rsidR="00995AD5">
      <w:t>682</w:t>
    </w:r>
    <w:r w:rsidR="00BD2C66">
      <w:t>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41153B"/>
    <w:multiLevelType w:val="hybridMultilevel"/>
    <w:tmpl w:val="FFD64C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B38EF"/>
    <w:rsid w:val="001D58BF"/>
    <w:rsid w:val="00432D94"/>
    <w:rsid w:val="0044359B"/>
    <w:rsid w:val="004731A9"/>
    <w:rsid w:val="004B5617"/>
    <w:rsid w:val="005C0DFB"/>
    <w:rsid w:val="006078DD"/>
    <w:rsid w:val="00754F78"/>
    <w:rsid w:val="00781A08"/>
    <w:rsid w:val="007A2CAD"/>
    <w:rsid w:val="007F4AAB"/>
    <w:rsid w:val="00957A58"/>
    <w:rsid w:val="009676C7"/>
    <w:rsid w:val="00995AD5"/>
    <w:rsid w:val="009C7ACE"/>
    <w:rsid w:val="00BD2C66"/>
    <w:rsid w:val="00C1641C"/>
    <w:rsid w:val="00C9022C"/>
    <w:rsid w:val="00D30E06"/>
    <w:rsid w:val="00E94152"/>
    <w:rsid w:val="00E9530C"/>
    <w:rsid w:val="00EA6C1D"/>
    <w:rsid w:val="00F65E2B"/>
    <w:rsid w:val="00FC66D3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81A08"/>
    <w:rPr>
      <w:rFonts w:eastAsiaTheme="minorEastAsia" w:hAnsi="Times New Roman" w:asci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F4A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3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9530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953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953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81A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81A08"/>
    <w:rPr>
      <w:rFonts w:ascii="Times New Roman" w:eastAsiaTheme="minorEastAsia" w:hAnsi="Times New Roman"/>
      <w:sz w:val="24"/>
      <w:lang w:eastAsia="hr-HR"/>
    </w:rPr>
  </w:style>
  <w:style w:styleId="Odlomakpopisa" w:type="paragraph">
    <w:name w:val="List Paragraph"/>
    <w:basedOn w:val="Normal"/>
    <w:uiPriority w:val="34"/>
    <w:qFormat/>
    <w:rsid w:val="007F4A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5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3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9530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953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953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St-682/2017</izvorni_sadrzaj>
    <derivirana_varijabla naziv="DomainObject.Predmet.OznakaBroj_1">St-682/2017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SRETAN ŽIVOT 2014 j.d.o.o. PULA</izvorni_sadrzaj>
    <derivirana_varijabla naziv="DomainObject.Predmet.ProtustrankaFormated_1">  SRETAN ŽIVOT 2014 j.d.o.o. PULA</derivirana_varijabla>
  </DomainObject.Predmet.ProtustrankaFormated>
  <DomainObject.Predmet.ProtustrankaFormatedOIB>
    <izvorni_sadrzaj>  SRETAN ŽIVOT 2014 j.d.o.o. PULA, OIB 27863601802</izvorni_sadrzaj>
    <derivirana_varijabla naziv="DomainObject.Predmet.ProtustrankaFormatedOIB_1">  SRETAN ŽIVOT 2014 j.d.o.o. PULA, OIB 27863601802</derivirana_varijabla>
  </DomainObject.Predmet.ProtustrankaFormatedOIB>
  <DomainObject.Predmet.ProtustrankaFormatedWithAdress>
    <izvorni_sadrzaj> SRETAN ŽIVOT 2014 j.d.o.o. PULA, Anticova 9, 52100 Pula</izvorni_sadrzaj>
    <derivirana_varijabla naziv="DomainObject.Predmet.ProtustrankaFormatedWithAdress_1"> SRETAN ŽIVOT 2014 j.d.o.o. PULA, Anticova 9, 52100 Pula</derivirana_varijabla>
  </DomainObject.Predmet.ProtustrankaFormatedWithAdress>
  <DomainObject.Predmet.ProtustrankaFormatedWithAdressOIB>
    <izvorni_sadrzaj> SRETAN ŽIVOT 2014 j.d.o.o. PULA, OIB 27863601802, Anticova 9, 52100 Pula</izvorni_sadrzaj>
    <derivirana_varijabla naziv="DomainObject.Predmet.ProtustrankaFormatedWithAdressOIB_1"> SRETAN ŽIVOT 2014 j.d.o.o. PULA, OIB 27863601802, Anticova 9, 52100 Pula</derivirana_varijabla>
  </DomainObject.Predmet.ProtustrankaFormatedWithAdressOIB>
  <DomainObject.Predmet.ProtustrankaWithAdress>
    <izvorni_sadrzaj>SRETAN ŽIVOT 2014 j.d.o.o. PULA Anticova 9, 52100 Pula</izvorni_sadrzaj>
    <derivirana_varijabla naziv="DomainObject.Predmet.ProtustrankaWithAdress_1">SRETAN ŽIVOT 2014 j.d.o.o. PULA Anticova 9, 52100 Pula</derivirana_varijabla>
  </DomainObject.Predmet.ProtustrankaWithAdress>
  <DomainObject.Predmet.ProtustrankaWithAdressOIB>
    <izvorni_sadrzaj>SRETAN ŽIVOT 2014 j.d.o.o. PULA, OIB 27863601802, Anticova 9, 52100 Pula</izvorni_sadrzaj>
    <derivirana_varijabla naziv="DomainObject.Predmet.ProtustrankaWithAdressOIB_1">SRETAN ŽIVOT 2014 j.d.o.o. PULA, OIB 27863601802, Anticova 9, 52100 Pula</derivirana_varijabla>
  </DomainObject.Predmet.ProtustrankaWithAdressOIB>
  <DomainObject.Predmet.ProtustrankaNazivFormated>
    <izvorni_sadrzaj>SRETAN ŽIVOT 2014 j.d.o.o. PULA</izvorni_sadrzaj>
    <derivirana_varijabla naziv="DomainObject.Predmet.ProtustrankaNazivFormated_1">SRETAN ŽIVOT 2014 j.d.o.o. PULA</derivirana_varijabla>
  </DomainObject.Predmet.ProtustrankaNazivFormated>
  <DomainObject.Predmet.ProtustrankaNazivFormatedOIB>
    <izvorni_sadrzaj>SRETAN ŽIVOT 2014 j.d.o.o. PULA, OIB 27863601802</izvorni_sadrzaj>
    <derivirana_varijabla naziv="DomainObject.Predmet.ProtustrankaNazivFormatedOIB_1">SRETAN ŽIVOT 2014 j.d.o.o. PULA, OIB 27863601802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Frana Kurelca 8, 51000 Rijeka</izvorni_sadrzaj>
    <derivirana_varijabla naziv="DomainObject.Predmet.StrankaFormatedWithAdress_1"> FINANCIJSKA AGENCIJA, RC RIJEKA, PODRUŽNICA PULA, PULA, Frana Kurelca 8, 51000 Rijeka</derivirana_varijabla>
  </DomainObject.Predmet.StrankaFormatedWithAdress>
  <DomainObject.Predmet.StrankaFormatedWithAdressOIB>
    <izvorni_sadrzaj> FINANCIJSKA AGENCIJA, RC RIJEKA, PODRUŽNICA PULA, PULA, OIB 85821130368, Frana Kurelca 8, 51000 Rijeka</izvorni_sadrzaj>
    <derivirana_varijabla naziv="DomainObject.Predmet.StrankaFormatedWithAdressOIB_1"> FINANCIJSKA AGENCIJA, RC RIJEKA, PODRUŽNICA PULA, PULA, OIB 85821130368, Frana Kurelca 8, 51000 Rijeka</derivirana_varijabla>
  </DomainObject.Predmet.StrankaFormatedWithAdressOIB>
  <DomainObject.Predmet.StrankaWithAdress>
    <izvorni_sadrzaj>FINANCIJSKA AGENCIJA, RC RIJEKA, PODRUŽNICA PULA, PULA Frana Kurelca 8,51000 Rijeka</izvorni_sadrzaj>
    <derivirana_varijabla naziv="DomainObject.Predmet.StrankaWithAdress_1">FINANCIJSKA AGENCIJA, RC RIJEKA, PODRUŽNICA PULA, PULA Frana Kurelca 8,51000 Rijeka</derivirana_varijabla>
  </DomainObject.Predmet.StrankaWithAdress>
  <DomainObject.Predmet.StrankaWithAdressOIB>
    <izvorni_sadrzaj>FINANCIJSKA AGENCIJA, RC RIJEKA, PODRUŽNICA PULA, PULA, OIB 85821130368, Frana Kurelca 8,51000 Rijeka</izvorni_sadrzaj>
    <derivirana_varijabla naziv="DomainObject.Predmet.StrankaWithAdressOIB_1">FINANCIJSKA AGENCIJA, RC RIJEKA, PODRUŽNICA PULA, PULA, OIB 85821130368, Frana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7910713.32</izvorni_sadrzaj>
    <derivirana_varijabla naziv="DomainObject.Predmet.TrenutnaVrijednost_1">7910713.32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Frana Kurelca 8, 51000 Rijeka</item>
    </izvorni_sadrzaj>
    <derivirana_varijabla naziv="DomainObject.Predmet.StrankaListFormatedWithAdress_1">
      <item>FINANCIJSKA AGENCIJA, RC RIJEKA, PODRUŽNICA PULA, PULA, Frana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Frana Kurelca 8, 51000 Rijeka</item>
    </izvorni_sadrzaj>
    <derivirana_varijabla naziv="DomainObject.Predmet.StrankaListFormatedWithAdressOIB_1">
      <item>FINANCIJSKA AGENCIJA, RC RIJEKA, PODRUŽNICA PULA, PULA, OIB 85821130368, Frana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SRETAN ŽIVOT 2014 j.d.o.o. PULA</item>
    </izvorni_sadrzaj>
    <derivirana_varijabla naziv="DomainObject.Predmet.ProtuStrankaListFormated_1">
      <item>SRETAN ŽIVOT 2014 j.d.o.o. PULA</item>
    </derivirana_varijabla>
  </DomainObject.Predmet.ProtuStrankaListFormated>
  <DomainObject.Predmet.ProtuStrankaListFormatedOIB>
    <izvorni_sadrzaj>
      <item>SRETAN ŽIVOT 2014 j.d.o.o. PULA, OIB 27863601802</item>
    </izvorni_sadrzaj>
    <derivirana_varijabla naziv="DomainObject.Predmet.ProtuStrankaListFormatedOIB_1">
      <item>SRETAN ŽIVOT 2014 j.d.o.o. PULA, OIB 27863601802</item>
    </derivirana_varijabla>
  </DomainObject.Predmet.ProtuStrankaListFormatedOIB>
  <DomainObject.Predmet.ProtuStrankaListFormatedWithAdress>
    <izvorni_sadrzaj>
      <item>SRETAN ŽIVOT 2014 j.d.o.o. PULA, Anticova 9, 52100 Pula</item>
    </izvorni_sadrzaj>
    <derivirana_varijabla naziv="DomainObject.Predmet.ProtuStrankaListFormatedWithAdress_1">
      <item>SRETAN ŽIVOT 2014 j.d.o.o. PULA, Anticova 9, 52100 Pula</item>
    </derivirana_varijabla>
  </DomainObject.Predmet.ProtuStrankaListFormatedWithAdress>
  <DomainObject.Predmet.ProtuStrankaListFormatedWithAdressOIB>
    <izvorni_sadrzaj>
      <item>SRETAN ŽIVOT 2014 j.d.o.o. PULA, OIB 27863601802, Anticova 9, 52100 Pula</item>
    </izvorni_sadrzaj>
    <derivirana_varijabla naziv="DomainObject.Predmet.ProtuStrankaListFormatedWithAdressOIB_1">
      <item>SRETAN ŽIVOT 2014 j.d.o.o. PULA, OIB 27863601802, Anticova 9, 52100 Pula</item>
    </derivirana_varijabla>
  </DomainObject.Predmet.ProtuStrankaListFormatedWithAdressOIB>
  <DomainObject.Predmet.ProtuStrankaListNazivFormated>
    <izvorni_sadrzaj>
      <item>SRETAN ŽIVOT 2014 j.d.o.o. PULA</item>
    </izvorni_sadrzaj>
    <derivirana_varijabla naziv="DomainObject.Predmet.ProtuStrankaListNazivFormated_1">
      <item>SRETAN ŽIVOT 2014 j.d.o.o. PULA</item>
    </derivirana_varijabla>
  </DomainObject.Predmet.ProtuStrankaListNazivFormated>
  <DomainObject.Predmet.ProtuStrankaListNazivFormatedOIB>
    <izvorni_sadrzaj>
      <item>SRETAN ŽIVOT 2014 j.d.o.o. PULA, OIB 27863601802</item>
    </izvorni_sadrzaj>
    <derivirana_varijabla naziv="DomainObject.Predmet.ProtuStrankaListNazivFormatedOIB_1">
      <item>SRETAN ŽIVOT 2014 j.d.o.o. PULA, OIB 27863601802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SRETAN ŽIVOT 2014 j.d.o.o. PULA</izvorni_sadrzaj>
    <derivirana_varijabla naziv="DomainObject.Predmet.ProtustrankaIDrugi_1">SRETAN ŽIVOT 2014 j.d.o.o. PULA</derivirana_varijabla>
  </DomainObject.Predmet.ProtustrankaIDrugi>
  <DomainObject.Predmet.StrankaIDrugiAdressOIB>
    <izvorni_sadrzaj>FINANCIJSKA AGENCIJA, RC RIJEKA, PODRUŽNICA PULA, PULA, OIB 85821130368, Frana Kurelca 8, 51000 Rijeka</izvorni_sadrzaj>
    <derivirana_varijabla naziv="DomainObject.Predmet.StrankaIDrugiAdressOIB_1">FINANCIJSKA AGENCIJA, RC RIJEKA, PODRUŽNICA PULA, PULA, OIB 85821130368, Frana Kurelca 8, 51000 Rijeka</derivirana_varijabla>
  </DomainObject.Predmet.StrankaIDrugiAdressOIB>
  <DomainObject.Predmet.ProtustrankaIDrugiAdressOIB>
    <izvorni_sadrzaj>SRETAN ŽIVOT 2014 j.d.o.o. PULA, OIB 27863601802, Anticova 9, 52100 Pula</izvorni_sadrzaj>
    <derivirana_varijabla naziv="DomainObject.Predmet.ProtustrankaIDrugiAdressOIB_1">SRETAN ŽIVOT 2014 j.d.o.o. PULA, OIB 27863601802,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SRETAN ŽIVOT 2014 j.d.o.o. PULA</item>
    </izvorni_sadrzaj>
    <derivirana_varijabla naziv="DomainObject.Predmet.SudioniciListNaziv_1">
      <item>FINANCIJSKA AGENCIJA, RC RIJEKA, PODRUŽNICA PULA, PULA</item>
      <item>SRETAN ŽIVOT 2014 j.d.o.o. PULA</item>
    </derivirana_varijabla>
  </DomainObject.Predmet.SudioniciListNaziv>
  <DomainObject.Predmet.SudioniciListAdressOIB>
    <izvorni_sadrzaj>
      <item>FINANCIJSKA AGENCIJA, RC RIJEKA, PODRUŽNICA PULA, PULA, OIB 85821130368, Frana Kurelca 8,51000 Rijeka</item>
      <item>SRETAN ŽIVOT 2014 j.d.o.o. PULA, OIB 27863601802, Anticova 9,52100 Pula</item>
    </izvorni_sadrzaj>
    <derivirana_varijabla naziv="DomainObject.Predmet.SudioniciListAdressOIB_1">
      <item>FINANCIJSKA AGENCIJA, RC RIJEKA, PODRUŽNICA PULA, PULA, OIB 85821130368, Frana Kurelca 8,51000 Rijeka</item>
      <item>SRETAN ŽIVOT 2014 j.d.o.o. PULA, OIB 27863601802,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27863601802</item>
    </izvorni_sadrzaj>
    <derivirana_varijabla naziv="DomainObject.Predmet.SudioniciListNazivOIB_1">
      <item>, OIB 85821130368</item>
      <item>, OIB 27863601802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685</properties:Words>
  <properties:Characters>3561</properties:Characters>
  <properties:Lines>89</properties:Lines>
  <properties:Paragraphs>31</properties:Paragraphs>
  <properties:TotalTime>29</properties:TotalTime>
  <properties:ScaleCrop>false</properties:ScaleCrop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2018-03-15T08:56:00Z</dcterms:created>
  <dc:creator>Mihaela Kaligari</dc:creator>
  <dc:description/>
  <cp:keywords/>
  <cp:lastModifiedBy>wsadmin</cp:lastModifiedBy>
  <dcterms:modified xmlns:xsi="http://www.w3.org/2001/XMLSchema-instance" xsi:type="dcterms:W3CDTF">2018-03-26T10:58:00Z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(St-682-17 OTVARANJE I ZAKLJUČENJE SKRAĆENOG STEČAJNOG POSTUPKA_TRGOVAČKO DRUŠTVO_nisu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