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c253e" w14:paraId="06c253e"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3B51F9">
        <w:rPr>
          <w:rFonts w:hAnsi="Times New Roman" w:ascii="Times New Roman"/>
          <w:szCs w:val="24"/>
        </w:rPr>
        <w:t>ANTONIO j.</w:t>
      </w:r>
      <w:r w:rsidR="00083A8B">
        <w:rPr>
          <w:rFonts w:hAnsi="Times New Roman" w:ascii="Times New Roman"/>
          <w:szCs w:val="24"/>
        </w:rPr>
        <w:t xml:space="preserve">d.o.o. </w:t>
      </w:r>
      <w:r w:rsidR="003B51F9">
        <w:rPr>
          <w:rFonts w:hAnsi="Times New Roman" w:ascii="Times New Roman"/>
          <w:szCs w:val="24"/>
        </w:rPr>
        <w:t>, OIB: 90994323382, Duga Resa, Gršćaki 5</w:t>
      </w:r>
      <w:r w:rsidR="00384AD4" w:rsidRPr="00C93755">
        <w:rPr>
          <w:rFonts w:hAnsi="Times New Roman" w:ascii="Times New Roman"/>
          <w:szCs w:val="24"/>
        </w:rPr>
        <w:t>,</w:t>
      </w:r>
      <w:r w:rsidRPr="00C93755">
        <w:rPr>
          <w:rFonts w:hAnsi="Times New Roman" w:ascii="Times New Roman"/>
          <w:szCs w:val="24"/>
        </w:rPr>
        <w:t xml:space="preserve"> </w:t>
      </w:r>
      <w:r w:rsidR="006257A0">
        <w:rPr>
          <w:rFonts w:hAnsi="Times New Roman" w:ascii="Times New Roman"/>
          <w:szCs w:val="24"/>
        </w:rPr>
        <w:t>7</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2423BB" w:rsidP="002423BB" w:rsidR="002423BB" w:rsidRPr="00C93755">
      <w:pPr>
        <w:jc w:val="both"/>
        <w:rPr>
          <w:rFonts w:hAnsi="Times New Roman" w:ascii="Times New Roman"/>
          <w:szCs w:val="24"/>
          <w:lang w:val="hr-HR"/>
        </w:rPr>
      </w:pP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3B51F9">
        <w:rPr>
          <w:rFonts w:hAnsi="Times New Roman" w:ascii="Times New Roman"/>
          <w:szCs w:val="24"/>
        </w:rPr>
        <w:t>ANTONIO j.d.o.o. , OIB: 90994323382, Duga Resa, Gršćaki 5</w:t>
      </w:r>
      <w:r w:rsidRPr="00C93755">
        <w:rPr>
          <w:rFonts w:hAnsi="Times New Roman" w:ascii="Times New Roman"/>
          <w:szCs w:val="24"/>
        </w:rPr>
        <w:t xml:space="preserve">. Skraćeni stečajni postupak otvoren je dana </w:t>
      </w:r>
      <w:r w:rsidR="006257A0">
        <w:rPr>
          <w:rFonts w:hAnsi="Times New Roman" w:ascii="Times New Roman"/>
          <w:szCs w:val="24"/>
        </w:rPr>
        <w:t>7</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Pr="00C93755">
        <w:rPr>
          <w:rFonts w:hAnsi="Times New Roman" w:ascii="Times New Roman"/>
          <w:szCs w:val="24"/>
        </w:rPr>
        <w:t xml:space="preserve"> u 1</w:t>
      </w:r>
      <w:r w:rsidR="003B51F9">
        <w:rPr>
          <w:rFonts w:hAnsi="Times New Roman" w:ascii="Times New Roman"/>
          <w:szCs w:val="24"/>
        </w:rPr>
        <w:t>4</w:t>
      </w:r>
      <w:r w:rsidRPr="00C93755">
        <w:rPr>
          <w:rFonts w:hAnsi="Times New Roman" w:ascii="Times New Roman"/>
          <w:szCs w:val="24"/>
        </w:rPr>
        <w:t>,</w:t>
      </w:r>
      <w:r w:rsidR="003B51F9">
        <w:rPr>
          <w:rFonts w:hAnsi="Times New Roman" w:ascii="Times New Roman"/>
          <w:szCs w:val="24"/>
        </w:rPr>
        <w:t>0</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3B51F9">
        <w:rPr>
          <w:rFonts w:hAnsi="Times New Roman" w:ascii="Times New Roman"/>
          <w:szCs w:val="24"/>
        </w:rPr>
        <w:t>Dejana Ivanović iz Zagreba, Svetog Mateja 124, OIB: 82361868781</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3B51F9">
        <w:rPr>
          <w:rFonts w:hAnsi="Times New Roman" w:ascii="Times New Roman"/>
          <w:szCs w:val="24"/>
        </w:rPr>
        <w:t>ANTONIO j.d.o.o. , OIB: 90994323382, Duga Resa, Gršćaki 5</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3B51F9">
        <w:rPr>
          <w:rFonts w:hAnsi="Times New Roman" w:ascii="Times New Roman"/>
          <w:szCs w:val="24"/>
        </w:rPr>
        <w:t>ANTONIO j.d.o.o. , OIB: 90994323382, Duga Resa, Gršćaki 5</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(dalje: FINA), 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3B51F9">
        <w:rPr>
          <w:rFonts w:hAnsi="Times New Roman" w:ascii="Times New Roman"/>
          <w:szCs w:val="24"/>
        </w:rPr>
        <w:t xml:space="preserve">828 </w:t>
      </w:r>
      <w:r w:rsidRPr="00C93755">
        <w:rPr>
          <w:rFonts w:hAnsi="Times New Roman" w:ascii="Times New Roman"/>
          <w:szCs w:val="24"/>
        </w:rPr>
        <w:t>dana</w:t>
      </w:r>
      <w:r w:rsidR="006257A0">
        <w:rPr>
          <w:rFonts w:hAnsi="Times New Roman" w:ascii="Times New Roman"/>
          <w:szCs w:val="24"/>
        </w:rPr>
        <w:t xml:space="preserve"> u ukupnom iznosu od </w:t>
      </w:r>
      <w:r w:rsidR="003B51F9">
        <w:rPr>
          <w:rFonts w:hAnsi="Times New Roman" w:ascii="Times New Roman"/>
          <w:szCs w:val="24"/>
        </w:rPr>
        <w:t>57.049,95</w:t>
      </w:r>
      <w:r w:rsidR="006257A0">
        <w:rPr>
          <w:rFonts w:hAnsi="Times New Roman" w:ascii="Times New Roman"/>
          <w:szCs w:val="24"/>
        </w:rPr>
        <w:t xml:space="preserve"> kn</w:t>
      </w:r>
      <w:r w:rsidRPr="00C93755">
        <w:rPr>
          <w:rFonts w:hAnsi="Times New Roman" w:ascii="Times New Roman"/>
          <w:szCs w:val="24"/>
        </w:rPr>
        <w:t>.</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lastRenderedPageBreak/>
        <w:t xml:space="preserve">Sud je rješenjem od </w:t>
      </w:r>
      <w:r w:rsidR="006257A0">
        <w:rPr>
          <w:rFonts w:hAnsi="Times New Roman" w:ascii="Times New Roman"/>
          <w:szCs w:val="24"/>
        </w:rPr>
        <w:t>1</w:t>
      </w:r>
      <w:r w:rsidR="003B51F9">
        <w:rPr>
          <w:rFonts w:hAnsi="Times New Roman" w:ascii="Times New Roman"/>
          <w:szCs w:val="24"/>
        </w:rPr>
        <w:t>8</w:t>
      </w:r>
      <w:r w:rsidR="006257A0">
        <w:rPr>
          <w:rFonts w:hAnsi="Times New Roman" w:ascii="Times New Roman"/>
          <w:szCs w:val="24"/>
        </w:rPr>
        <w:t>. ožujka</w:t>
      </w:r>
      <w:r w:rsidRPr="00C93755">
        <w:rPr>
          <w:rFonts w:hAnsi="Times New Roman" w:ascii="Times New Roman"/>
          <w:szCs w:val="24"/>
        </w:rPr>
        <w:t xml:space="preserve"> 2016. pokrenuo skraćeni stečajni postupak nad dužnikom. Oglasom od </w:t>
      </w:r>
      <w:r w:rsidR="003B51F9">
        <w:rPr>
          <w:rFonts w:hAnsi="Times New Roman" w:ascii="Times New Roman"/>
          <w:szCs w:val="24"/>
        </w:rPr>
        <w:t>2. lipnja</w:t>
      </w:r>
      <w:r w:rsidRPr="00C93755">
        <w:rPr>
          <w:rFonts w:hAnsi="Times New Roman" w:ascii="Times New Roman"/>
          <w:szCs w:val="24"/>
        </w:rPr>
        <w:t xml:space="preserve"> 2016. objavljenom na mrežnoj stranici e-Oglasna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3B51F9">
        <w:rPr>
          <w:rFonts w:hAnsi="Times New Roman" w:ascii="Times New Roman"/>
          <w:szCs w:val="24"/>
          <w:lang w:val="hr-HR"/>
        </w:rPr>
        <w:t>2. lipnja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C22D72" w:rsidP="00C22D72" w:rsidR="00890385" w:rsidRPr="00C93755">
      <w:pPr>
        <w:ind w:firstLine="720"/>
        <w:jc w:val="both"/>
        <w:rPr>
          <w:rFonts w:hAnsi="Times New Roman" w:ascii="Times New Roman"/>
          <w:szCs w:val="24"/>
          <w:lang w:val="hr-HR"/>
        </w:rPr>
      </w:pPr>
      <w:r w:rsidRPr="00C93755">
        <w:rPr>
          <w:rFonts w:hAnsi="Times New Roman" w:ascii="Times New Roman"/>
          <w:szCs w:val="24"/>
          <w:lang w:val="hr-HR"/>
        </w:rPr>
        <w:t>Osoba ovlaštena za zastupanje dužnika po zakonu nije postupila po pozivu iz oglasa i zaključka</w:t>
      </w:r>
      <w:r w:rsidR="0010378D">
        <w:rPr>
          <w:rFonts w:hAnsi="Times New Roman" w:ascii="Times New Roman"/>
          <w:szCs w:val="24"/>
          <w:lang w:val="hr-HR"/>
        </w:rPr>
        <w:t xml:space="preserve"> i dostavila javnobilježnički ovjereni prokazni popis imovine</w:t>
      </w:r>
      <w:r w:rsidRPr="00C93755">
        <w:rPr>
          <w:rFonts w:hAnsi="Times New Roman" w:ascii="Times New Roman"/>
          <w:szCs w:val="24"/>
          <w:lang w:val="hr-HR"/>
        </w:rPr>
        <w:t xml:space="preserve">,  a vjerovnici, u ostavljenom roku, nisu podnijeli prijedlog za otvaranje stečajnog postupka. </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6257A0">
        <w:rPr>
          <w:rFonts w:hAnsi="Times New Roman" w:ascii="Times New Roman"/>
          <w:szCs w:val="24"/>
        </w:rPr>
        <w:t>7</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9943D6">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rsidRPr="00C93755">
      <w:pPr>
        <w:jc w:val="both"/>
        <w:rPr>
          <w:rFonts w:hAnsi="Times New Roman" w:ascii="Times New Roman"/>
          <w:i/>
          <w:szCs w:val="24"/>
          <w:lang w:val="hr-HR"/>
        </w:rPr>
      </w:pPr>
    </w:p>
    <w:p w:rsidRDefault="009943D6" w:rsidP="009943D6" w:rsidR="002423BB">
      <w:pPr>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Za točnost otpravka-ovlašteni službenik: </w:t>
      </w:r>
    </w:p>
    <w:p w:rsidRDefault="009943D6" w:rsidP="009943D6" w:rsidR="009943D6" w:rsidRPr="00C93755">
      <w:pPr>
        <w:rPr>
          <w:rFonts w:hAnsi="Times New Roman" w:ascii="Times New Roman"/>
          <w:szCs w:val="24"/>
          <w:highlight w:val="green"/>
          <w:u w:val="single"/>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Tatjana Slaviček </w:t>
      </w: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u w:val="single"/>
          <w:lang w:val="hr-HR"/>
        </w:rPr>
      </w:pP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43D6" w:rsidR="00280A5F">
    <w:pPr>
      <w:pStyle w:val="Podnoje"/>
      <w:jc w:val="right"/>
    </w:pPr>
  </w:p>
  <w:p w:rsidRDefault="009943D6"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9943D6" w:rsidRPr="009943D6">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203B33">
          <w:rPr>
            <w:rFonts w:hAnsi="Times New Roman" w:ascii="Times New Roman"/>
          </w:rPr>
          <w:t>92</w:t>
        </w:r>
        <w:r w:rsidR="002A5F9A">
          <w:rPr>
            <w:rFonts w:hAnsi="Times New Roman" w:ascii="Times New Roman"/>
          </w:rPr>
          <w:t>69</w:t>
        </w:r>
        <w:r w:rsidRPr="0083146F">
          <w:rPr>
            <w:rFonts w:hAnsi="Times New Roman" w:ascii="Times New Roman"/>
          </w:rPr>
          <w:t>/1</w:t>
        </w:r>
        <w:r w:rsidR="00544137">
          <w:rPr>
            <w:rFonts w:hAnsi="Times New Roman" w:ascii="Times New Roman"/>
          </w:rPr>
          <w:t>5</w:t>
        </w:r>
      </w:p>
    </w:sdtContent>
  </w:sdt>
  <w:p w:rsidRDefault="009943D6"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43D6"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203B33">
      <w:rPr>
        <w:rFonts w:hAnsi="Times New Roman" w:ascii="Times New Roman"/>
        <w:lang w:val="hr-HR"/>
      </w:rPr>
      <w:t>92</w:t>
    </w:r>
    <w:r w:rsidR="002A5F9A">
      <w:rPr>
        <w:rFonts w:hAnsi="Times New Roman" w:ascii="Times New Roman"/>
        <w:lang w:val="hr-HR"/>
      </w:rPr>
      <w:t>69</w:t>
    </w:r>
    <w:r w:rsidR="004323AB">
      <w:rPr>
        <w:rFonts w:hAnsi="Times New Roman" w:ascii="Times New Roman"/>
        <w:lang w:val="hr-HR"/>
      </w:rPr>
      <w:t>/15</w:t>
    </w:r>
  </w:p>
  <w:p w:rsidRDefault="009943D6" w:rsidP="00840E3D" w:rsidR="00840E3D">
    <w:pPr>
      <w:pStyle w:val="Zaglavlje"/>
      <w:rPr>
        <w:rFonts w:hAnsi="Times New Roman" w:ascii="Times New Roman"/>
        <w:lang w:val="hr-HR"/>
      </w:rPr>
    </w:pPr>
  </w:p>
  <w:p w:rsidRDefault="009943D6"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F6142"/>
    <w:rsid w:val="0010378D"/>
    <w:rsid w:val="0015731F"/>
    <w:rsid w:val="001765AD"/>
    <w:rsid w:val="001805D0"/>
    <w:rsid w:val="00184224"/>
    <w:rsid w:val="001A7ADD"/>
    <w:rsid w:val="001C2D4E"/>
    <w:rsid w:val="001E7687"/>
    <w:rsid w:val="00203B33"/>
    <w:rsid w:val="00212CD6"/>
    <w:rsid w:val="00240A0E"/>
    <w:rsid w:val="002423BB"/>
    <w:rsid w:val="00293334"/>
    <w:rsid w:val="002A5F9A"/>
    <w:rsid w:val="002B334A"/>
    <w:rsid w:val="002C5E35"/>
    <w:rsid w:val="002F4FC7"/>
    <w:rsid w:val="00342325"/>
    <w:rsid w:val="00384AD4"/>
    <w:rsid w:val="003B0B46"/>
    <w:rsid w:val="003B51F9"/>
    <w:rsid w:val="003C234E"/>
    <w:rsid w:val="00406A84"/>
    <w:rsid w:val="004323AB"/>
    <w:rsid w:val="00450457"/>
    <w:rsid w:val="00544137"/>
    <w:rsid w:val="00545FE2"/>
    <w:rsid w:val="00587679"/>
    <w:rsid w:val="006257A0"/>
    <w:rsid w:val="00703D7B"/>
    <w:rsid w:val="00735C1A"/>
    <w:rsid w:val="00757047"/>
    <w:rsid w:val="007644BB"/>
    <w:rsid w:val="007B7175"/>
    <w:rsid w:val="007C027E"/>
    <w:rsid w:val="007C2041"/>
    <w:rsid w:val="007C7AF3"/>
    <w:rsid w:val="00890385"/>
    <w:rsid w:val="008B78EF"/>
    <w:rsid w:val="008C2C60"/>
    <w:rsid w:val="00907AE9"/>
    <w:rsid w:val="00935594"/>
    <w:rsid w:val="009478A7"/>
    <w:rsid w:val="00954A92"/>
    <w:rsid w:val="00955B17"/>
    <w:rsid w:val="009943D6"/>
    <w:rsid w:val="00A06E46"/>
    <w:rsid w:val="00A26676"/>
    <w:rsid w:val="00A328CB"/>
    <w:rsid w:val="00A50176"/>
    <w:rsid w:val="00A51A95"/>
    <w:rsid w:val="00A64B56"/>
    <w:rsid w:val="00AE60C5"/>
    <w:rsid w:val="00B14566"/>
    <w:rsid w:val="00C11C71"/>
    <w:rsid w:val="00C22D72"/>
    <w:rsid w:val="00C476BE"/>
    <w:rsid w:val="00C6037B"/>
    <w:rsid w:val="00C93755"/>
    <w:rsid w:val="00CF348F"/>
    <w:rsid w:val="00D349F0"/>
    <w:rsid w:val="00DB3017"/>
    <w:rsid w:val="00DF35D0"/>
    <w:rsid w:val="00E23A54"/>
    <w:rsid w:val="00E521B0"/>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9943D6"/>
    <w:rPr>
      <w:color w:val="808080"/>
      <w:bdr w:space="0" w:sz="0" w:color="auto" w:val="none"/>
      <w:shd w:fill="auto" w:color="auto" w:val="clear"/>
    </w:rPr>
  </w:style>
  <w:style w:customStyle="true" w:styleId="eSPISCCParagraphDefaultFont" w:type="character">
    <w:name w:val="eSPIS_CC_Paragraph Default Font"/>
    <w:basedOn w:val="Zadanifontodlomka"/>
    <w:rsid w:val="009943D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43D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943D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43D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9943D6"/>
    <w:rPr>
      <w:color w:val="808080"/>
      <w:bdr w:color="auto" w:space="0" w:sz="0" w:val="none"/>
      <w:shd w:color="auto" w:fill="auto" w:val="clear"/>
    </w:rPr>
  </w:style>
  <w:style w:customStyle="1" w:styleId="eSPISCCParagraphDefaultFont" w:type="character">
    <w:name w:val="eSPIS_CC_Paragraph Default Font"/>
    <w:basedOn w:val="Zadanifontodlomka"/>
    <w:rsid w:val="009943D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43D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943D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43D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9269</izvorni_sadrzaj>
    <derivirana_varijabla naziv="DomainObject.Predmet.Broj_1">9269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St-9269/2015</izvorni_sadrzaj>
    <derivirana_varijabla naziv="DomainObject.Predmet.OznakaBroj_1">St-9269/2015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ANTONIO j.d.o.o.</izvorni_sadrzaj>
    <derivirana_varijabla naziv="DomainObject.Predmet.ProtustrankaFormated_1">  ANTONIO j.d.o.o.</derivirana_varijabla>
  </DomainObject.Predmet.ProtustrankaFormated>
  <DomainObject.Predmet.ProtustrankaFormatedOIB>
    <izvorni_sadrzaj>  ANTONIO j.d.o.o., OIB 90994323382</izvorni_sadrzaj>
    <derivirana_varijabla naziv="DomainObject.Predmet.ProtustrankaFormatedOIB_1">  ANTONIO j.d.o.o., OIB 90994323382</derivirana_varijabla>
  </DomainObject.Predmet.ProtustrankaFormatedOIB>
  <DomainObject.Predmet.ProtustrankaFormatedWithAdress>
    <izvorni_sadrzaj> ANTONIO j.d.o.o., Gršćaki 5, 47250 Duga Resa</izvorni_sadrzaj>
    <derivirana_varijabla naziv="DomainObject.Predmet.ProtustrankaFormatedWithAdress_1"> ANTONIO j.d.o.o., Gršćaki 5, 47250 Duga Resa</derivirana_varijabla>
  </DomainObject.Predmet.ProtustrankaFormatedWithAdress>
  <DomainObject.Predmet.ProtustrankaFormatedWithAdressOIB>
    <izvorni_sadrzaj> ANTONIO j.d.o.o., OIB 90994323382, Gršćaki 5, 47250 Duga Resa</izvorni_sadrzaj>
    <derivirana_varijabla naziv="DomainObject.Predmet.ProtustrankaFormatedWithAdressOIB_1"> ANTONIO j.d.o.o., OIB 90994323382, Gršćaki 5, 47250 Duga Resa</derivirana_varijabla>
  </DomainObject.Predmet.ProtustrankaFormatedWithAdressOIB>
  <DomainObject.Predmet.ProtustrankaWithAdress>
    <izvorni_sadrzaj>ANTONIO j.d.o.o. Gršćaki 5, 47250 Duga Resa</izvorni_sadrzaj>
    <derivirana_varijabla naziv="DomainObject.Predmet.ProtustrankaWithAdress_1">ANTONIO j.d.o.o. Gršćaki 5, 47250 Duga Resa</derivirana_varijabla>
  </DomainObject.Predmet.ProtustrankaWithAdress>
  <DomainObject.Predmet.ProtustrankaWithAdressOIB>
    <izvorni_sadrzaj>ANTONIO j.d.o.o., OIB 90994323382, Gršćaki 5, 47250 Duga Resa</izvorni_sadrzaj>
    <derivirana_varijabla naziv="DomainObject.Predmet.ProtustrankaWithAdressOIB_1">ANTONIO j.d.o.o., OIB 90994323382, Gršćaki 5, 47250 Duga Resa</derivirana_varijabla>
  </DomainObject.Predmet.ProtustrankaWithAdressOIB>
  <DomainObject.Predmet.ProtustrankaNazivFormated>
    <izvorni_sadrzaj>ANTONIO j.d.o.o.</izvorni_sadrzaj>
    <derivirana_varijabla naziv="DomainObject.Predmet.ProtustrankaNazivFormated_1">ANTONIO j.d.o.o.</derivirana_varijabla>
  </DomainObject.Predmet.ProtustrankaNazivFormated>
  <DomainObject.Predmet.ProtustrankaNazivFormatedOIB>
    <izvorni_sadrzaj>ANTONIO j.d.o.o., OIB 90994323382</izvorni_sadrzaj>
    <derivirana_varijabla naziv="DomainObject.Predmet.ProtustrankaNazivFormatedOIB_1">ANTONIO j.d.o.o., OIB 90994323382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ANTONIO j.d.o.o.</item>
    </izvorni_sadrzaj>
    <derivirana_varijabla naziv="DomainObject.Predmet.ProtuStrankaListFormated_1">
      <item>ANTONIO j.d.o.o.</item>
    </derivirana_varijabla>
  </DomainObject.Predmet.ProtuStrankaListFormated>
  <DomainObject.Predmet.ProtuStrankaListFormatedOIB>
    <izvorni_sadrzaj>
      <item>ANTONIO j.d.o.o., OIB 90994323382</item>
    </izvorni_sadrzaj>
    <derivirana_varijabla naziv="DomainObject.Predmet.ProtuStrankaListFormatedOIB_1">
      <item>ANTONIO j.d.o.o., OIB 90994323382</item>
    </derivirana_varijabla>
  </DomainObject.Predmet.ProtuStrankaListFormatedOIB>
  <DomainObject.Predmet.ProtuStrankaListFormatedWithAdress>
    <izvorni_sadrzaj>
      <item>ANTONIO j.d.o.o., Gršćaki 5, 47250 Duga Resa</item>
    </izvorni_sadrzaj>
    <derivirana_varijabla naziv="DomainObject.Predmet.ProtuStrankaListFormatedWithAdress_1">
      <item>ANTONIO j.d.o.o., Gršćaki 5, 47250 Duga Resa</item>
    </derivirana_varijabla>
  </DomainObject.Predmet.ProtuStrankaListFormatedWithAdress>
  <DomainObject.Predmet.ProtuStrankaListFormatedWithAdressOIB>
    <izvorni_sadrzaj>
      <item>ANTONIO j.d.o.o., OIB 90994323382, Gršćaki 5, 47250 Duga Resa</item>
    </izvorni_sadrzaj>
    <derivirana_varijabla naziv="DomainObject.Predmet.ProtuStrankaListFormatedWithAdressOIB_1">
      <item>ANTONIO j.d.o.o., OIB 90994323382, Gršćaki 5, 47250 Duga Resa</item>
    </derivirana_varijabla>
  </DomainObject.Predmet.ProtuStrankaListFormatedWithAdressOIB>
  <DomainObject.Predmet.ProtuStrankaListNazivFormated>
    <izvorni_sadrzaj>
      <item>ANTONIO j.d.o.o.</item>
    </izvorni_sadrzaj>
    <derivirana_varijabla naziv="DomainObject.Predmet.ProtuStrankaListNazivFormated_1">
      <item>ANTONIO j.d.o.o.</item>
    </derivirana_varijabla>
  </DomainObject.Predmet.ProtuStrankaListNazivFormated>
  <DomainObject.Predmet.ProtuStrankaListNazivFormatedOIB>
    <izvorni_sadrzaj>
      <item>ANTONIO j.d.o.o., OIB 90994323382</item>
    </izvorni_sadrzaj>
    <derivirana_varijabla naziv="DomainObject.Predmet.ProtuStrankaListNazivFormatedOIB_1">
      <item>ANTONIO j.d.o.o., OIB 90994323382</item>
    </derivirana_varijabla>
  </DomainObject.Predmet.ProtuStrankaListNazivFormatedOIB>
  <DomainObject.Predmet.OstaliListFormated>
    <izvorni_sadrzaj>
      <item>Kristina Polović</item>
    </izvorni_sadrzaj>
    <derivirana_varijabla naziv="DomainObject.Predmet.OstaliListFormated_1">
      <item>Kristina Polović</item>
    </derivirana_varijabla>
  </DomainObject.Predmet.OstaliListFormated>
  <DomainObject.Predmet.OstaliListFormatedOIB>
    <izvorni_sadrzaj>
      <item>Kristina Polović, OIB 37988582118</item>
    </izvorni_sadrzaj>
    <derivirana_varijabla naziv="DomainObject.Predmet.OstaliListFormatedOIB_1">
      <item>Kristina Polović, OIB 37988582118</item>
    </derivirana_varijabla>
  </DomainObject.Predmet.OstaliListFormatedOIB>
  <DomainObject.Predmet.OstaliListFormatedWithAdress>
    <izvorni_sadrzaj>
      <item>Kristina Polović, Gršćaki 5, 47250 Gršćaki</item>
    </izvorni_sadrzaj>
    <derivirana_varijabla naziv="DomainObject.Predmet.OstaliListFormatedWithAdress_1">
      <item>Kristina Polović, Gršćaki 5, 47250 Gršćaki</item>
    </derivirana_varijabla>
  </DomainObject.Predmet.OstaliListFormatedWithAdress>
  <DomainObject.Predmet.OstaliListFormatedWithAdressOIB>
    <izvorni_sadrzaj>
      <item>Kristina Polović, OIB 37988582118, Gršćaki 5, 47250 Gršćaki</item>
    </izvorni_sadrzaj>
    <derivirana_varijabla naziv="DomainObject.Predmet.OstaliListFormatedWithAdressOIB_1">
      <item>Kristina Polović, OIB 37988582118, Gršćaki 5, 47250 Gršćaki</item>
    </derivirana_varijabla>
  </DomainObject.Predmet.OstaliListFormatedWithAdressOIB>
  <DomainObject.Predmet.OstaliListNazivFormated>
    <izvorni_sadrzaj>
      <item>Kristina Polović</item>
    </izvorni_sadrzaj>
    <derivirana_varijabla naziv="DomainObject.Predmet.OstaliListNazivFormated_1">
      <item>Kristina Polović</item>
    </derivirana_varijabla>
  </DomainObject.Predmet.OstaliListNazivFormated>
  <DomainObject.Predmet.OstaliListNazivFormatedOIB>
    <izvorni_sadrzaj>
      <item>Kristina Polović, OIB 37988582118</item>
    </izvorni_sadrzaj>
    <derivirana_varijabla naziv="DomainObject.Predmet.OstaliListNazivFormatedOIB_1">
      <item>Kristina Polović, OIB 37988582118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ANTONIO j.d.o.o.</izvorni_sadrzaj>
    <derivirana_varijabla naziv="DomainObject.Predmet.ProtustrankaIDrugi_1">ANTONIO j.d.o.o.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ANTONIO j.d.o.o., OIB 90994323382, Gršćaki 5, 47250 Duga Resa</izvorni_sadrzaj>
    <derivirana_varijabla naziv="DomainObject.Predmet.ProtustrankaIDrugiAdressOIB_1">ANTONIO j.d.o.o., OIB 90994323382, Gršćaki 5,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ANTONIO j.d.o.o.</item>
      <item>Kristina Polović</item>
    </izvorni_sadrzaj>
    <derivirana_varijabla naziv="DomainObject.Predmet.SudioniciListNaziv_1">
      <item>FINA Regionalni centar Zagreb podružnica Karlovac</item>
      <item>ANTONIO j.d.o.o.</item>
      <item>Kristina Polović</item>
    </derivirana_varijabla>
  </DomainObject.Predmet.SudioniciListNaziv>
  <DomainObject.Predmet.SudioniciListAdressOIB>
    <izvorni_sadrzaj>
      <item>FINA Regionalni centar Zagreb podružnica Karlovac, OIB 85821130368, Ul. Pavla Vitezovića 1,47000 Karlovac</item>
      <item>ANTONIO j.d.o.o., OIB 90994323382, Gršćaki 5,47250 Duga Resa</item>
      <item>Kristina Polović, OIB 37988582118, Gršćaki 5,47250 Gršćaki</item>
    </izvorni_sadrzaj>
    <derivirana_varijabla naziv="DomainObject.Predmet.SudioniciListAdressOIB_1">
      <item>FINA Regionalni centar Zagreb podružnica Karlovac, OIB 85821130368, Ul. Pavla Vitezovića 1,47000 Karlovac</item>
      <item>ANTONIO j.d.o.o., OIB 90994323382, Gršćaki 5,47250 Duga Resa</item>
      <item>Kristina Polović, OIB 37988582118, Gršćaki 5,47250 Gršćaki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90994323382</item>
      <item>, OIB 37988582118</item>
    </izvorni_sadrzaj>
    <derivirana_varijabla naziv="DomainObject.Predmet.SudioniciListNazivOIB_1">
      <item>, OIB 85821130368</item>
      <item>, OIB 90994323382</item>
      <item>, OIB 37988582118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543</properties:Words>
  <properties:Characters>2962</properties:Characters>
  <properties:Lines>79</properties:Lines>
  <properties:Paragraphs>25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2017-12-07T11:57:00Z</dcterms:created>
  <dc:creator>Bernardica Novak</dc:creator>
  <cp:lastModifiedBy>Tatjana Slaviček</cp:lastModifiedBy>
  <cp:lastPrinted>2017-12-07T12:38:00Z</cp:lastPrinted>
  <dcterms:modified xmlns:xsi="http://www.w3.org/2001/XMLSchema-instance" xsi:type="dcterms:W3CDTF">2017-12-07T12:45:00Z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