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9b80" w14:paraId="f819b80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8C369B">
        <w:t>892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3C3F83">
        <w:t>je skraćenog stečajnog postupka</w:t>
      </w:r>
      <w:r w:rsidR="00AB0B8C">
        <w:t xml:space="preserve"> nad dužnikom </w:t>
      </w:r>
      <w:r w:rsidR="008C369B">
        <w:t>VeLo Solutions d.o.o., Zagreb, Tuškanova 37, MBS: 080923882, OIB: 06778035715</w:t>
      </w:r>
      <w:r>
        <w:t xml:space="preserve">, dana </w:t>
      </w:r>
      <w:r w:rsidR="008C369B">
        <w:t>28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8C369B">
        <w:t>VeLo Solutions d.o.o., Zagreb, Tuškanova 37, MBS: 080923882, OIB: 06778035715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C3F83">
        <w:t>Zoran Ostović, Velika Gorica, Šibenska 19, OIB: 14973076805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8C369B">
        <w:t>VeLo Solutions d.o.o., Zagreb, Tuškanova 37, MBS: 080923882, OIB: 06778035715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8C369B">
        <w:rPr>
          <w:bCs/>
        </w:rPr>
        <w:t>25.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8C369B">
        <w:rPr>
          <w:bCs/>
        </w:rPr>
        <w:t>2825</w:t>
      </w:r>
      <w:r w:rsidRPr="00F877AB">
        <w:rPr>
          <w:bCs/>
        </w:rPr>
        <w:t xml:space="preserve"> od </w:t>
      </w:r>
      <w:r w:rsidR="008C369B">
        <w:rPr>
          <w:bCs/>
        </w:rPr>
        <w:t>24. svibnja</w:t>
      </w:r>
      <w:r w:rsidRPr="00F877AB">
        <w:rPr>
          <w:bCs/>
        </w:rPr>
        <w:t xml:space="preserve"> 2017. nad stečajnim dužnikom</w:t>
      </w:r>
      <w:r w:rsidR="003C3F83">
        <w:t xml:space="preserve"> </w:t>
      </w:r>
      <w:r w:rsidR="008C369B">
        <w:t>VeLo Solutions d.o.o., Zagreb, Tuškanova 37, MBS: 080923882, OIB: 06778035715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8C369B">
        <w:rPr>
          <w:bCs/>
        </w:rPr>
        <w:t>892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8C369B">
        <w:t>7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8C369B">
        <w:t>892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8C369B">
        <w:t>28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C369B">
        <w:t>19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98D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200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3F83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369B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BF198D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66D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1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9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9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9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9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1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9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St-892/2017</izvorni_sadrzaj>
    <derivirana_varijabla naziv="DomainObject.Predmet.OznakaBroj_1">St-892/2017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VeLo Solutions d.o.o.</izvorni_sadrzaj>
    <derivirana_varijabla naziv="DomainObject.Predmet.ProtustrankaFormated_1">  VeLo Solutions d.o.o.</derivirana_varijabla>
  </DomainObject.Predmet.ProtustrankaFormated>
  <DomainObject.Predmet.ProtustrankaFormatedOIB>
    <izvorni_sadrzaj>  VeLo Solutions d.o.o., OIB 06778035715</izvorni_sadrzaj>
    <derivirana_varijabla naziv="DomainObject.Predmet.ProtustrankaFormatedOIB_1">  VeLo Solutions d.o.o., OIB 06778035715</derivirana_varijabla>
  </DomainObject.Predmet.ProtustrankaFormatedOIB>
  <DomainObject.Predmet.ProtustrankaFormatedWithAdress>
    <izvorni_sadrzaj> VeLo Solutions d.o.o., Tuškanova 37, 10000 Zagreb</izvorni_sadrzaj>
    <derivirana_varijabla naziv="DomainObject.Predmet.ProtustrankaFormatedWithAdress_1"> VeLo Solutions d.o.o., Tuškanova 37, 10000 Zagreb</derivirana_varijabla>
  </DomainObject.Predmet.ProtustrankaFormatedWithAdress>
  <DomainObject.Predmet.ProtustrankaFormatedWithAdressOIB>
    <izvorni_sadrzaj> VeLo Solutions d.o.o., OIB 06778035715, Tuškanova 37, 10000 Zagreb</izvorni_sadrzaj>
    <derivirana_varijabla naziv="DomainObject.Predmet.ProtustrankaFormatedWithAdressOIB_1"> VeLo Solutions d.o.o., OIB 06778035715, Tuškanova 37, 10000 Zagreb</derivirana_varijabla>
  </DomainObject.Predmet.ProtustrankaFormatedWithAdressOIB>
  <DomainObject.Predmet.ProtustrankaWithAdress>
    <izvorni_sadrzaj>VeLo Solutions d.o.o. Tuškanova 37, 10000 Zagreb</izvorni_sadrzaj>
    <derivirana_varijabla naziv="DomainObject.Predmet.ProtustrankaWithAdress_1">VeLo Solutions d.o.o. Tuškanova 37, 10000 Zagreb</derivirana_varijabla>
  </DomainObject.Predmet.ProtustrankaWithAdress>
  <DomainObject.Predmet.ProtustrankaWithAdressOIB>
    <izvorni_sadrzaj>VeLo Solutions d.o.o., OIB 06778035715, Tuškanova 37, 10000 Zagreb</izvorni_sadrzaj>
    <derivirana_varijabla naziv="DomainObject.Predmet.ProtustrankaWithAdressOIB_1">VeLo Solutions d.o.o., OIB 06778035715, Tuškanova 37, 10000 Zagreb</derivirana_varijabla>
  </DomainObject.Predmet.ProtustrankaWithAdressOIB>
  <DomainObject.Predmet.ProtustrankaNazivFormated>
    <izvorni_sadrzaj>VeLo Solutions d.o.o.</izvorni_sadrzaj>
    <derivirana_varijabla naziv="DomainObject.Predmet.ProtustrankaNazivFormated_1">VeLo Solutions d.o.o.</derivirana_varijabla>
  </DomainObject.Predmet.ProtustrankaNazivFormated>
  <DomainObject.Predmet.ProtustrankaNazivFormatedOIB>
    <izvorni_sadrzaj>VeLo Solutions d.o.o., OIB 06778035715</izvorni_sadrzaj>
    <derivirana_varijabla naziv="DomainObject.Predmet.ProtustrankaNazivFormatedOIB_1">VeLo Solutions d.o.o., OIB 06778035715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VeLo Solutions d.o.o.</item>
    </izvorni_sadrzaj>
    <derivirana_varijabla naziv="DomainObject.Predmet.ProtuStrankaListFormated_1">
      <item>VeLo Solutions d.o.o.</item>
    </derivirana_varijabla>
  </DomainObject.Predmet.ProtuStrankaListFormated>
  <DomainObject.Predmet.ProtuStrankaListFormatedOIB>
    <izvorni_sadrzaj>
      <item>VeLo Solutions d.o.o., OIB 06778035715</item>
    </izvorni_sadrzaj>
    <derivirana_varijabla naziv="DomainObject.Predmet.ProtuStrankaListFormatedOIB_1">
      <item>VeLo Solutions d.o.o., OIB 06778035715</item>
    </derivirana_varijabla>
  </DomainObject.Predmet.ProtuStrankaListFormatedOIB>
  <DomainObject.Predmet.ProtuStrankaListFormatedWithAdress>
    <izvorni_sadrzaj>
      <item>VeLo Solutions d.o.o., Tuškanova 37, 10000 Zagreb</item>
    </izvorni_sadrzaj>
    <derivirana_varijabla naziv="DomainObject.Predmet.ProtuStrankaListFormatedWithAdress_1">
      <item>VeLo Solutions d.o.o., Tuškanova 37, 10000 Zagreb</item>
    </derivirana_varijabla>
  </DomainObject.Predmet.ProtuStrankaListFormatedWithAdress>
  <DomainObject.Predmet.ProtuStrankaListFormatedWithAdressOIB>
    <izvorni_sadrzaj>
      <item>VeLo Solutions d.o.o., OIB 06778035715, Tuškanova 37, 10000 Zagreb</item>
    </izvorni_sadrzaj>
    <derivirana_varijabla naziv="DomainObject.Predmet.ProtuStrankaListFormatedWithAdressOIB_1">
      <item>VeLo Solutions d.o.o., OIB 06778035715, Tuškanova 37, 10000 Zagreb</item>
    </derivirana_varijabla>
  </DomainObject.Predmet.ProtuStrankaListFormatedWithAdressOIB>
  <DomainObject.Predmet.ProtuStrankaListNazivFormated>
    <izvorni_sadrzaj>
      <item>VeLo Solutions d.o.o.</item>
    </izvorni_sadrzaj>
    <derivirana_varijabla naziv="DomainObject.Predmet.ProtuStrankaListNazivFormated_1">
      <item>VeLo Solutions d.o.o.</item>
    </derivirana_varijabla>
  </DomainObject.Predmet.ProtuStrankaListNazivFormated>
  <DomainObject.Predmet.ProtuStrankaListNazivFormatedOIB>
    <izvorni_sadrzaj>
      <item>VeLo Solutions d.o.o., OIB 06778035715</item>
    </izvorni_sadrzaj>
    <derivirana_varijabla naziv="DomainObject.Predmet.ProtuStrankaListNazivFormatedOIB_1">
      <item>VeLo Solutions d.o.o., OIB 06778035715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VeLo Solutions d.o.o.</izvorni_sadrzaj>
    <derivirana_varijabla naziv="DomainObject.Predmet.ProtustrankaIDrugi_1">VeLo Solutions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VeLo Solutions d.o.o., OIB 06778035715, Tuškanova 37, 10000 Zagreb</izvorni_sadrzaj>
    <derivirana_varijabla naziv="DomainObject.Predmet.ProtustrankaIDrugiAdressOIB_1">VeLo Solutions d.o.o., OIB 06778035715, Tuškanova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VeLo Solutions d.o.o.</item>
      <item>FINA Regionalni centar Zagreb</item>
    </izvorni_sadrzaj>
    <derivirana_varijabla naziv="DomainObject.Predmet.SudioniciListNaziv_1">
      <item>VeLo Solutions d.o.o.</item>
      <item>FINA Regionalni centar Zagreb</item>
    </derivirana_varijabla>
  </DomainObject.Predmet.SudioniciListNaziv>
  <DomainObject.Predmet.SudioniciListAdressOIB>
    <izvorni_sadrzaj>
      <item>VeLo Solutions d.o.o., OIB 06778035715, Tuškanova 37,10000 Zagreb</item>
      <item>FINA Regionalni centar Zagreb, OIB 85821130368, Trg svibanjskih žrtava 1995. 1,10000 Zagreb</item>
    </izvorni_sadrzaj>
    <derivirana_varijabla naziv="DomainObject.Predmet.SudioniciListAdressOIB_1">
      <item>VeLo Solutions d.o.o., OIB 06778035715, Tuškanova 37,10000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06778035715</item>
      <item>, OIB 85821130368</item>
    </izvorni_sadrzaj>
    <derivirana_varijabla naziv="DomainObject.Predmet.SudioniciListNazivOIB_1">
      <item>, OIB 06778035715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0D4FB-8182-4AE0-837D-CE37C2529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3055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2017-11-28T07:20:00Z</dcterms:created>
  <dc:creator>Korisnik</dc:creator>
  <cp:lastModifiedBy>Žana Bem</cp:lastModifiedBy>
  <cp:lastPrinted>2017-10-13T06:13:00Z</cp:lastPrinted>
  <dcterms:modified xmlns:xsi="http://www.w3.org/2001/XMLSchema-instance" xsi:type="dcterms:W3CDTF">2017-11-28T07:21:00Z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