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98c3" w14:paraId="be098c3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6A2348" w:rsidP="00AA1368" w:rsidR="006A2348">
      <w:pPr>
        <w:jc w:val="right"/>
        <w:rPr>
          <w:b/>
          <w:sz w:val="24"/>
        </w:rPr>
      </w:pPr>
    </w:p>
    <w:p w:rsidRDefault="005674B6" w:rsidP="00293A85" w:rsidR="00293A85">
      <w:pPr>
        <w:jc w:val="right"/>
        <w:rPr>
          <w:sz w:val="24"/>
        </w:rPr>
      </w:pPr>
      <w:r>
        <w:rPr>
          <w:b/>
          <w:sz w:val="24"/>
        </w:rPr>
        <w:tab/>
      </w:r>
      <w:r w:rsidR="00293A85" w:rsidRPr="00482933">
        <w:rPr>
          <w:sz w:val="24"/>
        </w:rPr>
        <w:t>40.</w:t>
      </w:r>
      <w:r w:rsidR="00293A85">
        <w:rPr>
          <w:b/>
          <w:sz w:val="24"/>
        </w:rPr>
        <w:t xml:space="preserve"> </w:t>
      </w:r>
      <w:r w:rsidR="00293A85" w:rsidRPr="00482933">
        <w:rPr>
          <w:sz w:val="24"/>
        </w:rPr>
        <w:t>S</w:t>
      </w:r>
      <w:r w:rsidR="00293A85">
        <w:rPr>
          <w:sz w:val="24"/>
        </w:rPr>
        <w:t>t-</w:t>
      </w:r>
      <w:r w:rsidR="00C0434E">
        <w:rPr>
          <w:sz w:val="24"/>
        </w:rPr>
        <w:t>4934</w:t>
      </w:r>
      <w:r w:rsidR="00293A85">
        <w:rPr>
          <w:sz w:val="24"/>
        </w:rPr>
        <w:t>/</w:t>
      </w:r>
      <w:r w:rsidR="00C0434E">
        <w:rPr>
          <w:sz w:val="24"/>
        </w:rPr>
        <w:t>2016</w:t>
      </w:r>
    </w:p>
    <w:p w:rsidRDefault="00293A85" w:rsidP="00293A85" w:rsidR="00293A85">
      <w:pPr>
        <w:rPr>
          <w:sz w:val="24"/>
        </w:rPr>
      </w:pPr>
    </w:p>
    <w:p w:rsidRDefault="00293A85" w:rsidP="00293A85" w:rsidR="00293A85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U   I M E   R E P U B L I K E   H R V A T S K  E </w:t>
      </w:r>
    </w:p>
    <w:p w:rsidRDefault="00293A85" w:rsidP="00293A85" w:rsidR="00293A8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D0126E" w:rsidP="00293A85" w:rsidR="00D0126E">
      <w:pPr>
        <w:ind w:hanging="2880" w:left="2880"/>
        <w:jc w:val="center"/>
        <w:rPr>
          <w:sz w:val="24"/>
          <w:szCs w:val="24"/>
        </w:rPr>
      </w:pPr>
    </w:p>
    <w:p w:rsidRDefault="00293A85" w:rsidP="00293A85" w:rsidR="00293A85">
      <w:pPr>
        <w:jc w:val="both"/>
        <w:rPr>
          <w:sz w:val="24"/>
        </w:rPr>
      </w:pPr>
    </w:p>
    <w:p w:rsidRDefault="00293A85" w:rsidP="00293A85" w:rsidR="00293A85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Financijska agencija, radi pokretanja stečajnog postupka </w:t>
      </w:r>
      <w:r w:rsidRPr="008600EF">
        <w:rPr>
          <w:sz w:val="24"/>
          <w:szCs w:val="24"/>
        </w:rPr>
        <w:t xml:space="preserve">nad dužnikom </w:t>
      </w:r>
      <w:r w:rsidR="00C0434E">
        <w:rPr>
          <w:sz w:val="24"/>
          <w:szCs w:val="24"/>
        </w:rPr>
        <w:t xml:space="preserve">FANNY STIL </w:t>
      </w:r>
      <w:r>
        <w:rPr>
          <w:sz w:val="24"/>
          <w:szCs w:val="24"/>
        </w:rPr>
        <w:t xml:space="preserve"> d.o.o., Zagreb, </w:t>
      </w:r>
      <w:r w:rsidR="005413E1">
        <w:rPr>
          <w:sz w:val="24"/>
          <w:szCs w:val="24"/>
        </w:rPr>
        <w:t>Dolčić 32., OIB 75485243922</w:t>
      </w:r>
      <w:r w:rsidRPr="008600EF">
        <w:rPr>
          <w:sz w:val="24"/>
          <w:szCs w:val="24"/>
        </w:rPr>
        <w:t xml:space="preserve">, dana </w:t>
      </w:r>
      <w:r w:rsidR="00D0126E">
        <w:rPr>
          <w:sz w:val="24"/>
          <w:szCs w:val="24"/>
        </w:rPr>
        <w:t>12</w:t>
      </w:r>
      <w:r w:rsidR="005413E1">
        <w:rPr>
          <w:sz w:val="24"/>
          <w:szCs w:val="24"/>
        </w:rPr>
        <w:t xml:space="preserve">.studenog </w:t>
      </w:r>
      <w:r w:rsidRPr="008600EF">
        <w:rPr>
          <w:sz w:val="24"/>
          <w:szCs w:val="24"/>
        </w:rPr>
        <w:t xml:space="preserve"> 201</w:t>
      </w:r>
      <w:r w:rsidR="005413E1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D0126E" w:rsidP="00293A85" w:rsidR="00D0126E">
      <w:pPr>
        <w:jc w:val="both"/>
        <w:rPr>
          <w:sz w:val="24"/>
          <w:szCs w:val="24"/>
        </w:rPr>
      </w:pPr>
    </w:p>
    <w:p w:rsidRDefault="00983E5A" w:rsidP="00D16AFA" w:rsidR="00983E5A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D0126E" w:rsidP="00D16AFA" w:rsidR="00D0126E">
      <w:pPr>
        <w:jc w:val="center"/>
        <w:rPr>
          <w:sz w:val="24"/>
        </w:rPr>
      </w:pPr>
    </w:p>
    <w:p w:rsidRDefault="00983E5A" w:rsidR="00983E5A">
      <w:pPr>
        <w:jc w:val="both"/>
        <w:rPr>
          <w:sz w:val="24"/>
        </w:rPr>
      </w:pPr>
    </w:p>
    <w:p w:rsidRDefault="0081003E" w:rsidP="00EA0F0C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EA0F0C">
        <w:rPr>
          <w:sz w:val="24"/>
        </w:rPr>
        <w:t xml:space="preserve">Financijske agencije od </w:t>
      </w:r>
      <w:r w:rsidR="005413E1">
        <w:rPr>
          <w:sz w:val="24"/>
        </w:rPr>
        <w:t>13.lipnja</w:t>
      </w:r>
      <w:r w:rsidR="00956FFD">
        <w:rPr>
          <w:sz w:val="24"/>
        </w:rPr>
        <w:t xml:space="preserve"> </w:t>
      </w:r>
      <w:r w:rsidR="00EA0F0C">
        <w:rPr>
          <w:sz w:val="24"/>
        </w:rPr>
        <w:t>201</w:t>
      </w:r>
      <w:r w:rsidR="005413E1">
        <w:rPr>
          <w:sz w:val="24"/>
        </w:rPr>
        <w:t>6</w:t>
      </w:r>
      <w:r w:rsidR="00EA0F0C">
        <w:rPr>
          <w:sz w:val="24"/>
        </w:rPr>
        <w:t xml:space="preserve">. za otvaranje stečajnog postupka nad dužnikom </w:t>
      </w:r>
      <w:r w:rsidR="005413E1">
        <w:rPr>
          <w:sz w:val="24"/>
          <w:szCs w:val="24"/>
        </w:rPr>
        <w:t>FANNY STIL  d.o.o., Zagreb, Dolčić 32., OIB 75485243922</w:t>
      </w:r>
      <w:r w:rsidR="002C12E5">
        <w:rPr>
          <w:sz w:val="24"/>
          <w:szCs w:val="24"/>
        </w:rPr>
        <w:t xml:space="preserve"> 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D0126E" w:rsidR="00D0126E">
      <w:pPr>
        <w:jc w:val="center"/>
        <w:rPr>
          <w:sz w:val="24"/>
        </w:rPr>
      </w:pPr>
    </w:p>
    <w:p w:rsidRDefault="00983E5A" w:rsidR="00983E5A">
      <w:pPr>
        <w:ind w:firstLine="720"/>
        <w:jc w:val="both"/>
        <w:rPr>
          <w:sz w:val="24"/>
        </w:rPr>
      </w:pPr>
    </w:p>
    <w:p w:rsidRDefault="006831B7" w:rsidP="006831B7" w:rsidR="006831B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ovom sudu temeljem odredbe članka </w:t>
      </w:r>
      <w:r w:rsidR="00F02F2C">
        <w:rPr>
          <w:sz w:val="24"/>
          <w:szCs w:val="24"/>
        </w:rPr>
        <w:t xml:space="preserve">444. stavak 2. u vezi odredbe članka </w:t>
      </w:r>
      <w:r>
        <w:rPr>
          <w:sz w:val="24"/>
          <w:szCs w:val="24"/>
        </w:rPr>
        <w:t>110.stavak  1. Stečajnog zakona (N.N. br. 71/15</w:t>
      </w:r>
      <w:r w:rsidR="00F02F2C">
        <w:rPr>
          <w:sz w:val="24"/>
          <w:szCs w:val="24"/>
        </w:rPr>
        <w:t xml:space="preserve"> i 104/17</w:t>
      </w:r>
      <w:r>
        <w:rPr>
          <w:sz w:val="24"/>
          <w:szCs w:val="24"/>
        </w:rPr>
        <w:t>, dalje: SZ) podnijela prijedlog za otvaranje stečajnog postupka.</w:t>
      </w:r>
    </w:p>
    <w:p w:rsidRDefault="00893A55" w:rsidP="00893A55" w:rsidR="00893A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1003E" w:rsidP="00C007A5" w:rsidR="00FD3901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F02F2C">
        <w:rPr>
          <w:sz w:val="24"/>
          <w:szCs w:val="24"/>
        </w:rPr>
        <w:t xml:space="preserve">FANNY STIL  d.o.o., Zagreb, Dolčić 32., OIB 75485243922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</w:t>
      </w:r>
      <w:r w:rsidR="00FE0A33">
        <w:rPr>
          <w:sz w:val="24"/>
        </w:rPr>
        <w:t xml:space="preserve">temeljem rješenja od </w:t>
      </w:r>
      <w:r w:rsidR="00F02F2C">
        <w:rPr>
          <w:sz w:val="24"/>
        </w:rPr>
        <w:t>8.svibnja</w:t>
      </w:r>
      <w:r w:rsidR="00F73FFE">
        <w:rPr>
          <w:sz w:val="24"/>
        </w:rPr>
        <w:t xml:space="preserve"> 201</w:t>
      </w:r>
      <w:r w:rsidR="00EC415D">
        <w:rPr>
          <w:sz w:val="24"/>
        </w:rPr>
        <w:t>7</w:t>
      </w:r>
      <w:r w:rsidR="00F73FFE">
        <w:rPr>
          <w:sz w:val="24"/>
        </w:rPr>
        <w:t>.</w:t>
      </w:r>
      <w:r w:rsidR="00FE0A33">
        <w:rPr>
          <w:sz w:val="24"/>
        </w:rPr>
        <w:t xml:space="preserve">, poslovni broj </w:t>
      </w:r>
      <w:r w:rsidR="00EC415D">
        <w:rPr>
          <w:sz w:val="24"/>
        </w:rPr>
        <w:t>Tt-</w:t>
      </w:r>
      <w:r w:rsidR="00FD3901">
        <w:rPr>
          <w:sz w:val="24"/>
        </w:rPr>
        <w:t>17/13420-1.</w:t>
      </w:r>
    </w:p>
    <w:p w:rsidRDefault="00FD3901" w:rsidP="00C007A5" w:rsidR="00EC415D" w:rsidRPr="00C007A5">
      <w:pPr>
        <w:ind w:firstLine="709"/>
        <w:jc w:val="both"/>
        <w:rPr>
          <w:sz w:val="24"/>
          <w:szCs w:val="24"/>
        </w:rPr>
      </w:pPr>
      <w:r w:rsidRPr="00C007A5">
        <w:rPr>
          <w:sz w:val="24"/>
          <w:szCs w:val="24"/>
        </w:rPr>
        <w:t xml:space="preserve"> 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FD3901">
        <w:rPr>
          <w:sz w:val="24"/>
        </w:rPr>
        <w:t>Z-a</w:t>
      </w:r>
      <w:r w:rsidR="00D16AFA">
        <w:rPr>
          <w:sz w:val="24"/>
        </w:rPr>
        <w:t xml:space="preserve"> stečaj</w:t>
      </w:r>
      <w:r w:rsidR="00601A7F">
        <w:rPr>
          <w:sz w:val="24"/>
        </w:rPr>
        <w:t xml:space="preserve"> 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D1233C">
        <w:rPr>
          <w:sz w:val="24"/>
        </w:rPr>
        <w:t xml:space="preserve"> i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601A7F" w:rsidP="0081003E" w:rsidR="00601A7F">
      <w:pPr>
        <w:ind w:firstLine="720"/>
        <w:jc w:val="both"/>
        <w:rPr>
          <w:sz w:val="24"/>
        </w:rPr>
      </w:pPr>
    </w:p>
    <w:p w:rsidRDefault="00D0126E" w:rsidP="0081003E" w:rsidR="00D0126E">
      <w:pPr>
        <w:ind w:firstLine="720"/>
        <w:jc w:val="both"/>
        <w:rPr>
          <w:sz w:val="24"/>
        </w:rPr>
      </w:pPr>
    </w:p>
    <w:p w:rsidRDefault="00D0126E" w:rsidP="0081003E" w:rsidR="00D0126E">
      <w:pPr>
        <w:ind w:firstLine="720"/>
        <w:jc w:val="both"/>
        <w:rPr>
          <w:sz w:val="24"/>
        </w:rPr>
      </w:pPr>
    </w:p>
    <w:p w:rsidRDefault="00D0126E" w:rsidP="0081003E" w:rsidR="00D0126E">
      <w:pPr>
        <w:ind w:firstLine="720"/>
        <w:jc w:val="both"/>
        <w:rPr>
          <w:sz w:val="24"/>
        </w:rPr>
      </w:pPr>
    </w:p>
    <w:p w:rsidRDefault="0081003E" w:rsidP="0081003E" w:rsidR="00FE0A33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FE0A33">
        <w:rPr>
          <w:sz w:val="24"/>
        </w:rPr>
        <w:t xml:space="preserve">Financijske agencije od </w:t>
      </w:r>
      <w:r w:rsidR="00FD3901">
        <w:rPr>
          <w:sz w:val="24"/>
        </w:rPr>
        <w:t xml:space="preserve"> 13.lipnja</w:t>
      </w:r>
      <w:r w:rsidR="00FE0A33">
        <w:rPr>
          <w:sz w:val="24"/>
        </w:rPr>
        <w:t xml:space="preserve"> 201</w:t>
      </w:r>
      <w:r w:rsidR="00FD3901">
        <w:rPr>
          <w:sz w:val="24"/>
        </w:rPr>
        <w:t>6</w:t>
      </w:r>
      <w:r w:rsidR="00FE0A33">
        <w:rPr>
          <w:sz w:val="24"/>
        </w:rPr>
        <w:t>.</w:t>
      </w:r>
    </w:p>
    <w:p w:rsidRDefault="00FE0A33" w:rsidP="0081003E" w:rsidR="002C12E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D0126E">
        <w:rPr>
          <w:sz w:val="24"/>
        </w:rPr>
        <w:t>12</w:t>
      </w:r>
      <w:r w:rsidR="00D1233C">
        <w:rPr>
          <w:sz w:val="24"/>
        </w:rPr>
        <w:t>.</w:t>
      </w:r>
      <w:r w:rsidR="00FD3901">
        <w:rPr>
          <w:sz w:val="24"/>
        </w:rPr>
        <w:t xml:space="preserve">studenog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D3901">
        <w:rPr>
          <w:sz w:val="24"/>
        </w:rPr>
        <w:t>8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920A4C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C132AE">
        <w:rPr>
          <w:sz w:val="24"/>
        </w:rPr>
        <w:t>v.r.</w:t>
      </w: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B74B9C" w:rsidR="00B74B9C">
      <w:pPr>
        <w:jc w:val="both"/>
        <w:rPr>
          <w:sz w:val="24"/>
        </w:rPr>
      </w:pPr>
    </w:p>
    <w:p w:rsidRDefault="00C132AE" w:rsidP="00C132AE" w:rsidR="00C132AE">
      <w:pPr>
        <w:ind w:firstLine="720" w:left="2880"/>
        <w:jc w:val="both"/>
      </w:pPr>
      <w:r>
        <w:t>Za točnost otpravka, ovlašteni službenik:</w:t>
      </w:r>
    </w:p>
    <w:p w:rsidRDefault="00C132AE" w:rsidP="00422EE0" w:rsidR="00C132A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67794" w:rsidP="00C132AE" w:rsidR="00C67794">
      <w:pPr>
        <w:ind w:left="72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32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3901" w:rsidR="00DD058A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DD058A">
      <w:rPr>
        <w:sz w:val="24"/>
      </w:rPr>
      <w:t>40.St-</w:t>
    </w:r>
    <w:r>
      <w:rPr>
        <w:sz w:val="24"/>
      </w:rPr>
      <w:t>4934</w:t>
    </w:r>
    <w:r w:rsidR="00DD058A">
      <w:rPr>
        <w:sz w:val="24"/>
      </w:rPr>
      <w:t>/1</w:t>
    </w:r>
    <w:r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158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212617"/>
    <w:rsid w:val="00234A79"/>
    <w:rsid w:val="0023760C"/>
    <w:rsid w:val="00243B08"/>
    <w:rsid w:val="00293A85"/>
    <w:rsid w:val="00294459"/>
    <w:rsid w:val="002C12E5"/>
    <w:rsid w:val="002D296B"/>
    <w:rsid w:val="002D5086"/>
    <w:rsid w:val="002F0823"/>
    <w:rsid w:val="002F5E79"/>
    <w:rsid w:val="002F7C80"/>
    <w:rsid w:val="00303B80"/>
    <w:rsid w:val="00324EA3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13E1"/>
    <w:rsid w:val="00542552"/>
    <w:rsid w:val="005574FF"/>
    <w:rsid w:val="005674B6"/>
    <w:rsid w:val="00570F8C"/>
    <w:rsid w:val="00583A7E"/>
    <w:rsid w:val="0059263A"/>
    <w:rsid w:val="0059736B"/>
    <w:rsid w:val="005A73F5"/>
    <w:rsid w:val="005B476B"/>
    <w:rsid w:val="005C15F7"/>
    <w:rsid w:val="005C649B"/>
    <w:rsid w:val="00601A7F"/>
    <w:rsid w:val="00651A23"/>
    <w:rsid w:val="00654600"/>
    <w:rsid w:val="00664710"/>
    <w:rsid w:val="006806BA"/>
    <w:rsid w:val="00681E60"/>
    <w:rsid w:val="006831B7"/>
    <w:rsid w:val="006912BE"/>
    <w:rsid w:val="006A2348"/>
    <w:rsid w:val="006A235E"/>
    <w:rsid w:val="006A276E"/>
    <w:rsid w:val="00700550"/>
    <w:rsid w:val="00737229"/>
    <w:rsid w:val="007561EF"/>
    <w:rsid w:val="00766A2A"/>
    <w:rsid w:val="007965E4"/>
    <w:rsid w:val="007B6CDE"/>
    <w:rsid w:val="007D59CD"/>
    <w:rsid w:val="007E1DC0"/>
    <w:rsid w:val="007F33B9"/>
    <w:rsid w:val="007F6BA1"/>
    <w:rsid w:val="0081003E"/>
    <w:rsid w:val="008166B4"/>
    <w:rsid w:val="00817164"/>
    <w:rsid w:val="00845591"/>
    <w:rsid w:val="008907A5"/>
    <w:rsid w:val="00893A5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56FFD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305B9"/>
    <w:rsid w:val="00B45A04"/>
    <w:rsid w:val="00B55E61"/>
    <w:rsid w:val="00B63F93"/>
    <w:rsid w:val="00B73642"/>
    <w:rsid w:val="00B74B9C"/>
    <w:rsid w:val="00B93457"/>
    <w:rsid w:val="00B94792"/>
    <w:rsid w:val="00BA2903"/>
    <w:rsid w:val="00BB6480"/>
    <w:rsid w:val="00BD7B05"/>
    <w:rsid w:val="00BE1A49"/>
    <w:rsid w:val="00BF71C6"/>
    <w:rsid w:val="00C007A5"/>
    <w:rsid w:val="00C0434E"/>
    <w:rsid w:val="00C132AE"/>
    <w:rsid w:val="00C34E8E"/>
    <w:rsid w:val="00C35318"/>
    <w:rsid w:val="00C54157"/>
    <w:rsid w:val="00C67794"/>
    <w:rsid w:val="00C70601"/>
    <w:rsid w:val="00C86E38"/>
    <w:rsid w:val="00CD71BB"/>
    <w:rsid w:val="00CF3AC6"/>
    <w:rsid w:val="00D0126E"/>
    <w:rsid w:val="00D019C4"/>
    <w:rsid w:val="00D1233C"/>
    <w:rsid w:val="00D139AA"/>
    <w:rsid w:val="00D16AFA"/>
    <w:rsid w:val="00D5700F"/>
    <w:rsid w:val="00D64EFD"/>
    <w:rsid w:val="00D82CF8"/>
    <w:rsid w:val="00DA7BC1"/>
    <w:rsid w:val="00DB58BA"/>
    <w:rsid w:val="00DD058A"/>
    <w:rsid w:val="00DD57A9"/>
    <w:rsid w:val="00E10FD8"/>
    <w:rsid w:val="00E305E3"/>
    <w:rsid w:val="00E36E6F"/>
    <w:rsid w:val="00E81B89"/>
    <w:rsid w:val="00E913BD"/>
    <w:rsid w:val="00EA0F0C"/>
    <w:rsid w:val="00EC415D"/>
    <w:rsid w:val="00ED0F05"/>
    <w:rsid w:val="00ED1B77"/>
    <w:rsid w:val="00ED7085"/>
    <w:rsid w:val="00EE7835"/>
    <w:rsid w:val="00F02F2C"/>
    <w:rsid w:val="00F3746E"/>
    <w:rsid w:val="00F73FFE"/>
    <w:rsid w:val="00F835DD"/>
    <w:rsid w:val="00FD3901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2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2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2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2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2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2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2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2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4934</izvorni_sadrzaj>
    <derivirana_varijabla naziv="DomainObject.Predmet.Broj_1">4934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St-4934/2016</izvorni_sadrzaj>
    <derivirana_varijabla naziv="DomainObject.Predmet.OznakaBroj_1">St-4934/2016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FANNY STIL d.o.o.</izvorni_sadrzaj>
    <derivirana_varijabla naziv="DomainObject.Predmet.ProtustrankaFormated_1">  FANNY STIL d.o.o.</derivirana_varijabla>
  </DomainObject.Predmet.ProtustrankaFormated>
  <DomainObject.Predmet.ProtustrankaFormatedOIB>
    <izvorni_sadrzaj>  FANNY STIL d.o.o., OIB 75485243922</izvorni_sadrzaj>
    <derivirana_varijabla naziv="DomainObject.Predmet.ProtustrankaFormatedOIB_1">  FANNY STIL d.o.o., OIB 75485243922</derivirana_varijabla>
  </DomainObject.Predmet.ProtustrankaFormatedOIB>
  <DomainObject.Predmet.ProtustrankaFormatedWithAdress>
    <izvorni_sadrzaj> FANNY STIL d.o.o., Dolčić 32, 10000 Zagreb</izvorni_sadrzaj>
    <derivirana_varijabla naziv="DomainObject.Predmet.ProtustrankaFormatedWithAdress_1"> FANNY STIL d.o.o., Dolčić 32, 10000 Zagreb</derivirana_varijabla>
  </DomainObject.Predmet.ProtustrankaFormatedWithAdress>
  <DomainObject.Predmet.ProtustrankaFormatedWithAdressOIB>
    <izvorni_sadrzaj> FANNY STIL d.o.o., OIB 75485243922, Dolčić 32, 10000 Zagreb</izvorni_sadrzaj>
    <derivirana_varijabla naziv="DomainObject.Predmet.ProtustrankaFormatedWithAdressOIB_1"> FANNY STIL d.o.o., OIB 75485243922, Dolčić 32, 10000 Zagreb</derivirana_varijabla>
  </DomainObject.Predmet.ProtustrankaFormatedWithAdressOIB>
  <DomainObject.Predmet.ProtustrankaWithAdress>
    <izvorni_sadrzaj>FANNY STIL d.o.o. Dolčić 32, 10000 Zagreb</izvorni_sadrzaj>
    <derivirana_varijabla naziv="DomainObject.Predmet.ProtustrankaWithAdress_1">FANNY STIL d.o.o. Dolčić 32, 10000 Zagreb</derivirana_varijabla>
  </DomainObject.Predmet.ProtustrankaWithAdress>
  <DomainObject.Predmet.ProtustrankaWithAdressOIB>
    <izvorni_sadrzaj>FANNY STIL d.o.o., OIB 75485243922, Dolčić 32, 10000 Zagreb</izvorni_sadrzaj>
    <derivirana_varijabla naziv="DomainObject.Predmet.ProtustrankaWithAdressOIB_1">FANNY STIL d.o.o., OIB 75485243922, Dolčić 32, 10000 Zagreb</derivirana_varijabla>
  </DomainObject.Predmet.ProtustrankaWithAdressOIB>
  <DomainObject.Predmet.ProtustrankaNazivFormated>
    <izvorni_sadrzaj>FANNY STIL d.o.o.</izvorni_sadrzaj>
    <derivirana_varijabla naziv="DomainObject.Predmet.ProtustrankaNazivFormated_1">FANNY STIL d.o.o.</derivirana_varijabla>
  </DomainObject.Predmet.ProtustrankaNazivFormated>
  <DomainObject.Predmet.ProtustrankaNazivFormatedOIB>
    <izvorni_sadrzaj>FANNY STIL d.o.o., OIB 75485243922</izvorni_sadrzaj>
    <derivirana_varijabla naziv="DomainObject.Predmet.ProtustrankaNazivFormatedOIB_1">FANNY STIL d.o.o., OIB 75485243922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FANNY STIL d.o.o.</item>
    </izvorni_sadrzaj>
    <derivirana_varijabla naziv="DomainObject.Predmet.ProtuStrankaListFormated_1">
      <item>FANNY STIL d.o.o.</item>
    </derivirana_varijabla>
  </DomainObject.Predmet.ProtuStrankaListFormated>
  <DomainObject.Predmet.ProtuStrankaListFormatedOIB>
    <izvorni_sadrzaj>
      <item>FANNY STIL d.o.o., OIB 75485243922</item>
    </izvorni_sadrzaj>
    <derivirana_varijabla naziv="DomainObject.Predmet.ProtuStrankaListFormatedOIB_1">
      <item>FANNY STIL d.o.o., OIB 75485243922</item>
    </derivirana_varijabla>
  </DomainObject.Predmet.ProtuStrankaListFormatedOIB>
  <DomainObject.Predmet.ProtuStrankaListFormatedWithAdress>
    <izvorni_sadrzaj>
      <item>FANNY STIL d.o.o., Dolčić 32, 10000 Zagreb</item>
    </izvorni_sadrzaj>
    <derivirana_varijabla naziv="DomainObject.Predmet.ProtuStrankaListFormatedWithAdress_1">
      <item>FANNY STIL d.o.o., Dolčić 32, 10000 Zagreb</item>
    </derivirana_varijabla>
  </DomainObject.Predmet.ProtuStrankaListFormatedWithAdress>
  <DomainObject.Predmet.ProtuStrankaListFormatedWithAdressOIB>
    <izvorni_sadrzaj>
      <item>FANNY STIL d.o.o., OIB 75485243922, Dolčić 32, 10000 Zagreb</item>
    </izvorni_sadrzaj>
    <derivirana_varijabla naziv="DomainObject.Predmet.ProtuStrankaListFormatedWithAdressOIB_1">
      <item>FANNY STIL d.o.o., OIB 75485243922, Dolčić 32, 10000 Zagreb</item>
    </derivirana_varijabla>
  </DomainObject.Predmet.ProtuStrankaListFormatedWithAdressOIB>
  <DomainObject.Predmet.ProtuStrankaListNazivFormated>
    <izvorni_sadrzaj>
      <item>FANNY STIL d.o.o.</item>
    </izvorni_sadrzaj>
    <derivirana_varijabla naziv="DomainObject.Predmet.ProtuStrankaListNazivFormated_1">
      <item>FANNY STIL d.o.o.</item>
    </derivirana_varijabla>
  </DomainObject.Predmet.ProtuStrankaListNazivFormated>
  <DomainObject.Predmet.ProtuStrankaListNazivFormatedOIB>
    <izvorni_sadrzaj>
      <item>FANNY STIL d.o.o., OIB 75485243922</item>
    </izvorni_sadrzaj>
    <derivirana_varijabla naziv="DomainObject.Predmet.ProtuStrankaListNazivFormatedOIB_1">
      <item>FANNY STIL d.o.o., OIB 75485243922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FANNY STIL d.o.o.</izvorni_sadrzaj>
    <derivirana_varijabla naziv="DomainObject.Predmet.ProtustrankaIDrugi_1">FANNY STIL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FANNY STIL d.o.o., OIB 75485243922, Dolčić 32, 10000 Zagreb</izvorni_sadrzaj>
    <derivirana_varijabla naziv="DomainObject.Predmet.ProtustrankaIDrugiAdressOIB_1">FANNY STIL d.o.o., OIB 75485243922, Dolčić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FANNY STIL d.o.o.</item>
    </izvorni_sadrzaj>
    <derivirana_varijabla naziv="DomainObject.Predmet.SudioniciListNaziv_1">
      <item>FINA Regionalni centar Zagreb</item>
      <item>FANNY STIL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FANNY STIL d.o.o., OIB 75485243922, Dolčić 32,10000 Zagreb</item>
    </izvorni_sadrzaj>
    <derivirana_varijabla naziv="DomainObject.Predmet.SudioniciListAdressOIB_1">
      <item>FINA Regionalni centar Zagreb, OIB 85821130368, Trg svibanjskih žrtava 1995. br. 1,10000 Zagreb</item>
      <item>FANNY STIL d.o.o., OIB 75485243922, Dolčić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75485243922</item>
    </izvorni_sadrzaj>
    <derivirana_varijabla naziv="DomainObject.Predmet.SudioniciListNazivOIB_1">
      <item>, OIB 85821130368</item>
      <item>, OIB 75485243922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316</properties:Words>
  <properties:Characters>1672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2018-11-12T10:53:00Z</dcterms:created>
  <dc:creator>Ante</dc:creator>
  <cp:lastModifiedBy>Valentina Delač</cp:lastModifiedBy>
  <cp:lastPrinted>2018-11-12T10:55:00Z</cp:lastPrinted>
  <dcterms:modified xmlns:xsi="http://www.w3.org/2001/XMLSchema-instance" xsi:type="dcterms:W3CDTF">2018-11-12T10:55:00Z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(fanny stil odbačaj DUŽNIK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