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5c6c4" w14:paraId="c35c6c4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E524D1">
        <w:t>2</w:t>
      </w:r>
      <w:r w:rsidR="00970AEF">
        <w:t>2</w:t>
      </w:r>
      <w:r w:rsidR="00E5548C">
        <w:t>70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</w:t>
      </w:r>
      <w:proofErr w:type="spellStart"/>
      <w:r>
        <w:t>mr.sc</w:t>
      </w:r>
      <w:proofErr w:type="spellEnd"/>
      <w:r>
        <w:t xml:space="preserve">. Mirjani Baran, u stečajnom predmetu povodom zahtjeva </w:t>
      </w:r>
      <w:r w:rsidR="005664A3">
        <w:t xml:space="preserve">Financijske agencije Regionalni centar Osijek Podružnica Osijek, L. </w:t>
      </w:r>
      <w:proofErr w:type="spellStart"/>
      <w:r w:rsidR="005664A3">
        <w:t>Jagera</w:t>
      </w:r>
      <w:proofErr w:type="spellEnd"/>
      <w:r w:rsidR="005664A3">
        <w:t xml:space="preserve"> 3, za pokretanje skraćenog stečajnog postupka </w:t>
      </w:r>
      <w:r>
        <w:t xml:space="preserve">nad dužnikom </w:t>
      </w:r>
      <w:r w:rsidR="00E5548C">
        <w:t xml:space="preserve">BARANJSKA VILA-UGO </w:t>
      </w:r>
      <w:r w:rsidR="006B3B25">
        <w:t xml:space="preserve">d.o.o. OIB: </w:t>
      </w:r>
      <w:r w:rsidR="00E5548C">
        <w:t>09859223670</w:t>
      </w:r>
      <w:r w:rsidR="006B3B25">
        <w:t>,</w:t>
      </w:r>
      <w:r>
        <w:t xml:space="preserve"> </w:t>
      </w:r>
      <w:r w:rsidR="002F39A9">
        <w:t xml:space="preserve">MBS: </w:t>
      </w:r>
      <w:r w:rsidR="00E5548C">
        <w:t>030149556,</w:t>
      </w:r>
      <w:r w:rsidR="00E524D1">
        <w:t xml:space="preserve"> </w:t>
      </w:r>
      <w:r w:rsidR="00616058">
        <w:t xml:space="preserve">Osijek, </w:t>
      </w:r>
      <w:r w:rsidR="00E5548C">
        <w:t>S. Radića 42</w:t>
      </w:r>
      <w:r w:rsidR="00970AEF">
        <w:t>,</w:t>
      </w:r>
      <w:r>
        <w:t xml:space="preserve"> temeljem članka 430. Stečajnog zakona („Narodne novine“ 71/15), dana </w:t>
      </w:r>
      <w:r w:rsidR="00E5548C">
        <w:t>26. listopada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5664A3">
        <w:rPr>
          <w:bCs/>
        </w:rPr>
        <w:t xml:space="preserve">dužnika </w:t>
      </w:r>
      <w:r w:rsidR="00E5548C">
        <w:t>BARANJSKA VILA-UGO d.o.o. OIB: 09859223670, MBS: 030149556, Osijek, S. Radića 42</w:t>
      </w:r>
      <w:r w:rsidR="00E524D1">
        <w:t>,</w:t>
      </w:r>
      <w:r w:rsidR="00883980">
        <w:t xml:space="preserve"> </w:t>
      </w:r>
      <w:r w:rsidR="00F66CA4">
        <w:t xml:space="preserve">iznosi </w:t>
      </w:r>
      <w:r w:rsidR="00E5548C">
        <w:t>15.545,26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E5548C">
        <w:t>BARANJSKA VILA-UGO d.o.o. OIB: 09859223670, MBS: 030149556, Osijek, S. Radića 42</w:t>
      </w:r>
      <w:r w:rsidR="00970AEF">
        <w:t>,</w:t>
      </w:r>
      <w:r w:rsidR="00D02B57">
        <w:t xml:space="preserve"> </w:t>
      </w:r>
      <w:r w:rsidR="006B3B25">
        <w:t xml:space="preserve">direktor </w:t>
      </w:r>
      <w:r w:rsidR="00E5548C">
        <w:t>STJEPAN VILA</w:t>
      </w:r>
      <w:r w:rsidR="00D02B57">
        <w:t xml:space="preserve"> OIB:  </w:t>
      </w:r>
      <w:r w:rsidR="00E5548C">
        <w:t>81393460450</w:t>
      </w:r>
      <w:r w:rsidR="005664A3">
        <w:t>,</w:t>
      </w:r>
      <w:r w:rsidR="00880E25">
        <w:t xml:space="preserve"> </w:t>
      </w:r>
      <w:r w:rsidR="007D4128">
        <w:t>d</w:t>
      </w:r>
      <w:r>
        <w:t xml:space="preserve">a u roku od 15 dana od dana objave ovog oglasa na e-oglasnoj ploči suda podnesu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D02B57">
        <w:t>2</w:t>
      </w:r>
      <w:r w:rsidR="00970AEF">
        <w:t>2</w:t>
      </w:r>
      <w:r w:rsidR="00E5548C">
        <w:t>70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 xml:space="preserve">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E5548C">
        <w:t>26. listopada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proofErr w:type="spellStart"/>
      <w:r>
        <w:t>mr.sc</w:t>
      </w:r>
      <w:proofErr w:type="spellEnd"/>
      <w:r>
        <w:t>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E5548C">
        <w:t>5.1.</w:t>
      </w:r>
      <w:r>
        <w:t xml:space="preserve"> 201</w:t>
      </w:r>
      <w:r w:rsidR="00E5548C">
        <w:t>7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1084F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84F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91084F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547B0"/>
    <w:rsid w:val="00066C39"/>
    <w:rsid w:val="00083038"/>
    <w:rsid w:val="000E21CA"/>
    <w:rsid w:val="000F7526"/>
    <w:rsid w:val="00122B97"/>
    <w:rsid w:val="00133224"/>
    <w:rsid w:val="00140F0B"/>
    <w:rsid w:val="00171C77"/>
    <w:rsid w:val="001A2FDB"/>
    <w:rsid w:val="001F3355"/>
    <w:rsid w:val="00201199"/>
    <w:rsid w:val="00202FCB"/>
    <w:rsid w:val="0020458A"/>
    <w:rsid w:val="002C213A"/>
    <w:rsid w:val="002E0488"/>
    <w:rsid w:val="002E0654"/>
    <w:rsid w:val="002F39A9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A230E"/>
    <w:rsid w:val="004A684A"/>
    <w:rsid w:val="004B7E2E"/>
    <w:rsid w:val="004C1E24"/>
    <w:rsid w:val="004C564E"/>
    <w:rsid w:val="004F0DF4"/>
    <w:rsid w:val="005260B0"/>
    <w:rsid w:val="005334A7"/>
    <w:rsid w:val="00554D8B"/>
    <w:rsid w:val="005614A7"/>
    <w:rsid w:val="005664A3"/>
    <w:rsid w:val="00587310"/>
    <w:rsid w:val="00591C8A"/>
    <w:rsid w:val="00596F42"/>
    <w:rsid w:val="005A3617"/>
    <w:rsid w:val="005B5BEB"/>
    <w:rsid w:val="005E6915"/>
    <w:rsid w:val="005F7E6A"/>
    <w:rsid w:val="00616058"/>
    <w:rsid w:val="00616E68"/>
    <w:rsid w:val="00627A21"/>
    <w:rsid w:val="00635CCA"/>
    <w:rsid w:val="006571BA"/>
    <w:rsid w:val="006745F1"/>
    <w:rsid w:val="00681766"/>
    <w:rsid w:val="00683B9C"/>
    <w:rsid w:val="00696430"/>
    <w:rsid w:val="006B3B25"/>
    <w:rsid w:val="006C07D6"/>
    <w:rsid w:val="006D4A2B"/>
    <w:rsid w:val="007007E7"/>
    <w:rsid w:val="007047FA"/>
    <w:rsid w:val="00723D94"/>
    <w:rsid w:val="007337FA"/>
    <w:rsid w:val="0073506B"/>
    <w:rsid w:val="00764B38"/>
    <w:rsid w:val="007667D7"/>
    <w:rsid w:val="007D4128"/>
    <w:rsid w:val="00807483"/>
    <w:rsid w:val="0083151E"/>
    <w:rsid w:val="00832200"/>
    <w:rsid w:val="0086311F"/>
    <w:rsid w:val="00880E25"/>
    <w:rsid w:val="00883980"/>
    <w:rsid w:val="008974F6"/>
    <w:rsid w:val="008C63F0"/>
    <w:rsid w:val="0091084F"/>
    <w:rsid w:val="00927558"/>
    <w:rsid w:val="0093241A"/>
    <w:rsid w:val="009410AF"/>
    <w:rsid w:val="00950032"/>
    <w:rsid w:val="0096321F"/>
    <w:rsid w:val="00964F1D"/>
    <w:rsid w:val="00970AEF"/>
    <w:rsid w:val="009A403C"/>
    <w:rsid w:val="009E2F3C"/>
    <w:rsid w:val="00A04A84"/>
    <w:rsid w:val="00A04BF3"/>
    <w:rsid w:val="00A054DA"/>
    <w:rsid w:val="00A324F9"/>
    <w:rsid w:val="00A36F2A"/>
    <w:rsid w:val="00A56404"/>
    <w:rsid w:val="00A71F1C"/>
    <w:rsid w:val="00A854E3"/>
    <w:rsid w:val="00A879CE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44148"/>
    <w:rsid w:val="00B4488B"/>
    <w:rsid w:val="00B46D90"/>
    <w:rsid w:val="00B64C44"/>
    <w:rsid w:val="00BB3ED6"/>
    <w:rsid w:val="00BC1483"/>
    <w:rsid w:val="00C82963"/>
    <w:rsid w:val="00CA7F62"/>
    <w:rsid w:val="00CB55B6"/>
    <w:rsid w:val="00CD48E2"/>
    <w:rsid w:val="00CE6B5E"/>
    <w:rsid w:val="00CF7939"/>
    <w:rsid w:val="00D02B57"/>
    <w:rsid w:val="00D158C2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E314D1"/>
    <w:rsid w:val="00E35707"/>
    <w:rsid w:val="00E42342"/>
    <w:rsid w:val="00E44165"/>
    <w:rsid w:val="00E46A18"/>
    <w:rsid w:val="00E524D1"/>
    <w:rsid w:val="00E5548C"/>
    <w:rsid w:val="00E85AED"/>
    <w:rsid w:val="00E91AE8"/>
    <w:rsid w:val="00E958F4"/>
    <w:rsid w:val="00EA66EF"/>
    <w:rsid w:val="00ED7726"/>
    <w:rsid w:val="00EF0A67"/>
    <w:rsid w:val="00EF26AD"/>
    <w:rsid w:val="00F034F2"/>
    <w:rsid w:val="00F03C52"/>
    <w:rsid w:val="00F225C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08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08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08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08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08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08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08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08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08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08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2270</izvorni_sadrzaj>
    <derivirana_varijabla naziv="DomainObject.Predmet.Broj_1">2270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St-2270/2016</izvorni_sadrzaj>
    <derivirana_varijabla naziv="DomainObject.Predmet.OznakaBroj_1">St-2270/2016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BARANJSKA VILA-UGO d.o.o. za ugostiteljstvo, turizam i trgovinu</izvorni_sadrzaj>
    <derivirana_varijabla naziv="DomainObject.Predmet.ProtustrankaFormated_1">  BARANJSKA VILA-UGO d.o.o. za ugostiteljstvo, turizam i trgovinu</derivirana_varijabla>
  </DomainObject.Predmet.ProtustrankaFormated>
  <DomainObject.Predmet.ProtustrankaFormatedOIB>
    <izvorni_sadrzaj>  BARANJSKA VILA-UGO d.o.o. za ugostiteljstvo, turizam i trgovinu, OIB 09859223670</izvorni_sadrzaj>
    <derivirana_varijabla naziv="DomainObject.Predmet.ProtustrankaFormatedOIB_1">  BARANJSKA VILA-UGO d.o.o. za ugostiteljstvo, turizam i trgovinu, OIB 09859223670</derivirana_varijabla>
  </DomainObject.Predmet.ProtustrankaFormatedOIB>
  <DomainObject.Predmet.ProtustrankaFormatedWithAdress>
    <izvorni_sadrzaj> BARANJSKA VILA-UGO d.o.o. za ugostiteljstvo, turizam i trgovinu, Stjepana Radića 42 , 31000 Osijek</izvorni_sadrzaj>
    <derivirana_varijabla naziv="DomainObject.Predmet.ProtustrankaFormatedWithAdress_1"> BARANJSKA VILA-UGO d.o.o. za ugostiteljstvo, turizam i trgovinu, Stjepana Radića 42 , 31000 Osijek</derivirana_varijabla>
  </DomainObject.Predmet.ProtustrankaFormatedWithAdress>
  <DomainObject.Predmet.ProtustrankaFormatedWithAdressOIB>
    <izvorni_sadrzaj> BARANJSKA VILA-UGO d.o.o. za ugostiteljstvo, turizam i trgovinu, OIB 09859223670, Stjepana Radića 42 , 31000 Osijek</izvorni_sadrzaj>
    <derivirana_varijabla naziv="DomainObject.Predmet.ProtustrankaFormatedWithAdressOIB_1"> BARANJSKA VILA-UGO d.o.o. za ugostiteljstvo, turizam i trgovinu, OIB 09859223670, Stjepana Radića 42 , 31000 Osijek</derivirana_varijabla>
  </DomainObject.Predmet.ProtustrankaFormatedWithAdressOIB>
  <DomainObject.Predmet.ProtustrankaWithAdress>
    <izvorni_sadrzaj>BARANJSKA VILA-UGO d.o.o. za ugostiteljstvo, turizam i trgovinu Stjepana Radića 42 , 31000 Osijek</izvorni_sadrzaj>
    <derivirana_varijabla naziv="DomainObject.Predmet.ProtustrankaWithAdress_1">BARANJSKA VILA-UGO d.o.o. za ugostiteljstvo, turizam i trgovinu Stjepana Radića 42 , 31000 Osijek</derivirana_varijabla>
  </DomainObject.Predmet.ProtustrankaWithAdress>
  <DomainObject.Predmet.ProtustrankaWithAdressOIB>
    <izvorni_sadrzaj>BARANJSKA VILA-UGO d.o.o. za ugostiteljstvo, turizam i trgovinu, OIB 09859223670, Stjepana Radića 42 , 31000 Osijek</izvorni_sadrzaj>
    <derivirana_varijabla naziv="DomainObject.Predmet.ProtustrankaWithAdressOIB_1">BARANJSKA VILA-UGO d.o.o. za ugostiteljstvo, turizam i trgovinu, OIB 09859223670, Stjepana Radića 42 , 31000 Osijek</derivirana_varijabla>
  </DomainObject.Predmet.ProtustrankaWithAdressOIB>
  <DomainObject.Predmet.ProtustrankaNazivFormated>
    <izvorni_sadrzaj>BARANJSKA VILA-UGO d.o.o. za ugostiteljstvo, turizam i trgovinu</izvorni_sadrzaj>
    <derivirana_varijabla naziv="DomainObject.Predmet.ProtustrankaNazivFormated_1">BARANJSKA VILA-UGO d.o.o. za ugostiteljstvo, turizam i trgovinu</derivirana_varijabla>
  </DomainObject.Predmet.ProtustrankaNazivFormated>
  <DomainObject.Predmet.ProtustrankaNazivFormatedOIB>
    <izvorni_sadrzaj>BARANJSKA VILA-UGO d.o.o. za ugostiteljstvo, turizam i trgovinu, OIB 09859223670</izvorni_sadrzaj>
    <derivirana_varijabla naziv="DomainObject.Predmet.ProtustrankaNazivFormatedOIB_1">BARANJSKA VILA-UGO d.o.o. za ugostiteljstvo, turizam i trgovinu, OIB 09859223670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BARANJSKA VILA-UGO d.o.o. za ugostiteljstvo, turizam i trgovinu</item>
    </izvorni_sadrzaj>
    <derivirana_varijabla naziv="DomainObject.Predmet.ProtuStrankaListFormated_1">
      <item>BARANJSKA VILA-UGO d.o.o. za ugostiteljstvo, turizam i trgovinu</item>
    </derivirana_varijabla>
  </DomainObject.Predmet.ProtuStrankaListFormated>
  <DomainObject.Predmet.ProtuStrankaListFormatedOIB>
    <izvorni_sadrzaj>
      <item>BARANJSKA VILA-UGO d.o.o. za ugostiteljstvo, turizam i trgovinu, OIB 09859223670</item>
    </izvorni_sadrzaj>
    <derivirana_varijabla naziv="DomainObject.Predmet.ProtuStrankaListFormatedOIB_1">
      <item>BARANJSKA VILA-UGO d.o.o. za ugostiteljstvo, turizam i trgovinu, OIB 09859223670</item>
    </derivirana_varijabla>
  </DomainObject.Predmet.ProtuStrankaListFormatedOIB>
  <DomainObject.Predmet.ProtuStrankaListFormatedWithAdress>
    <izvorni_sadrzaj>
      <item>BARANJSKA VILA-UGO d.o.o. za ugostiteljstvo, turizam i trgovinu, Stjepana Radića 42 , 31000 Osijek</item>
    </izvorni_sadrzaj>
    <derivirana_varijabla naziv="DomainObject.Predmet.ProtuStrankaListFormatedWithAdress_1">
      <item>BARANJSKA VILA-UGO d.o.o. za ugostiteljstvo, turizam i trgovinu, Stjepana Radića 42 , 31000 Osijek</item>
    </derivirana_varijabla>
  </DomainObject.Predmet.ProtuStrankaListFormatedWithAdress>
  <DomainObject.Predmet.ProtuStrankaListFormatedWithAdressOIB>
    <izvorni_sadrzaj>
      <item>BARANJSKA VILA-UGO d.o.o. za ugostiteljstvo, turizam i trgovinu, OIB 09859223670, Stjepana Radića 42 , 31000 Osijek</item>
    </izvorni_sadrzaj>
    <derivirana_varijabla naziv="DomainObject.Predmet.ProtuStrankaListFormatedWithAdressOIB_1">
      <item>BARANJSKA VILA-UGO d.o.o. za ugostiteljstvo, turizam i trgovinu, OIB 09859223670, Stjepana Radića 42 , 31000 Osijek</item>
    </derivirana_varijabla>
  </DomainObject.Predmet.ProtuStrankaListFormatedWithAdressOIB>
  <DomainObject.Predmet.ProtuStrankaListNazivFormated>
    <izvorni_sadrzaj>
      <item>BARANJSKA VILA-UGO d.o.o. za ugostiteljstvo, turizam i trgovinu</item>
    </izvorni_sadrzaj>
    <derivirana_varijabla naziv="DomainObject.Predmet.ProtuStrankaListNazivFormated_1">
      <item>BARANJSKA VILA-UGO d.o.o. za ugostiteljstvo, turizam i trgovinu</item>
    </derivirana_varijabla>
  </DomainObject.Predmet.ProtuStrankaListNazivFormated>
  <DomainObject.Predmet.ProtuStrankaListNazivFormatedOIB>
    <izvorni_sadrzaj>
      <item>BARANJSKA VILA-UGO d.o.o. za ugostiteljstvo, turizam i trgovinu, OIB 09859223670</item>
    </izvorni_sadrzaj>
    <derivirana_varijabla naziv="DomainObject.Predmet.ProtuStrankaListNazivFormatedOIB_1">
      <item>BARANJSKA VILA-UGO d.o.o. za ugostiteljstvo, turizam i trgovinu, OIB 09859223670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BARANJSKA VILA-UGO d.o.o. za ugostiteljstvo, turizam i trgovinu</izvorni_sadrzaj>
    <derivirana_varijabla naziv="DomainObject.Predmet.ProtustrankaIDrugi_1">BARANJSKA VILA-UGO d.o.o. za ugostiteljstvo, turizam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BARANJSKA VILA-UGO d.o.o. za ugostiteljstvo, turizam i trgovinu, OIB 09859223670, Stjepana Radića 42 , 31000 Osijek</izvorni_sadrzaj>
    <derivirana_varijabla naziv="DomainObject.Predmet.ProtustrankaIDrugiAdressOIB_1">BARANJSKA VILA-UGO d.o.o. za ugostiteljstvo, turizam i trgovinu, OIB 09859223670, Stjepana Radića 42 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BARANJSKA VILA-UGO d.o.o. za ugostiteljstvo, turizam i trgovinu</item>
    </izvorni_sadrzaj>
    <derivirana_varijabla naziv="DomainObject.Predmet.SudioniciListNaziv_1">
      <item>FINA RC OSIJEK</item>
      <item>BARANJSKA VILA-UGO d.o.o. za ugostiteljstvo, turizam i trgovinu</item>
    </derivirana_varijabla>
  </DomainObject.Predmet.SudioniciListNaziv>
  <DomainObject.Predmet.SudioniciListAdressOIB>
    <izvorni_sadrzaj>
      <item>FINA RC OSIJEK, OIB 85821130368</item>
      <item>BARANJSKA VILA-UGO d.o.o. za ugostiteljstvo, turizam i trgovinu, OIB 09859223670, Stjepana Radića 42 ,31000 Osijek</item>
    </izvorni_sadrzaj>
    <derivirana_varijabla naziv="DomainObject.Predmet.SudioniciListAdressOIB_1">
      <item>FINA RC OSIJEK, OIB 85821130368</item>
      <item>BARANJSKA VILA-UGO d.o.o. za ugostiteljstvo, turizam i trgovinu, OIB 09859223670, Stjepana Radića 42 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09859223670</item>
    </izvorni_sadrzaj>
    <derivirana_varijabla naziv="DomainObject.Predmet.SudioniciListNazivOIB_1">
      <item>, OIB 85821130368</item>
      <item>, OIB 09859223670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1969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2016-10-26T06:38:00Z</dcterms:created>
  <dc:creator>Snježana Andrijanić</dc:creator>
  <cp:lastModifiedBy>Snježana Andrijanić</cp:lastModifiedBy>
  <cp:lastPrinted>2016-10-26T06:38:00Z</cp:lastPrinted>
  <dcterms:modified xmlns:xsi="http://www.w3.org/2001/XMLSchema-instance" xsi:type="dcterms:W3CDTF">2016-10-26T06:40:00Z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