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1e450" w14:paraId="c21e45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A92471" w:rsidP="00A92471" w:rsidR="003D246D" w:rsidRPr="006E7B5F">
      <w:pPr>
        <w:jc w:val="both"/>
        <w:rPr>
          <w:color w:val="FF0000"/>
        </w:rPr>
      </w:pPr>
      <w:r w:rsidRPr="00A92471">
        <w:rPr>
          <w:color w:val="FF0000"/>
        </w:rPr>
        <w:t xml:space="preserve">MIHIĆ-MOB d.o.o. </w:t>
      </w:r>
      <w:r>
        <w:rPr>
          <w:color w:val="FF0000"/>
        </w:rPr>
        <w:t xml:space="preserve">, </w:t>
      </w:r>
      <w:r w:rsidRPr="00A92471">
        <w:rPr>
          <w:color w:val="FF0000"/>
        </w:rPr>
        <w:t>Zagreb (Grad Zagreb)</w:t>
      </w:r>
      <w:r>
        <w:rPr>
          <w:color w:val="FF0000"/>
        </w:rPr>
        <w:t xml:space="preserve">, </w:t>
      </w:r>
      <w:r w:rsidRPr="00A92471">
        <w:rPr>
          <w:color w:val="FF0000"/>
        </w:rPr>
        <w:t xml:space="preserve">1. Ferenščica 27 </w:t>
      </w:r>
      <w:r>
        <w:rPr>
          <w:color w:val="FF0000"/>
        </w:rPr>
        <w:t xml:space="preserve">, OIB: </w:t>
      </w:r>
      <w:r w:rsidRPr="00A92471">
        <w:rPr>
          <w:color w:val="FF0000"/>
        </w:rPr>
        <w:t xml:space="preserve">87532605949 </w:t>
      </w:r>
      <w:r>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92471" w:rsidRPr="00A92471">
        <w:rPr>
          <w:color w:val="FF0000"/>
        </w:rPr>
        <w:t xml:space="preserve">MIHIĆ-MOB d.o.o. </w:t>
      </w:r>
      <w:r w:rsidR="00A92471">
        <w:rPr>
          <w:color w:val="FF0000"/>
        </w:rPr>
        <w:t xml:space="preserve">, </w:t>
      </w:r>
      <w:r w:rsidR="00A92471" w:rsidRPr="00A92471">
        <w:rPr>
          <w:color w:val="FF0000"/>
        </w:rPr>
        <w:t>Zagreb (Grad Zagreb)</w:t>
      </w:r>
      <w:r w:rsidR="00A92471">
        <w:rPr>
          <w:color w:val="FF0000"/>
        </w:rPr>
        <w:t xml:space="preserve">, </w:t>
      </w:r>
      <w:r w:rsidR="00A92471" w:rsidRPr="00A92471">
        <w:rPr>
          <w:color w:val="FF0000"/>
        </w:rPr>
        <w:t xml:space="preserve">1. Ferenščica 27 </w:t>
      </w:r>
      <w:r w:rsidR="00A92471">
        <w:rPr>
          <w:color w:val="FF0000"/>
        </w:rPr>
        <w:t xml:space="preserve">, OIB: </w:t>
      </w:r>
      <w:r w:rsidR="00A92471" w:rsidRPr="00A92471">
        <w:rPr>
          <w:color w:val="FF0000"/>
        </w:rPr>
        <w:t>87532605949</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A92471" w:rsidP="00A92471" w:rsidR="00A92471" w:rsidRPr="00A92471">
      <w:pPr>
        <w:pStyle w:val="Odlomakpopisa"/>
        <w:ind w:left="540"/>
        <w:jc w:val="both"/>
        <w:rPr>
          <w:color w:val="FF0000"/>
        </w:rPr>
      </w:pPr>
      <w:r w:rsidRPr="00A92471">
        <w:rPr>
          <w:color w:val="FF0000"/>
        </w:rPr>
        <w:t>M</w:t>
      </w:r>
      <w:r>
        <w:rPr>
          <w:color w:val="FF0000"/>
        </w:rPr>
        <w:t xml:space="preserve">arinka Mihić, OIB: 62758001245 </w:t>
      </w:r>
    </w:p>
    <w:p w:rsidRDefault="00A92471" w:rsidP="00A92471" w:rsidR="00F25ABF">
      <w:pPr>
        <w:pStyle w:val="Odlomakpopisa"/>
        <w:ind w:left="540"/>
        <w:jc w:val="both"/>
        <w:rPr>
          <w:color w:val="FF0000"/>
        </w:rPr>
      </w:pPr>
      <w:r w:rsidRPr="00A92471">
        <w:rPr>
          <w:color w:val="FF0000"/>
        </w:rPr>
        <w:t>Zagreb, 1.Ferenščica 27</w:t>
      </w:r>
    </w:p>
    <w:p w:rsidRDefault="00A92471" w:rsidP="00A92471" w:rsidR="00A92471">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A92471">
        <w:rPr>
          <w:b/>
          <w:color w:val="FF0000"/>
        </w:rPr>
        <w:t>1,05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A92471" w:rsidP="00A92471" w:rsidR="00A92471" w:rsidRPr="00A92471">
      <w:pPr>
        <w:numPr>
          <w:ilvl w:val="0"/>
          <w:numId w:val="4"/>
        </w:numPr>
        <w:jc w:val="both"/>
        <w:rPr>
          <w:color w:val="FF0000"/>
        </w:rPr>
      </w:pPr>
      <w:r w:rsidRPr="00A92471">
        <w:rPr>
          <w:color w:val="FF0000"/>
        </w:rPr>
        <w:t xml:space="preserve">Marinka Mihić, OIB: 62758001245 </w:t>
      </w:r>
    </w:p>
    <w:p w:rsidRDefault="00A92471" w:rsidP="00A92471" w:rsidR="00A92471" w:rsidRPr="00A92471">
      <w:pPr>
        <w:numPr>
          <w:ilvl w:val="0"/>
          <w:numId w:val="4"/>
        </w:numPr>
        <w:tabs>
          <w:tab w:pos="1440" w:val="num"/>
        </w:tabs>
        <w:jc w:val="both"/>
      </w:pPr>
      <w:r w:rsidRPr="00A92471">
        <w:rPr>
          <w:color w:val="FF0000"/>
        </w:rPr>
        <w:t>Zagreb, 1.Ferenščica 27</w:t>
      </w:r>
    </w:p>
    <w:p w:rsidRDefault="00FB5FF2" w:rsidP="00A92471" w:rsidR="00815321">
      <w:pPr>
        <w:numPr>
          <w:ilvl w:val="0"/>
          <w:numId w:val="4"/>
        </w:numPr>
        <w:tabs>
          <w:tab w:pos="1440" w:val="num"/>
        </w:tabs>
        <w:jc w:val="both"/>
      </w:pPr>
      <w:r w:rsidRPr="00B77765">
        <w:t>Financijska agencija</w:t>
      </w:r>
    </w:p>
    <w:p w:rsidRDefault="006743A1" w:rsidP="00440F91" w:rsidR="00440F91" w:rsidRPr="00A92471">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A92471" w:rsidRPr="00A92471">
        <w:rPr>
          <w:color w:val="FF0000"/>
        </w:rPr>
        <w:t>Privredna banka Zagreb d.d., Erste &amp; Steiermarkische bank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37364">
        <w:rPr>
          <w:color w:val="FF0000"/>
        </w:rPr>
        <w:t>.2015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A92471">
        <w:rPr>
          <w:color w:val="FF0000"/>
        </w:rPr>
        <w:t>231.040,43</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105D2E" w:rsidP="00E91121" w:rsidR="00105D2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05D2E" w:rsidP="00E91121" w:rsidR="00105D2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05D2E" w:rsidP="00E91121" w:rsidR="00105D2E">
      <w:pPr>
        <w:pStyle w:val="Podnaslov"/>
        <w:ind w:firstLine="720" w:left="4320"/>
        <w:rPr>
          <w:rFonts w:hAnsi="Times New Roman" w:ascii="Times New Roman"/>
          <w:b w:val="false"/>
          <w:color w:val="auto"/>
          <w:szCs w:val="24"/>
        </w:rPr>
      </w:pPr>
    </w:p>
    <w:p w:rsidRDefault="00105D2E" w:rsidP="00E91121" w:rsidR="00105D2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05D2E" w:rsidP="00E91121" w:rsidR="00105D2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741C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w:t>
        </w:r>
        <w:r w:rsidR="00A92471">
          <w:rPr>
            <w:szCs w:val="20"/>
            <w:lang w:eastAsia="hr-HR" w:val="en-GB"/>
          </w:rPr>
          <w:t>72</w:t>
        </w:r>
        <w:r w:rsidR="00831E95">
          <w:rPr>
            <w:szCs w:val="20"/>
            <w:lang w:eastAsia="hr-HR" w:val="en-GB"/>
          </w:rPr>
          <w:t>/</w:t>
        </w:r>
        <w:r w:rsidR="006E7B5F">
          <w:rPr>
            <w:szCs w:val="20"/>
            <w:lang w:eastAsia="hr-HR" w:val="en-GB"/>
          </w:rPr>
          <w:t>2016</w:t>
        </w:r>
        <w:r w:rsidR="00105D2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0A92"/>
    <w:rsid w:val="000D12EB"/>
    <w:rsid w:val="000D4FCC"/>
    <w:rsid w:val="000E2D4A"/>
    <w:rsid w:val="000E6055"/>
    <w:rsid w:val="001036FE"/>
    <w:rsid w:val="00105D2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3736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2471"/>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45424"/>
    <w:rsid w:val="00F56FDA"/>
    <w:rsid w:val="00F71F58"/>
    <w:rsid w:val="00F741CF"/>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741CF"/>
    <w:rPr>
      <w:color w:val="808080"/>
      <w:bdr w:space="0" w:sz="0" w:color="auto" w:val="none"/>
      <w:shd w:fill="auto" w:color="auto" w:val="clear"/>
    </w:rPr>
  </w:style>
  <w:style w:customStyle="true" w:styleId="eSPISCCParagraphDefaultFont" w:type="character">
    <w:name w:val="eSPIS_CC_Paragraph Default Font"/>
    <w:basedOn w:val="Zadanifontodlomka"/>
    <w:rsid w:val="00F741C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741C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741C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741C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741CF"/>
    <w:rPr>
      <w:color w:val="808080"/>
      <w:bdr w:color="auto" w:space="0" w:sz="0" w:val="none"/>
      <w:shd w:color="auto" w:fill="auto" w:val="clear"/>
    </w:rPr>
  </w:style>
  <w:style w:customStyle="1" w:styleId="eSPISCCParagraphDefaultFont" w:type="character">
    <w:name w:val="eSPIS_CC_Paragraph Default Font"/>
    <w:basedOn w:val="Zadanifontodlomka"/>
    <w:rsid w:val="00F741C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741C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741C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741C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3772</izvorni_sadrzaj>
    <derivirana_varijabla naziv="DomainObject.Predmet.Broj_1">3772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St-3772/2016</izvorni_sadrzaj>
    <derivirana_varijabla naziv="DomainObject.Predmet.OznakaBroj_1">St-3772/2016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MIHIĆ-MOB d.o.o.</izvorni_sadrzaj>
    <derivirana_varijabla naziv="DomainObject.Predmet.ProtustrankaFormated_1">  MIHIĆ-MOB d.o.o.</derivirana_varijabla>
  </DomainObject.Predmet.ProtustrankaFormated>
  <DomainObject.Predmet.ProtustrankaFormatedOIB>
    <izvorni_sadrzaj>  MIHIĆ-MOB d.o.o., OIB 87532605949</izvorni_sadrzaj>
    <derivirana_varijabla naziv="DomainObject.Predmet.ProtustrankaFormatedOIB_1">  MIHIĆ-MOB d.o.o., OIB 87532605949</derivirana_varijabla>
  </DomainObject.Predmet.ProtustrankaFormatedOIB>
  <DomainObject.Predmet.ProtustrankaFormatedWithAdress>
    <izvorni_sadrzaj> MIHIĆ-MOB d.o.o., 1. Ferenščica 27, 10000 Zagreb</izvorni_sadrzaj>
    <derivirana_varijabla naziv="DomainObject.Predmet.ProtustrankaFormatedWithAdress_1"> MIHIĆ-MOB d.o.o., 1. Ferenščica 27, 10000 Zagreb</derivirana_varijabla>
  </DomainObject.Predmet.ProtustrankaFormatedWithAdress>
  <DomainObject.Predmet.ProtustrankaFormatedWithAdressOIB>
    <izvorni_sadrzaj> MIHIĆ-MOB d.o.o., OIB 87532605949, 1. Ferenščica 27, 10000 Zagreb</izvorni_sadrzaj>
    <derivirana_varijabla naziv="DomainObject.Predmet.ProtustrankaFormatedWithAdressOIB_1"> MIHIĆ-MOB d.o.o., OIB 87532605949, 1. Ferenščica 27, 10000 Zagreb</derivirana_varijabla>
  </DomainObject.Predmet.ProtustrankaFormatedWithAdressOIB>
  <DomainObject.Predmet.ProtustrankaWithAdress>
    <izvorni_sadrzaj>MIHIĆ-MOB d.o.o. 1. Ferenščica 27, 10000 Zagreb</izvorni_sadrzaj>
    <derivirana_varijabla naziv="DomainObject.Predmet.ProtustrankaWithAdress_1">MIHIĆ-MOB d.o.o. 1. Ferenščica 27, 10000 Zagreb</derivirana_varijabla>
  </DomainObject.Predmet.ProtustrankaWithAdress>
  <DomainObject.Predmet.ProtustrankaWithAdressOIB>
    <izvorni_sadrzaj>MIHIĆ-MOB d.o.o., OIB 87532605949, 1. Ferenščica 27, 10000 Zagreb</izvorni_sadrzaj>
    <derivirana_varijabla naziv="DomainObject.Predmet.ProtustrankaWithAdressOIB_1">MIHIĆ-MOB d.o.o., OIB 87532605949, 1. Ferenščica 27, 10000 Zagreb</derivirana_varijabla>
  </DomainObject.Predmet.ProtustrankaWithAdressOIB>
  <DomainObject.Predmet.ProtustrankaNazivFormated>
    <izvorni_sadrzaj>MIHIĆ-MOB d.o.o.</izvorni_sadrzaj>
    <derivirana_varijabla naziv="DomainObject.Predmet.ProtustrankaNazivFormated_1">MIHIĆ-MOB d.o.o.</derivirana_varijabla>
  </DomainObject.Predmet.ProtustrankaNazivFormated>
  <DomainObject.Predmet.ProtustrankaNazivFormatedOIB>
    <izvorni_sadrzaj>MIHIĆ-MOB d.o.o., OIB 87532605949</izvorni_sadrzaj>
    <derivirana_varijabla naziv="DomainObject.Predmet.ProtustrankaNazivFormatedOIB_1">MIHIĆ-MOB d.o.o., OIB 87532605949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MIHIĆ-MOB d.o.o.</item>
    </izvorni_sadrzaj>
    <derivirana_varijabla naziv="DomainObject.Predmet.ProtuStrankaListFormated_1">
      <item>MIHIĆ-MOB d.o.o.</item>
    </derivirana_varijabla>
  </DomainObject.Predmet.ProtuStrankaListFormated>
  <DomainObject.Predmet.ProtuStrankaListFormatedOIB>
    <izvorni_sadrzaj>
      <item>MIHIĆ-MOB d.o.o., OIB 87532605949</item>
    </izvorni_sadrzaj>
    <derivirana_varijabla naziv="DomainObject.Predmet.ProtuStrankaListFormatedOIB_1">
      <item>MIHIĆ-MOB d.o.o., OIB 87532605949</item>
    </derivirana_varijabla>
  </DomainObject.Predmet.ProtuStrankaListFormatedOIB>
  <DomainObject.Predmet.ProtuStrankaListFormatedWithAdress>
    <izvorni_sadrzaj>
      <item>MIHIĆ-MOB d.o.o., 1. Ferenščica 27, 10000 Zagreb</item>
    </izvorni_sadrzaj>
    <derivirana_varijabla naziv="DomainObject.Predmet.ProtuStrankaListFormatedWithAdress_1">
      <item>MIHIĆ-MOB d.o.o., 1. Ferenščica 27, 10000 Zagreb</item>
    </derivirana_varijabla>
  </DomainObject.Predmet.ProtuStrankaListFormatedWithAdress>
  <DomainObject.Predmet.ProtuStrankaListFormatedWithAdressOIB>
    <izvorni_sadrzaj>
      <item>MIHIĆ-MOB d.o.o., OIB 87532605949, 1. Ferenščica 27, 10000 Zagreb</item>
    </izvorni_sadrzaj>
    <derivirana_varijabla naziv="DomainObject.Predmet.ProtuStrankaListFormatedWithAdressOIB_1">
      <item>MIHIĆ-MOB d.o.o., OIB 87532605949, 1. Ferenščica 27, 10000 Zagreb</item>
    </derivirana_varijabla>
  </DomainObject.Predmet.ProtuStrankaListFormatedWithAdressOIB>
  <DomainObject.Predmet.ProtuStrankaListNazivFormated>
    <izvorni_sadrzaj>
      <item>MIHIĆ-MOB d.o.o.</item>
    </izvorni_sadrzaj>
    <derivirana_varijabla naziv="DomainObject.Predmet.ProtuStrankaListNazivFormated_1">
      <item>MIHIĆ-MOB d.o.o.</item>
    </derivirana_varijabla>
  </DomainObject.Predmet.ProtuStrankaListNazivFormated>
  <DomainObject.Predmet.ProtuStrankaListNazivFormatedOIB>
    <izvorni_sadrzaj>
      <item>MIHIĆ-MOB d.o.o., OIB 87532605949</item>
    </izvorni_sadrzaj>
    <derivirana_varijabla naziv="DomainObject.Predmet.ProtuStrankaListNazivFormatedOIB_1">
      <item>MIHIĆ-MOB d.o.o., OIB 87532605949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MIHIĆ-MOB d.o.o.</izvorni_sadrzaj>
    <derivirana_varijabla naziv="DomainObject.Predmet.ProtustrankaIDrugi_1">MIHIĆ-MOB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MIHIĆ-MOB d.o.o., OIB 87532605949, 1. Ferenščica 27, 10000 Zagreb</izvorni_sadrzaj>
    <derivirana_varijabla naziv="DomainObject.Predmet.ProtustrankaIDrugiAdressOIB_1">MIHIĆ-MOB d.o.o., OIB 87532605949, 1. Ferenščica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MIHIĆ-MOB d.o.o.</item>
    </izvorni_sadrzaj>
    <derivirana_varijabla naziv="DomainObject.Predmet.SudioniciListNaziv_1">
      <item>FINA Regionalni centar Zagreb</item>
      <item>MIHIĆ-MOB d.o.o.</item>
    </derivirana_varijabla>
  </DomainObject.Predmet.SudioniciListNaziv>
  <DomainObject.Predmet.SudioniciListAdressOIB>
    <izvorni_sadrzaj>
      <item>FINA Regionalni centar Zagreb, OIB 85821130368, Trg svibanjskih žrtava 1995. br. 1,10000 Zagreb</item>
      <item>MIHIĆ-MOB d.o.o., OIB 87532605949, 1. Ferenščica 27,10000 Zagreb</item>
    </izvorni_sadrzaj>
    <derivirana_varijabla naziv="DomainObject.Predmet.SudioniciListAdressOIB_1">
      <item>FINA Regionalni centar Zagreb, OIB 85821130368, Trg svibanjskih žrtava 1995. br. 1,10000 Zagreb</item>
      <item>MIHIĆ-MOB d.o.o., OIB 87532605949, 1. Ferenščica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87532605949</item>
    </izvorni_sadrzaj>
    <derivirana_varijabla naziv="DomainObject.Predmet.SudioniciListNazivOIB_1">
      <item>, OIB 85821130368</item>
      <item>, OIB 87532605949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C44066-FB6E-4B79-BC75-8BB7FBBD8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1001</properties:Words>
  <properties:Characters>5361</properties:Characters>
  <properties:Lines>136</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2017-07-21T12:07:00Z</dcterms:created>
  <dc:creator>nmarkovic</dc:creator>
  <cp:lastModifiedBy>Jadranka Zelić</cp:lastModifiedBy>
  <cp:lastPrinted>2017-07-25T11:32:00Z</cp:lastPrinted>
  <dcterms:modified xmlns:xsi="http://www.w3.org/2001/XMLSchema-instance" xsi:type="dcterms:W3CDTF">2017-07-25T11:34:00Z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