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ce7d7" w14:paraId="fece7d7"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4F3A14">
        <w:t>-1952</w:t>
      </w:r>
      <w:r w:rsidR="00EC34F7">
        <w:t>/17</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7C1D6B">
        <w:rPr>
          <w:rFonts w:cs="Times New Roman" w:eastAsia="Times New Roman"/>
          <w:lang w:eastAsia="hr-HR"/>
        </w:rPr>
        <w:t xml:space="preserve"> </w:t>
      </w:r>
      <w:r w:rsidR="004F3A14">
        <w:rPr>
          <w:rFonts w:cs="Times New Roman" w:eastAsia="Times New Roman"/>
          <w:lang w:eastAsia="hr-HR"/>
        </w:rPr>
        <w:t xml:space="preserve"> DNEVNA KAVA j.do.o., Zagreb, III. Ravnice 3, OIB </w:t>
      </w:r>
      <w:r w:rsidR="004F3A14" w:rsidRPr="004F3A14">
        <w:rPr>
          <w:rFonts w:cs="Times New Roman" w:eastAsia="Times New Roman"/>
          <w:lang w:eastAsia="hr-HR"/>
        </w:rPr>
        <w:t>95140283705</w:t>
      </w:r>
      <w:r w:rsidR="004F3A14">
        <w:rPr>
          <w:rFonts w:cs="Times New Roman" w:eastAsia="Times New Roman"/>
          <w:lang w:eastAsia="hr-HR"/>
        </w:rPr>
        <w:t xml:space="preserve">, </w:t>
      </w:r>
      <w:r w:rsidR="001239B3">
        <w:rPr>
          <w:rFonts w:cs="Times New Roman" w:eastAsia="Times New Roman"/>
          <w:lang w:eastAsia="hr-HR"/>
        </w:rPr>
        <w:t xml:space="preserve">dana </w:t>
      </w:r>
      <w:r w:rsidR="007E5164">
        <w:rPr>
          <w:rFonts w:cs="Times New Roman" w:eastAsia="Times New Roman"/>
          <w:lang w:eastAsia="hr-HR"/>
        </w:rPr>
        <w:t>8</w:t>
      </w:r>
      <w:r w:rsidR="00EC34F7">
        <w:rPr>
          <w:rFonts w:cs="Times New Roman" w:eastAsia="Times New Roman"/>
          <w:lang w:eastAsia="hr-HR"/>
        </w:rPr>
        <w:t>. kolovoza</w:t>
      </w:r>
      <w:r w:rsidR="008D0178">
        <w:rPr>
          <w:rFonts w:cs="Times New Roman" w:eastAsia="Times New Roman"/>
          <w:lang w:eastAsia="hr-HR"/>
        </w:rPr>
        <w:t xml:space="preserve">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4F3A14">
        <w:rPr>
          <w:rFonts w:cs="Times New Roman" w:eastAsia="Times New Roman"/>
          <w:lang w:eastAsia="hr-HR"/>
        </w:rPr>
        <w:t xml:space="preserve">DNEVNA KAVA j.do.o., Zagreb, III. Ravnice 3, OIB </w:t>
      </w:r>
      <w:r w:rsidR="004F3A14" w:rsidRPr="004F3A14">
        <w:rPr>
          <w:rFonts w:cs="Times New Roman" w:eastAsia="Times New Roman"/>
          <w:lang w:eastAsia="hr-HR"/>
        </w:rPr>
        <w:t>95140283705</w:t>
      </w:r>
      <w:r w:rsidR="004F3A1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A0646"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4F3A14">
        <w:rPr>
          <w:rFonts w:cs="Times New Roman" w:eastAsia="Times New Roman"/>
          <w:lang w:eastAsia="hr-HR"/>
        </w:rPr>
        <w:t>Alan Kričković, Zagreb, Kneza Lju</w:t>
      </w:r>
      <w:r w:rsidR="004A0646">
        <w:rPr>
          <w:rFonts w:cs="Times New Roman" w:eastAsia="Times New Roman"/>
          <w:lang w:eastAsia="hr-HR"/>
        </w:rPr>
        <w:t xml:space="preserve">devita Posavskog 28, OIB </w:t>
      </w:r>
      <w:r w:rsidR="004A0646" w:rsidRPr="004A0646">
        <w:rPr>
          <w:rFonts w:cs="Times New Roman" w:eastAsia="Times New Roman"/>
          <w:lang w:eastAsia="hr-HR"/>
        </w:rPr>
        <w:t>48742101724</w:t>
      </w:r>
      <w:r w:rsidR="007E5164">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EC34F7" w:rsidP="00EC34F7" w:rsidR="009A1C7B" w:rsidRPr="00EC34F7">
      <w:pPr>
        <w:pStyle w:val="Odlomakpopisa"/>
        <w:numPr>
          <w:ilvl w:val="0"/>
          <w:numId w:val="16"/>
        </w:numPr>
        <w:rPr>
          <w:b/>
        </w:rPr>
      </w:pPr>
      <w:r>
        <w:rPr>
          <w:b/>
        </w:rPr>
        <w:t>listopada</w:t>
      </w:r>
      <w:r w:rsidR="008D0178" w:rsidRPr="00EC34F7">
        <w:rPr>
          <w:b/>
        </w:rPr>
        <w:t xml:space="preserve"> </w:t>
      </w:r>
      <w:r w:rsidR="00066422" w:rsidRPr="00EC34F7">
        <w:rPr>
          <w:b/>
        </w:rPr>
        <w:t xml:space="preserve"> </w:t>
      </w:r>
      <w:r w:rsidR="000B2149" w:rsidRPr="00EC34F7">
        <w:rPr>
          <w:b/>
        </w:rPr>
        <w:t xml:space="preserve">2017. </w:t>
      </w:r>
      <w:r w:rsidR="007C1D6B">
        <w:rPr>
          <w:b/>
        </w:rPr>
        <w:t xml:space="preserve">g. u </w:t>
      </w:r>
      <w:r w:rsidR="00F1182D">
        <w:rPr>
          <w:b/>
        </w:rPr>
        <w:t>10,</w:t>
      </w:r>
      <w:r w:rsidR="004A0646">
        <w:rPr>
          <w:b/>
        </w:rPr>
        <w:t>15</w:t>
      </w:r>
      <w:r w:rsidR="00806E4D" w:rsidRPr="00EC34F7">
        <w:rPr>
          <w:b/>
        </w:rPr>
        <w:t xml:space="preserve"> </w:t>
      </w:r>
      <w:r w:rsidR="009A1C7B" w:rsidRPr="00EC34F7">
        <w:rPr>
          <w:b/>
        </w:rPr>
        <w:t xml:space="preserve"> sati u Zagrebu, Petrinjska 8,  soba br.  55/III</w:t>
      </w:r>
      <w:r w:rsidR="000B2149" w:rsidRPr="00EC34F7">
        <w:rPr>
          <w:b/>
        </w:rPr>
        <w:t xml:space="preserve"> </w:t>
      </w:r>
      <w:r w:rsidR="009A1C7B" w:rsidRPr="00EC34F7">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4F3A14">
        <w:rPr>
          <w:rFonts w:cs="Times New Roman" w:eastAsia="Times New Roman"/>
          <w:lang w:eastAsia="hr-HR"/>
        </w:rPr>
        <w:t xml:space="preserve"> DNEVNA KAVA j.do.o., Zagreb, III. Ravnice 3, OIB </w:t>
      </w:r>
      <w:r w:rsidR="004F3A14" w:rsidRPr="004F3A14">
        <w:rPr>
          <w:rFonts w:cs="Times New Roman" w:eastAsia="Times New Roman"/>
          <w:lang w:eastAsia="hr-HR"/>
        </w:rPr>
        <w:t>95140283705</w:t>
      </w:r>
      <w:r w:rsidR="00F1182D">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4A0646">
        <w:rPr>
          <w:rFonts w:cs="Times New Roman" w:eastAsia="Times New Roman"/>
          <w:lang w:eastAsia="hr-HR"/>
        </w:rPr>
        <w:t>32.677,07</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w:t>
      </w:r>
      <w:r w:rsidR="004A0646">
        <w:rPr>
          <w:rFonts w:cs="Times New Roman" w:eastAsia="Times New Roman"/>
          <w:lang w:eastAsia="hr-HR"/>
        </w:rPr>
        <w:t>i</w:t>
      </w:r>
      <w:r w:rsidRPr="00E33042">
        <w:rPr>
          <w:rFonts w:cs="Times New Roman" w:eastAsia="Times New Roman"/>
          <w:lang w:eastAsia="hr-HR"/>
        </w:rPr>
        <w:t>ma</w:t>
      </w:r>
      <w:r w:rsidR="00EC34F7">
        <w:rPr>
          <w:rFonts w:cs="Times New Roman" w:eastAsia="Times New Roman"/>
          <w:lang w:eastAsia="hr-HR"/>
        </w:rPr>
        <w:t xml:space="preserve"> </w:t>
      </w:r>
      <w:r w:rsidR="004A0646">
        <w:rPr>
          <w:rFonts w:cs="Times New Roman" w:eastAsia="Times New Roman"/>
          <w:lang w:eastAsia="hr-HR"/>
        </w:rPr>
        <w:t>tri</w:t>
      </w:r>
      <w:r w:rsidR="00CA6566">
        <w:rPr>
          <w:rFonts w:cs="Times New Roman" w:eastAsia="Times New Roman"/>
          <w:lang w:eastAsia="hr-HR"/>
        </w:rPr>
        <w:t xml:space="preserve"> </w:t>
      </w:r>
      <w:r w:rsidR="006561E4">
        <w:rPr>
          <w:rFonts w:cs="Times New Roman" w:eastAsia="Times New Roman"/>
          <w:lang w:eastAsia="hr-HR"/>
        </w:rPr>
        <w:t>zaposlenika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EC34F7" w:rsidP="009A1C7B" w:rsidR="009A1C7B">
      <w:pPr>
        <w:jc w:val="center"/>
      </w:pPr>
      <w:r>
        <w:t xml:space="preserve">U Zagrebu, </w:t>
      </w:r>
      <w:r w:rsidR="00F1182D">
        <w:t>8.</w:t>
      </w:r>
      <w:r>
        <w:t xml:space="preserve"> kolovoza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7A22E8">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7A22E8" w:rsidP="002152A3" w:rsidR="007A22E8" w:rsidRPr="0087660A">
      <w:pPr>
        <w:jc w:val="right"/>
        <w:rPr>
          <w:szCs w:val="20"/>
        </w:rPr>
      </w:pPr>
      <w:r w:rsidRPr="0087660A">
        <w:rPr>
          <w:szCs w:val="20"/>
        </w:rPr>
        <w:t>za točnost otpravka-ovlašteni službenik</w:t>
      </w:r>
    </w:p>
    <w:p w:rsidRDefault="007A22E8" w:rsidP="002152A3" w:rsidR="007A22E8"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22E8"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7E5164">
      <w:t>48. St-19</w:t>
    </w:r>
    <w:r w:rsidR="00A06AE8">
      <w:t>52</w:t>
    </w:r>
    <w:r w:rsidR="00EC34F7">
      <w:t>/17</w:t>
    </w:r>
  </w:p>
  <w:p w:rsidRDefault="00EC34F7" w:rsidP="006D6ACD" w:rsidR="00EC34F7">
    <w:pPr>
      <w:pStyle w:val="Zaglavlje"/>
      <w:tabs>
        <w:tab w:pos="4536" w:val="clear"/>
        <w:tab w:pos="9072" w:val="clear"/>
        <w:tab w:pos="7800" w:val="left"/>
      </w:tabs>
    </w:pP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41870CA2"/>
    <w:multiLevelType w:val="hybridMultilevel"/>
    <w:tmpl w:val="84C02554"/>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6"/>
  </w:num>
  <w:num w:numId="11">
    <w:abstractNumId w:val="4"/>
  </w:num>
  <w:num w:numId="12">
    <w:abstractNumId w:val="3"/>
  </w:num>
  <w:num w:numId="13">
    <w:abstractNumId w:val="8"/>
  </w:num>
  <w:num w:numId="14">
    <w:abstractNumId w:val="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646"/>
    <w:rsid w:val="004A0E50"/>
    <w:rsid w:val="004A64EA"/>
    <w:rsid w:val="004B72A9"/>
    <w:rsid w:val="004C25F1"/>
    <w:rsid w:val="004D61B5"/>
    <w:rsid w:val="004E0CC2"/>
    <w:rsid w:val="004F3A14"/>
    <w:rsid w:val="005151FF"/>
    <w:rsid w:val="005315D9"/>
    <w:rsid w:val="00533382"/>
    <w:rsid w:val="005427D1"/>
    <w:rsid w:val="00542EE7"/>
    <w:rsid w:val="005864E0"/>
    <w:rsid w:val="005C03B5"/>
    <w:rsid w:val="005F605A"/>
    <w:rsid w:val="006451BE"/>
    <w:rsid w:val="0065404E"/>
    <w:rsid w:val="006561E4"/>
    <w:rsid w:val="006630E6"/>
    <w:rsid w:val="00667C20"/>
    <w:rsid w:val="006811E3"/>
    <w:rsid w:val="006D0EC3"/>
    <w:rsid w:val="006D37EF"/>
    <w:rsid w:val="006D6ACD"/>
    <w:rsid w:val="006D7209"/>
    <w:rsid w:val="006F4B67"/>
    <w:rsid w:val="00700B56"/>
    <w:rsid w:val="00715ABC"/>
    <w:rsid w:val="0072379F"/>
    <w:rsid w:val="00790947"/>
    <w:rsid w:val="007A22E8"/>
    <w:rsid w:val="007A5DAF"/>
    <w:rsid w:val="007A78B1"/>
    <w:rsid w:val="007B468A"/>
    <w:rsid w:val="007B5618"/>
    <w:rsid w:val="007C1D6B"/>
    <w:rsid w:val="007C5E77"/>
    <w:rsid w:val="007C78BE"/>
    <w:rsid w:val="007E5164"/>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AE8"/>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156F"/>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C34F7"/>
    <w:rsid w:val="00ED307F"/>
    <w:rsid w:val="00ED5B18"/>
    <w:rsid w:val="00ED6BC2"/>
    <w:rsid w:val="00EE5C59"/>
    <w:rsid w:val="00EE6B44"/>
    <w:rsid w:val="00F1182D"/>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A22E8"/>
    <w:rPr>
      <w:color w:val="808080"/>
      <w:bdr w:space="0" w:sz="0" w:color="auto" w:val="none"/>
      <w:shd w:fill="auto" w:color="auto" w:val="clear"/>
    </w:rPr>
  </w:style>
  <w:style w:customStyle="true" w:styleId="eSPISCCParagraphDefaultFont" w:type="character">
    <w:name w:val="eSPIS_CC_Paragraph Default Font"/>
    <w:basedOn w:val="Zadanifontodlomka"/>
    <w:rsid w:val="007A22E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A22E8"/>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A22E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A22E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7A22E8"/>
    <w:rPr>
      <w:color w:val="808080"/>
      <w:bdr w:color="auto" w:space="0" w:sz="0" w:val="none"/>
      <w:shd w:color="auto" w:fill="auto" w:val="clear"/>
    </w:rPr>
  </w:style>
  <w:style w:customStyle="1" w:styleId="eSPISCCParagraphDefaultFont" w:type="character">
    <w:name w:val="eSPIS_CC_Paragraph Default Font"/>
    <w:basedOn w:val="Zadanifontodlomka"/>
    <w:rsid w:val="007A22E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A22E8"/>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A22E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A22E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2017.</izvorni_sadrzaj>
    <derivirana_varijabla naziv="DomainObject.DatumDonosenjaOdluke_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1952</izvorni_sadrzaj>
    <derivirana_varijabla naziv="DomainObject.Predmet.Broj_1">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St-1952/2017</izvorni_sadrzaj>
    <derivirana_varijabla naziv="DomainObject.Predmet.OznakaBroj_1">St-1952/2017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DNEVNA KAVA j.d.o.o. zastupanog po punomoćniku Alan Kričković</izvorni_sadrzaj>
    <derivirana_varijabla naziv="DomainObject.Predmet.ProtustrankaFormated_1">  DNEVNA KAVA j.d.o.o. zastupanog po punomoćniku Alan Kričković</derivirana_varijabla>
  </DomainObject.Predmet.ProtustrankaFormated>
  <DomainObject.Predmet.ProtustrankaFormatedOIB>
    <izvorni_sadrzaj>  DNEVNA KAVA j.d.o.o., OIB 95140283705 zastupanog po punomoćniku Alan Kričković</izvorni_sadrzaj>
    <derivirana_varijabla naziv="DomainObject.Predmet.ProtustrankaFormatedOIB_1">  DNEVNA KAVA j.d.o.o., OIB 95140283705 zastupanog po punomoćniku Alan Kričković</derivirana_varijabla>
  </DomainObject.Predmet.ProtustrankaFormatedOIB>
  <DomainObject.Predmet.ProtustrankaFormatedWithAdress>
    <izvorni_sadrzaj> DNEVNA KAVA j.d.o.o., III. Ravnice 3, 10000 Zagreb zastupanog po punomoćniku Alan Kričković</izvorni_sadrzaj>
    <derivirana_varijabla naziv="DomainObject.Predmet.ProtustrankaFormatedWithAdress_1"> DNEVNA KAVA j.d.o.o., III. Ravnice 3, 10000 Zagreb zastupanog po punomoćniku Alan Kričković</derivirana_varijabla>
  </DomainObject.Predmet.ProtustrankaFormatedWithAdress>
  <DomainObject.Predmet.ProtustrankaFormatedWithAdressOIB>
    <izvorni_sadrzaj> DNEVNA KAVA j.d.o.o., OIB 95140283705, III. Ravnice 3, 10000 Zagreb zastupanog po punomoćniku Alan Kričković</izvorni_sadrzaj>
    <derivirana_varijabla naziv="DomainObject.Predmet.ProtustrankaFormatedWithAdressOIB_1"> DNEVNA KAVA j.d.o.o., OIB 95140283705, III. Ravnice 3, 10000 Zagreb zastupanog po punomoćniku Alan Kričković</derivirana_varijabla>
  </DomainObject.Predmet.ProtustrankaFormatedWithAdressOIB>
  <DomainObject.Predmet.ProtustrankaWithAdress>
    <izvorni_sadrzaj>DNEVNA KAVA j.d.o.o. III. Ravnice 3, 10000 Zagreb</izvorni_sadrzaj>
    <derivirana_varijabla naziv="DomainObject.Predmet.ProtustrankaWithAdress_1">DNEVNA KAVA j.d.o.o. III. Ravnice 3, 10000 Zagreb</derivirana_varijabla>
  </DomainObject.Predmet.ProtustrankaWithAdress>
  <DomainObject.Predmet.ProtustrankaWithAdressOIB>
    <izvorni_sadrzaj>DNEVNA KAVA j.d.o.o., OIB 95140283705, III. Ravnice 3, 10000 Zagreb</izvorni_sadrzaj>
    <derivirana_varijabla naziv="DomainObject.Predmet.ProtustrankaWithAdressOIB_1">DNEVNA KAVA j.d.o.o., OIB 95140283705, III. Ravnice 3, 10000 Zagreb</derivirana_varijabla>
  </DomainObject.Predmet.ProtustrankaWithAdressOIB>
  <DomainObject.Predmet.ProtustrankaNazivFormated>
    <izvorni_sadrzaj>DNEVNA KAVA j.d.o.o.</izvorni_sadrzaj>
    <derivirana_varijabla naziv="DomainObject.Predmet.ProtustrankaNazivFormated_1">DNEVNA KAVA j.d.o.o.</derivirana_varijabla>
  </DomainObject.Predmet.ProtustrankaNazivFormated>
  <DomainObject.Predmet.ProtustrankaNazivFormatedOIB>
    <izvorni_sadrzaj>DNEVNA KAVA j.d.o.o., OIB 95140283705</izvorni_sadrzaj>
    <derivirana_varijabla naziv="DomainObject.Predmet.ProtustrankaNazivFormatedOIB_1">DNEVNA KAVA j.d.o.o., OIB 95140283705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DNEVNA KAVA j.d.o.o. zastupanog po punomoćniku Alan Kričković</item>
    </izvorni_sadrzaj>
    <derivirana_varijabla naziv="DomainObject.Predmet.ProtuStrankaListFormated_1">
      <item>DNEVNA KAVA j.d.o.o. zastupanog po punomoćniku Alan Kričković</item>
    </derivirana_varijabla>
  </DomainObject.Predmet.ProtuStrankaListFormated>
  <DomainObject.Predmet.ProtuStrankaListFormatedOIB>
    <izvorni_sadrzaj>
      <item>DNEVNA KAVA j.d.o.o., OIB 95140283705 zastupanog po punomoćniku Alan Kričković</item>
    </izvorni_sadrzaj>
    <derivirana_varijabla naziv="DomainObject.Predmet.ProtuStrankaListFormatedOIB_1">
      <item>DNEVNA KAVA j.d.o.o., OIB 95140283705 zastupanog po punomoćniku Alan Kričković</item>
    </derivirana_varijabla>
  </DomainObject.Predmet.ProtuStrankaListFormatedOIB>
  <DomainObject.Predmet.ProtuStrankaListFormatedWithAdress>
    <izvorni_sadrzaj>
      <item>DNEVNA KAVA j.d.o.o., III. Ravnice 3, 10000 Zagreb zastupanog po punomoćniku Alan Kričković</item>
    </izvorni_sadrzaj>
    <derivirana_varijabla naziv="DomainObject.Predmet.ProtuStrankaListFormatedWithAdress_1">
      <item>DNEVNA KAVA j.d.o.o., III. Ravnice 3, 10000 Zagreb zastupanog po punomoćniku Alan Kričković</item>
    </derivirana_varijabla>
  </DomainObject.Predmet.ProtuStrankaListFormatedWithAdress>
  <DomainObject.Predmet.ProtuStrankaListFormatedWithAdressOIB>
    <izvorni_sadrzaj>
      <item>DNEVNA KAVA j.d.o.o., OIB 95140283705, III. Ravnice 3, 10000 Zagreb zastupanog po punomoćniku Alan Kričković</item>
    </izvorni_sadrzaj>
    <derivirana_varijabla naziv="DomainObject.Predmet.ProtuStrankaListFormatedWithAdressOIB_1">
      <item>DNEVNA KAVA j.d.o.o., OIB 95140283705, III. Ravnice 3, 10000 Zagreb zastupanog po punomoćniku Alan Kričković</item>
    </derivirana_varijabla>
  </DomainObject.Predmet.ProtuStrankaListFormatedWithAdressOIB>
  <DomainObject.Predmet.ProtuStrankaListNazivFormated>
    <izvorni_sadrzaj>
      <item>DNEVNA KAVA j.d.o.o.</item>
    </izvorni_sadrzaj>
    <derivirana_varijabla naziv="DomainObject.Predmet.ProtuStrankaListNazivFormated_1">
      <item>DNEVNA KAVA j.d.o.o.</item>
    </derivirana_varijabla>
  </DomainObject.Predmet.ProtuStrankaListNazivFormated>
  <DomainObject.Predmet.ProtuStrankaListNazivFormatedOIB>
    <izvorni_sadrzaj>
      <item>DNEVNA KAVA j.d.o.o., OIB 95140283705</item>
    </izvorni_sadrzaj>
    <derivirana_varijabla naziv="DomainObject.Predmet.ProtuStrankaListNazivFormatedOIB_1">
      <item>DNEVNA KAVA j.d.o.o., OIB 95140283705</item>
    </derivirana_varijabla>
  </DomainObject.Predmet.ProtuStrankaListNazivFormatedOIB>
  <DomainObject.Predmet.OstaliListFormated>
    <izvorni_sadrzaj>
      <item>Alan Kričković punomoćnik sudionika u postupku DNEVNA KAVA j.d.o.o.</item>
    </izvorni_sadrzaj>
    <derivirana_varijabla naziv="DomainObject.Predmet.OstaliListFormated_1">
      <item>Alan Kričković punomoćnik sudionika u postupku DNEVNA KAVA j.d.o.o.</item>
    </derivirana_varijabla>
  </DomainObject.Predmet.OstaliListFormated>
  <DomainObject.Predmet.OstaliListFormatedOIB>
    <izvorni_sadrzaj>
      <item>Alan Kričković, OIB 48742101724 punomoćnik sudionika u postupku DNEVNA KAVA j.d.o.o.</item>
    </izvorni_sadrzaj>
    <derivirana_varijabla naziv="DomainObject.Predmet.OstaliListFormatedOIB_1">
      <item>Alan Kričković, OIB 48742101724 punomoćnik sudionika u postupku DNEVNA KAVA j.d.o.o.</item>
    </derivirana_varijabla>
  </DomainObject.Predmet.OstaliListFormatedOIB>
  <DomainObject.Predmet.OstaliListFormatedWithAdress>
    <izvorni_sadrzaj>
      <item>Alan Kričković, Kneza Ljudevita Posavskog 28, 10000 Zagreb punomoćnik sudionika u postupku DNEVNA KAVA j.d.o.o.</item>
    </izvorni_sadrzaj>
    <derivirana_varijabla naziv="DomainObject.Predmet.OstaliListFormatedWithAdress_1">
      <item>Alan Kričković, Kneza Ljudevita Posavskog 28, 10000 Zagreb punomoćnik sudionika u postupku DNEVNA KAVA j.d.o.o.</item>
    </derivirana_varijabla>
  </DomainObject.Predmet.OstaliListFormatedWithAdress>
  <DomainObject.Predmet.OstaliListFormatedWithAdressOIB>
    <izvorni_sadrzaj>
      <item>Alan Kričković, OIB 48742101724, Kneza Ljudevita Posavskog 28, 10000 Zagreb punomoćnik sudionika u postupku DNEVNA KAVA j.d.o.o.</item>
    </izvorni_sadrzaj>
    <derivirana_varijabla naziv="DomainObject.Predmet.OstaliListFormatedWithAdressOIB_1">
      <item>Alan Kričković, OIB 48742101724, Kneza Ljudevita Posavskog 28, 10000 Zagreb punomoćnik sudionika u postupku DNEVNA KAVA j.d.o.o.</item>
    </derivirana_varijabla>
  </DomainObject.Predmet.OstaliListFormatedWithAdressOIB>
  <DomainObject.Predmet.OstaliListNazivFormated>
    <izvorni_sadrzaj>
      <item>Alan Kričković</item>
    </izvorni_sadrzaj>
    <derivirana_varijabla naziv="DomainObject.Predmet.OstaliListNazivFormated_1">
      <item>Alan Kričković</item>
    </derivirana_varijabla>
  </DomainObject.Predmet.OstaliListNazivFormated>
  <DomainObject.Predmet.OstaliListNazivFormatedOIB>
    <izvorni_sadrzaj>
      <item>Alan Kričković, OIB 48742101724</item>
    </izvorni_sadrzaj>
    <derivirana_varijabla naziv="DomainObject.Predmet.OstaliListNazivFormatedOIB_1">
      <item>Alan Kričković, OIB 48742101724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2017.</izvorni_sadrzaj>
    <derivirana_varijabla naziv="DomainObject.Datum_1">8.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DNEVNA KAVA j.d.o.o.</izvorni_sadrzaj>
    <derivirana_varijabla naziv="DomainObject.Predmet.ProtustrankaIDrugi_1">DNEVNA KAVA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DNEVNA KAVA j.d.o.o., OIB 95140283705, III. Ravnice 3, 10000 Zagreb</izvorni_sadrzaj>
    <derivirana_varijabla naziv="DomainObject.Predmet.ProtustrankaIDrugiAdressOIB_1">DNEVNA KAVA j.d.o.o., OIB 95140283705, III. Ravnice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DNEVNA KAVA j.d.o.o.</item>
      <item>Alan Kričković</item>
    </izvorni_sadrzaj>
    <derivirana_varijabla naziv="DomainObject.Predmet.SudioniciListNaziv_1">
      <item>FINA Regionalni centar Zagreb</item>
      <item>DNEVNA KAVA j.d.o.o.</item>
      <item>Alan Kričković</item>
    </derivirana_varijabla>
  </DomainObject.Predmet.SudioniciListNaziv>
  <DomainObject.Predmet.SudioniciListAdressOIB>
    <izvorni_sadrzaj>
      <item>FINA Regionalni centar Zagreb, OIB 85821130368, Trg svibanjskih žrtava 1995.1,10000 Zagreb</item>
      <item>DNEVNA KAVA j.d.o.o., OIB 95140283705, III. Ravnice 3,10000 Zagreb</item>
      <item>Alan Kričković, OIB 48742101724, Kneza Ljudevita Posavskog 28,10000 Zagreb</item>
    </izvorni_sadrzaj>
    <derivirana_varijabla naziv="DomainObject.Predmet.SudioniciListAdressOIB_1">
      <item>FINA Regionalni centar Zagreb, OIB 85821130368, Trg svibanjskih žrtava 1995.1,10000 Zagreb</item>
      <item>DNEVNA KAVA j.d.o.o., OIB 95140283705, III. Ravnice 3,10000 Zagreb</item>
      <item>Alan Kričković, OIB 48742101724, Kneza Ljudevita Posavskog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95140283705</item>
      <item>, OIB 48742101724</item>
    </izvorni_sadrzaj>
    <derivirana_varijabla naziv="DomainObject.Predmet.SudioniciListNazivOIB_1">
      <item>, OIB 85821130368</item>
      <item>, OIB 95140283705</item>
      <item>, OIB 48742101724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F172B3-0F4E-4942-8C77-5FDBD4ECA0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4884</properties:Characters>
  <properties:Lines>141</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2017-08-08T07:10:00Z</dcterms:created>
  <dc:creator>Vinka Mihalinčić</dc:creator>
  <cp:lastModifiedBy>Višnja Svečak</cp:lastModifiedBy>
  <cp:lastPrinted>2017-08-08T07:11:00Z</cp:lastPrinted>
  <dcterms:modified xmlns:xsi="http://www.w3.org/2001/XMLSchema-instance" xsi:type="dcterms:W3CDTF">2017-08-08T07:11:00Z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