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3104" w14:paraId="ee93104" w:rsidRDefault="00AE649C" w:rsidP="00E445E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E445EA" w:rsidP="00E445E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E445EA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1C6D">
        <w:tab/>
      </w:r>
      <w:r>
        <w:t>Poslovni broj: 4 St-284/16-5</w:t>
      </w:r>
    </w:p>
    <w:p w:rsidRDefault="00E445EA" w:rsidP="00E445EA" w:rsidR="00E445EA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E445EA" w:rsidP="00E445EA" w:rsidR="00E445EA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E445EA" w:rsidP="00E445EA" w:rsidR="00E445EA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E445EA" w:rsidP="00E445EA" w:rsidR="00E445EA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E445EA" w:rsidP="00E445EA" w:rsidR="00E445EA">
      <w:pPr>
        <w:spacing w:after="0"/>
        <w:rPr>
          <w:lang w:eastAsia="hr-HR"/>
        </w:rPr>
      </w:pPr>
    </w:p>
    <w:p w:rsidRDefault="00E445EA" w:rsidP="00E445EA" w:rsidR="00E445EA">
      <w:pPr>
        <w:spacing w:after="0"/>
      </w:pPr>
    </w:p>
    <w:p w:rsidRDefault="00E445EA" w:rsidP="00E445EA" w:rsidR="00E445EA">
      <w:pPr>
        <w:spacing w:after="0"/>
        <w:jc w:val="center"/>
      </w:pPr>
      <w:r>
        <w:t>U  I M E  R E P U B L I K E  H R V A T S K E</w:t>
      </w:r>
    </w:p>
    <w:p w:rsidRDefault="00E445EA" w:rsidP="00E445EA" w:rsidR="00E445EA">
      <w:pPr>
        <w:spacing w:after="0"/>
      </w:pPr>
    </w:p>
    <w:p w:rsidRDefault="00E445EA" w:rsidP="00E445EA" w:rsidR="00E445EA">
      <w:pPr>
        <w:spacing w:after="0"/>
        <w:jc w:val="center"/>
      </w:pPr>
      <w:r>
        <w:t>R J E Š E NJ E</w:t>
      </w:r>
    </w:p>
    <w:p w:rsidRDefault="00E445EA" w:rsidP="00E445EA" w:rsidR="00E445EA">
      <w:pPr>
        <w:spacing w:after="0"/>
      </w:pPr>
    </w:p>
    <w:p w:rsidRDefault="00E445EA" w:rsidP="00E445EA" w:rsidR="00E445EA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SP: HORVAT d.o.o., Podturen, Čakovečka 42 c, OIB: 87051174964, dana 17. lipnja 2016. </w:t>
      </w:r>
    </w:p>
    <w:p w:rsidRDefault="00E445EA" w:rsidP="00E445EA" w:rsidR="00E445EA">
      <w:pPr>
        <w:spacing w:after="0"/>
        <w:jc w:val="both"/>
      </w:pPr>
    </w:p>
    <w:p w:rsidRDefault="00E445EA" w:rsidP="00E445EA" w:rsidR="00E445EA">
      <w:pPr>
        <w:spacing w:after="0"/>
        <w:jc w:val="center"/>
      </w:pPr>
      <w:r>
        <w:t>r i j e š i o  j e</w:t>
      </w:r>
    </w:p>
    <w:p w:rsidRDefault="00E445EA" w:rsidP="00E445EA" w:rsidR="00E445EA">
      <w:pPr>
        <w:spacing w:after="0"/>
      </w:pPr>
    </w:p>
    <w:p w:rsidRDefault="00E445EA" w:rsidP="00E445EA" w:rsidR="00E445EA">
      <w:pPr>
        <w:spacing w:after="0"/>
        <w:jc w:val="both"/>
      </w:pPr>
      <w:r>
        <w:tab/>
        <w:t>I  Otvara se stečajni postupak nad stečajnim dužnikom SP: HORVAT d.o.o., Podturen, Čakovečka 42 c, OIB: 87051174964, s danom 17. lipnja 2016. u 14,00 sati.</w:t>
      </w:r>
    </w:p>
    <w:p w:rsidRDefault="00E445EA" w:rsidP="00E445EA" w:rsidR="00E445EA">
      <w:pPr>
        <w:spacing w:after="0"/>
        <w:jc w:val="both"/>
      </w:pPr>
    </w:p>
    <w:p w:rsidRDefault="00E445EA" w:rsidP="00E445EA" w:rsidR="00E445EA">
      <w:pPr>
        <w:spacing w:after="0"/>
        <w:jc w:val="both"/>
        <w:rPr>
          <w:szCs w:val="20"/>
        </w:rPr>
      </w:pPr>
      <w:r>
        <w:tab/>
        <w:t>II Zaključuje se stečajni postupak nad stečajnim dužnikom SP: HORVAT d.o.o., Podturen, Čakovečka 42 c, OIB: 87051174964.</w:t>
      </w:r>
    </w:p>
    <w:p w:rsidRDefault="00E445EA" w:rsidP="00E445EA" w:rsidR="00E445EA">
      <w:pPr>
        <w:spacing w:after="0"/>
        <w:jc w:val="both"/>
      </w:pPr>
    </w:p>
    <w:p w:rsidRDefault="00E445EA" w:rsidP="00E445EA" w:rsidR="00E445EA">
      <w:pPr>
        <w:spacing w:after="0"/>
        <w:ind w:firstLine="708"/>
        <w:jc w:val="both"/>
      </w:pPr>
      <w:r>
        <w:t xml:space="preserve">III Za stečajnog upravitelja imenuje se Siniša </w:t>
      </w:r>
      <w:proofErr w:type="spellStart"/>
      <w:r>
        <w:t>Rajnović</w:t>
      </w:r>
      <w:proofErr w:type="spellEnd"/>
      <w:r>
        <w:t xml:space="preserve">, Sv. Trojstva 87, </w:t>
      </w:r>
      <w:proofErr w:type="spellStart"/>
      <w:r>
        <w:t>Milanovac</w:t>
      </w:r>
      <w:proofErr w:type="spellEnd"/>
      <w:r>
        <w:t>, Virovitica, OIB: 86217384445.</w:t>
      </w:r>
    </w:p>
    <w:p w:rsidRDefault="00E445EA" w:rsidP="00E445EA" w:rsidR="00E445EA">
      <w:pPr>
        <w:spacing w:after="0"/>
        <w:jc w:val="both"/>
        <w:rPr>
          <w:color w:val="FF0000"/>
        </w:rPr>
      </w:pPr>
    </w:p>
    <w:p w:rsidRDefault="00E445EA" w:rsidP="00E445EA" w:rsidR="00E445EA">
      <w:pPr>
        <w:spacing w:after="0"/>
        <w:jc w:val="both"/>
      </w:pPr>
      <w:r>
        <w:tab/>
        <w:t>IV Ovo rješenje objavit će se na e-oglasnoj ploči suda.</w:t>
      </w:r>
    </w:p>
    <w:p w:rsidRDefault="00E445EA" w:rsidP="00E445EA" w:rsidR="00E445EA">
      <w:pPr>
        <w:spacing w:after="0"/>
        <w:jc w:val="both"/>
      </w:pPr>
    </w:p>
    <w:p w:rsidRDefault="00E445EA" w:rsidP="00E445EA" w:rsidR="00E445EA">
      <w:pPr>
        <w:spacing w:after="0"/>
        <w:jc w:val="both"/>
        <w:rPr>
          <w:szCs w:val="20"/>
        </w:rPr>
      </w:pPr>
      <w:r>
        <w:tab/>
        <w:t>V Po pravomoćnosti ovoga rješenja stečajni dužnik SP: HORVAT d.o.o., Podturen, Čakovečka 42 c, OIB: 87051174964, bit će brisan iz sudskog registra.</w:t>
      </w:r>
    </w:p>
    <w:p w:rsidRDefault="00E445EA" w:rsidP="00E445EA" w:rsidR="00E445EA">
      <w:pPr>
        <w:spacing w:after="0"/>
      </w:pPr>
    </w:p>
    <w:p w:rsidRDefault="00E445EA" w:rsidP="00E445EA" w:rsidR="00E445EA">
      <w:pPr>
        <w:spacing w:after="0"/>
        <w:jc w:val="center"/>
      </w:pPr>
      <w:r>
        <w:t>Obrazloženje</w:t>
      </w:r>
    </w:p>
    <w:p w:rsidRDefault="00E445EA" w:rsidP="00E445EA" w:rsidR="00E445EA">
      <w:pPr>
        <w:spacing w:after="0"/>
      </w:pPr>
    </w:p>
    <w:p w:rsidRDefault="00E445EA" w:rsidP="00E445EA" w:rsidR="00E445EA">
      <w:pPr>
        <w:spacing w:after="0"/>
        <w:jc w:val="both"/>
      </w:pPr>
      <w:r>
        <w:tab/>
        <w:t xml:space="preserve">Predlagatelj je dana 19. veljače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E445EA" w:rsidP="00E445EA" w:rsidR="00E445EA">
      <w:pPr>
        <w:spacing w:after="0"/>
      </w:pPr>
    </w:p>
    <w:p w:rsidRDefault="00E445EA" w:rsidP="00E445EA" w:rsidR="00E445EA">
      <w:pPr>
        <w:spacing w:after="0"/>
        <w:jc w:val="both"/>
      </w:pPr>
      <w: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445EA" w:rsidP="00E445EA" w:rsidR="00E445EA">
      <w:pPr>
        <w:spacing w:after="0"/>
        <w:jc w:val="center"/>
      </w:pPr>
    </w:p>
    <w:p w:rsidRDefault="00E445EA" w:rsidP="00E445EA" w:rsidR="00E445EA">
      <w:pPr>
        <w:spacing w:after="0"/>
        <w:jc w:val="center"/>
      </w:pPr>
      <w:r>
        <w:t>U Varaždinu, 17. lipnja 2016.</w:t>
      </w:r>
    </w:p>
    <w:p w:rsidRDefault="00E445EA" w:rsidP="00E445EA" w:rsidR="00E445EA">
      <w:pPr>
        <w:spacing w:after="0"/>
      </w:pPr>
      <w:r>
        <w:t xml:space="preserve">                                                                                                  </w:t>
      </w:r>
    </w:p>
    <w:p w:rsidRDefault="00E445EA" w:rsidP="00E445EA" w:rsidR="00E445EA">
      <w:pPr>
        <w:spacing w:after="0"/>
      </w:pPr>
      <w:r>
        <w:t xml:space="preserve">     </w:t>
      </w:r>
    </w:p>
    <w:p w:rsidRDefault="00E445EA" w:rsidP="00E445EA" w:rsidR="00E445E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E445EA" w:rsidP="00E445EA" w:rsidR="00E445EA">
      <w:pPr>
        <w:spacing w:after="0"/>
      </w:pPr>
    </w:p>
    <w:p w:rsidRDefault="00E445EA" w:rsidP="00E445EA" w:rsidR="00E445EA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</w:t>
      </w:r>
      <w:proofErr w:type="spellStart"/>
      <w:r>
        <w:t>Nemec</w:t>
      </w:r>
      <w:proofErr w:type="spellEnd"/>
      <w:r>
        <w:t>, v.r.</w:t>
      </w:r>
    </w:p>
    <w:p w:rsidRDefault="00E445EA" w:rsidP="00E445EA" w:rsidR="00E445EA">
      <w:pPr>
        <w:spacing w:after="0"/>
      </w:pPr>
    </w:p>
    <w:p w:rsidRDefault="00E445EA" w:rsidP="00E445EA" w:rsidR="00E445EA">
      <w:pPr>
        <w:spacing w:after="0"/>
        <w:ind w:left="4956"/>
      </w:pPr>
      <w:r>
        <w:t xml:space="preserve">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E445EA" w:rsidP="00E445EA" w:rsidR="00E445EA">
      <w:pPr>
        <w:spacing w:after="0"/>
      </w:pPr>
      <w:r>
        <w:t xml:space="preserve">                              </w:t>
      </w:r>
    </w:p>
    <w:p w:rsidRDefault="00E445EA" w:rsidP="00E445EA" w:rsidR="00E445EA">
      <w:pPr>
        <w:spacing w:after="0"/>
      </w:pPr>
      <w:r>
        <w:tab/>
      </w:r>
    </w:p>
    <w:p w:rsidRDefault="00E445EA" w:rsidP="00E445EA" w:rsidR="00E445EA">
      <w:pPr>
        <w:spacing w:after="0"/>
      </w:pPr>
      <w:r>
        <w:t xml:space="preserve">            Uputa o pravnom lijeku:</w:t>
      </w:r>
    </w:p>
    <w:p w:rsidRDefault="00E445EA" w:rsidP="00E445EA" w:rsidR="00E445EA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445EA" w:rsidP="00E445EA" w:rsidR="00E445EA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445EA" w:rsidP="00E445EA" w:rsidR="00E445EA">
      <w:pPr>
        <w:spacing w:after="0"/>
      </w:pPr>
    </w:p>
    <w:p w:rsidRDefault="00E445EA" w:rsidP="00E445EA" w:rsidR="00E445EA">
      <w:pPr>
        <w:spacing w:after="0"/>
      </w:pPr>
    </w:p>
    <w:p w:rsidRDefault="00E445EA" w:rsidP="00E445EA" w:rsidR="00E445EA">
      <w:pPr>
        <w:spacing w:after="0"/>
      </w:pPr>
      <w:r>
        <w:t>DNA:</w:t>
      </w:r>
    </w:p>
    <w:p w:rsidRDefault="00E445EA" w:rsidP="00E445EA" w:rsidR="00E445E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E445EA" w:rsidP="00E445EA" w:rsidR="00E445EA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E445EA" w:rsidP="00E445EA" w:rsidR="00E445EA">
      <w:pPr>
        <w:numPr>
          <w:ilvl w:val="0"/>
          <w:numId w:val="47"/>
        </w:numPr>
        <w:spacing w:after="0"/>
      </w:pPr>
      <w:r>
        <w:t>Dužnik SP: HORVAT d.o.o., Podturen, Čakovečka 42 c</w:t>
      </w:r>
    </w:p>
    <w:p w:rsidRDefault="00E445EA" w:rsidP="00E445EA" w:rsidR="00E445EA">
      <w:pPr>
        <w:numPr>
          <w:ilvl w:val="0"/>
          <w:numId w:val="47"/>
        </w:numPr>
        <w:spacing w:after="0"/>
      </w:pPr>
      <w:r>
        <w:t xml:space="preserve">Direktor dužnika, Antun Horvat, Podturen, </w:t>
      </w:r>
      <w:proofErr w:type="spellStart"/>
      <w:r>
        <w:t>Vl</w:t>
      </w:r>
      <w:proofErr w:type="spellEnd"/>
      <w:r>
        <w:t>. Nazora 13</w:t>
      </w:r>
    </w:p>
    <w:p w:rsidRDefault="00E445EA" w:rsidP="00E445EA" w:rsidR="00E445EA">
      <w:pPr>
        <w:numPr>
          <w:ilvl w:val="0"/>
          <w:numId w:val="47"/>
        </w:numPr>
        <w:spacing w:after="0"/>
      </w:pPr>
      <w:r>
        <w:t xml:space="preserve">Direktor dužnika, Antun </w:t>
      </w:r>
      <w:proofErr w:type="spellStart"/>
      <w:r>
        <w:t>Murković</w:t>
      </w:r>
      <w:proofErr w:type="spellEnd"/>
      <w:r>
        <w:t xml:space="preserve"> , Podturen, </w:t>
      </w:r>
      <w:proofErr w:type="spellStart"/>
      <w:r>
        <w:t>Vl</w:t>
      </w:r>
      <w:proofErr w:type="spellEnd"/>
      <w:r>
        <w:t>. Nazora 13</w:t>
      </w:r>
    </w:p>
    <w:p w:rsidRDefault="00E445EA" w:rsidP="00E445EA" w:rsidR="00E445EA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E445EA" w:rsidP="00E445EA" w:rsidR="00E445E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Ministarstvo financija, Porezna uprava, Područni ured Sjeverna Hrvatska, Ispostava Čakovec,  O. </w:t>
      </w:r>
      <w:proofErr w:type="spellStart"/>
      <w:r>
        <w:t>Keršovanija</w:t>
      </w:r>
      <w:proofErr w:type="spellEnd"/>
      <w:r>
        <w:t xml:space="preserve"> 11, 40000 Čakovec</w:t>
      </w:r>
    </w:p>
    <w:p w:rsidRDefault="00E445EA" w:rsidP="00E445EA" w:rsidR="00E445EA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 xml:space="preserve">Siniša </w:t>
      </w:r>
      <w:proofErr w:type="spellStart"/>
      <w:r>
        <w:t>Rajnović</w:t>
      </w:r>
      <w:proofErr w:type="spellEnd"/>
      <w:r>
        <w:t xml:space="preserve">, Sv. Trojstva 87, </w:t>
      </w:r>
      <w:proofErr w:type="spellStart"/>
      <w:r>
        <w:t>Milanovac</w:t>
      </w:r>
      <w:proofErr w:type="spellEnd"/>
      <w:r>
        <w:t>, Virovitica</w:t>
      </w:r>
    </w:p>
    <w:p w:rsidRDefault="00E445EA" w:rsidP="00E445EA" w:rsidR="00E445EA">
      <w:pPr>
        <w:numPr>
          <w:ilvl w:val="0"/>
          <w:numId w:val="47"/>
        </w:numPr>
        <w:spacing w:after="0"/>
      </w:pPr>
      <w:r>
        <w:t>e-oglasna ploča suda</w:t>
      </w:r>
    </w:p>
    <w:p w:rsidRDefault="00E445EA" w:rsidP="00E445EA" w:rsidR="00E445EA">
      <w:pPr>
        <w:spacing w:after="0"/>
      </w:pPr>
    </w:p>
    <w:p w:rsidRDefault="00E445EA" w:rsidP="00E445EA" w:rsidR="00E445EA">
      <w:pPr>
        <w:spacing w:after="0"/>
      </w:pPr>
    </w:p>
    <w:p w:rsidRDefault="00E445EA" w:rsidP="00E445EA" w:rsidR="00E445EA">
      <w:pPr>
        <w:spacing w:after="0"/>
      </w:pPr>
    </w:p>
    <w:p w:rsidRDefault="00E445EA" w:rsidP="00E445EA" w:rsidR="00E445EA">
      <w:pPr>
        <w:spacing w:after="0"/>
        <w:rPr>
          <w:szCs w:val="20"/>
        </w:rPr>
      </w:pPr>
    </w:p>
    <w:p w:rsidRDefault="00CB0EA4" w:rsidP="00E445EA" w:rsidR="00CB0EA4">
      <w:pPr>
        <w:pStyle w:val="Naslovdokumenta"/>
        <w:spacing w:after="0"/>
      </w:pPr>
    </w:p>
    <w:p w:rsidRDefault="0071688E" w:rsidP="00E445EA" w:rsidR="0071688E">
      <w:pPr>
        <w:pStyle w:val="Poetniodjeljak"/>
        <w:spacing w:after="0"/>
      </w:pPr>
    </w:p>
    <w:p w:rsidRDefault="00A21F0D" w:rsidP="00E445EA" w:rsidR="00A21F0D">
      <w:pPr>
        <w:pStyle w:val="NormaleSPIS"/>
        <w:spacing w:after="0"/>
        <w:rPr>
          <w:noProof/>
        </w:rPr>
      </w:pPr>
    </w:p>
    <w:p w:rsidRDefault="00DA0242" w:rsidP="00E445EA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45EA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096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St-284/2016-5</izvorni_sadrzaj>
    <derivirana_varijabla naziv="DomainObject.Oznaka_1">St-284/2016-5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PARTNER HORVAT, društvo s ograničenom odgovornošću za trgovinu i usluge</izvorni_sadrzaj>
    <derivirana_varijabla naziv="DomainObject.Predmet.ProtustrankaFormated_1">  SERVIS PARTNER HORVAT, društvo s ograničenom odgovornošću za trgovinu i usluge</derivirana_varijabla>
  </DomainObject.Predmet.ProtustrankaFormated>
  <DomainObject.Predmet.ProtustrankaFormatedOIB>
    <izvorni_sadrzaj>  SERVIS PARTNER HORVAT, društvo s ograničenom odgovornošću za trgovinu i usluge, OIB 87051174964</izvorni_sadrzaj>
    <derivirana_varijabla naziv="DomainObject.Predmet.ProtustrankaFormatedOIB_1">  SERVIS PARTNER HORVAT, društvo s ograničenom odgovornošću za trgovinu i usluge, OIB 87051174964</derivirana_varijabla>
  </DomainObject.Predmet.ProtustrankaFormatedOIB>
  <DomainObject.Predmet.ProtustrankaFormatedWithAdress>
    <izvorni_sadrzaj> SERVIS PARTNER HORVAT, društvo s ograničenom odgovornošću za trgovinu i usluge, Čakovečka 42/c, 40000 Podturen</izvorni_sadrzaj>
    <derivirana_varijabla naziv="DomainObject.Predmet.ProtustrankaFormatedWithAdress_1"> SERVIS PARTNER HORVAT, društvo s ograničenom odgovornošću za trgovinu i usluge, Čakovečka 42/c, 40000 Podturen</derivirana_varijabla>
  </DomainObject.Predmet.ProtustrankaFormatedWithAdress>
  <DomainObject.Predmet.ProtustrankaFormatedWithAdressOIB>
    <izvorni_sadrzaj> SERVIS PARTNER HORVAT, društvo s ograničenom odgovornošću za trgovinu i usluge, OIB 87051174964, Čakovečka 42/c, 40000 Podturen</izvorni_sadrzaj>
    <derivirana_varijabla naziv="DomainObject.Predmet.ProtustrankaFormatedWithAdressOIB_1"> SERVIS PARTNER HORVAT, društvo s ograničenom odgovornošću za trgovinu i usluge, OIB 87051174964, Čakovečka 42/c, 40000 Podturen</derivirana_varijabla>
  </DomainObject.Predmet.ProtustrankaFormatedWithAdressOIB>
  <DomainObject.Predmet.ProtustrankaWithAdress>
    <izvorni_sadrzaj>SERVIS PARTNER HORVAT, društvo s ograničenom odgovornošću za trgovinu i usluge Čakovečka 42/c, 40000 Podturen</izvorni_sadrzaj>
    <derivirana_varijabla naziv="DomainObject.Predmet.ProtustrankaWithAdress_1">SERVIS PARTNER HORVAT, društvo s ograničenom odgovornošću za trgovinu i usluge Čakovečka 42/c, 40000 Podturen</derivirana_varijabla>
  </DomainObject.Predmet.ProtustrankaWithAdress>
  <DomainObject.Predmet.ProtustrankaWithAdressOIB>
    <izvorni_sadrzaj>SERVIS PARTNER HORVAT, društvo s ograničenom odgovornošću za trgovinu i usluge, OIB 87051174964, Čakovečka 42/c, 40000 Podturen</izvorni_sadrzaj>
    <derivirana_varijabla naziv="DomainObject.Predmet.ProtustrankaWithAdressOIB_1">SERVIS PARTNER HORVAT, društvo s ograničenom odgovornošću za trgovinu i usluge, OIB 87051174964, Čakovečka 42/c, 40000 Podturen</derivirana_varijabla>
  </DomainObject.Predmet.ProtustrankaWithAdressOIB>
  <DomainObject.Predmet.ProtustrankaNazivFormated>
    <izvorni_sadrzaj>SERVIS PARTNER HORVAT, društvo s ograničenom odgovornošću za trgovinu i usluge</izvorni_sadrzaj>
    <derivirana_varijabla naziv="DomainObject.Predmet.ProtustrankaNazivFormated_1">SERVIS PARTNER HORVAT, društvo s ograničenom odgovornošću za trgovinu i usluge</derivirana_varijabla>
  </DomainObject.Predmet.ProtustrankaNazivFormated>
  <DomainObject.Predmet.ProtustrankaNazivFormatedOIB>
    <izvorni_sadrzaj>SERVIS PARTNER HORVAT, društvo s ograničenom odgovornošću za trgovinu i usluge, OIB 87051174964</izvorni_sadrzaj>
    <derivirana_varijabla naziv="DomainObject.Predmet.ProtustrankaNazivFormatedOIB_1">SERVIS PARTNER HORVAT, društvo s ograničenom odgovornošću za trgovinu i usluge, OIB 87051174964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1425.94</izvorni_sadrzaj>
    <derivirana_varijabla naziv="DomainObject.Predmet.TrenutnaVrijednost_1">1425.94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SERVIS PARTNER HORVAT, društvo s ograničenom odgovornošću za trgovinu i usluge</item>
    </izvorni_sadrzaj>
    <derivirana_varijabla naziv="DomainObject.Predmet.ProtuStrankaListFormated_1">
      <item>SERVIS PARTNER HORVAT, društvo s ograničenom odgovornošću za trgovinu i usluge</item>
    </derivirana_varijabla>
  </DomainObject.Predmet.ProtuStrankaListFormated>
  <DomainObject.Predmet.ProtuStrankaListFormatedOIB>
    <izvorni_sadrzaj>
      <item>SERVIS PARTNER HORVAT, društvo s ograničenom odgovornošću za trgovinu i usluge, OIB 87051174964</item>
    </izvorni_sadrzaj>
    <derivirana_varijabla naziv="DomainObject.Predmet.ProtuStrankaListFormatedOIB_1">
      <item>SERVIS PARTNER HORVAT, društvo s ograničenom odgovornošću za trgovinu i usluge, OIB 87051174964</item>
    </derivirana_varijabla>
  </DomainObject.Predmet.ProtuStrankaListFormatedOIB>
  <DomainObject.Predmet.ProtuStrankaListFormatedWithAdress>
    <izvorni_sadrzaj>
      <item>SERVIS PARTNER HORVAT, društvo s ograničenom odgovornošću za trgovinu i usluge, Čakovečka 42/c, 40000 Podturen</item>
    </izvorni_sadrzaj>
    <derivirana_varijabla naziv="DomainObject.Predmet.ProtuStrankaListFormatedWithAdress_1">
      <item>SERVIS PARTNER HORVAT, društvo s ograničenom odgovornošću za trgovinu i usluge, Čakovečka 42/c, 40000 Podturen</item>
    </derivirana_varijabla>
  </DomainObject.Predmet.ProtuStrankaListFormatedWithAdress>
  <DomainObject.Predmet.ProtuStrankaListFormatedWithAdressOIB>
    <izvorni_sadrzaj>
      <item>SERVIS PARTNER HORVAT, društvo s ograničenom odgovornošću za trgovinu i usluge, OIB 87051174964, Čakovečka 42/c, 40000 Podturen</item>
    </izvorni_sadrzaj>
    <derivirana_varijabla naziv="DomainObject.Predmet.ProtuStrankaListFormatedWithAdressOIB_1">
      <item>SERVIS PARTNER HORVAT, društvo s ograničenom odgovornošću za trgovinu i usluge, OIB 87051174964, Čakovečka 42/c, 40000 Podturen</item>
    </derivirana_varijabla>
  </DomainObject.Predmet.ProtuStrankaListFormatedWithAdressOIB>
  <DomainObject.Predmet.ProtuStrankaListNazivFormated>
    <izvorni_sadrzaj>
      <item>SERVIS PARTNER HORVAT, društvo s ograničenom odgovornošću za trgovinu i usluge</item>
    </izvorni_sadrzaj>
    <derivirana_varijabla naziv="DomainObject.Predmet.ProtuStrankaListNazivFormated_1">
      <item>SERVIS PARTNER HORVAT, društvo s ograničenom odgovornošću za trgovinu i usluge</item>
    </derivirana_varijabla>
  </DomainObject.Predmet.ProtuStrankaListNazivFormated>
  <DomainObject.Predmet.ProtuStrankaListNazivFormatedOIB>
    <izvorni_sadrzaj>
      <item>SERVIS PARTNER HORVAT, društvo s ograničenom odgovornošću za trgovinu i usluge, OIB 87051174964</item>
    </izvorni_sadrzaj>
    <derivirana_varijabla naziv="DomainObject.Predmet.ProtuStrankaListNazivFormatedOIB_1">
      <item>SERVIS PARTNER HORVAT, društvo s ograničenom odgovornošću za trgovinu i usluge, OIB 87051174964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St-284/2016-5</izvorni_sadrzaj>
    <derivirana_varijabla naziv="DomainObject.PoslovniBrojDokumenta_1">St-284/2016-5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SERVIS PARTNER HORVAT, društvo s ograničenom odgovornošću za trgovinu i usluge</izvorni_sadrzaj>
    <derivirana_varijabla naziv="DomainObject.Predmet.ProtustrankaIDrugi_1">SERVIS PARTNER HORVAT,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SERVIS PARTNER HORVAT, društvo s ograničenom odgovornošću za trgovinu i usluge, OIB 87051174964, Čakovečka 42/c, 40000 Podturen</izvorni_sadrzaj>
    <derivirana_varijabla naziv="DomainObject.Predmet.ProtustrankaIDrugiAdressOIB_1">SERVIS PARTNER HORVAT, društvo s ograničenom odgovornošću za trgovinu i usluge, OIB 87051174964, Čakovečka 42/c, 40000 Podturen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SERVIS PARTNER HORVAT,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SERVIS PARTNER HORVAT,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SERVIS PARTNER HORVAT, društvo s ograničenom odgovornošću za trgovinu i usluge, OIB 87051174964, Čakovečka 42/c,40000 Podturen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SERVIS PARTNER HORVAT, društvo s ograničenom odgovornošću za trgovinu i usluge, OIB 87051174964, Čakovečka 42/c,40000 Podturen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08CF6-7D65-4AFD-8251-63A0986F99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525</properties:Words>
  <properties:Characters>2828</properties:Characters>
  <properties:Lines>89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2016-06-17T11:34:00Z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St-284/2016-5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