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d2b5" w14:paraId="50fd2b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6F12BA">
        <w:rPr>
          <w:lang w:val="hr-HR"/>
        </w:rPr>
        <w:t>134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6F12BA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F12BA">
        <w:rPr>
          <w:lang w:val="hr-HR"/>
        </w:rPr>
        <w:t xml:space="preserve">PIVORAD MARKULIN </w:t>
      </w:r>
      <w:r w:rsidR="005E6DC3">
        <w:rPr>
          <w:lang w:val="hr-HR"/>
        </w:rPr>
        <w:t xml:space="preserve">jednostavno društvo s ograničenom odgovornošću za </w:t>
      </w:r>
      <w:r w:rsidR="006F12BA">
        <w:rPr>
          <w:lang w:val="hr-HR"/>
        </w:rPr>
        <w:t xml:space="preserve">trgovinu i </w:t>
      </w:r>
      <w:r w:rsidR="005E6DC3">
        <w:rPr>
          <w:lang w:val="hr-HR"/>
        </w:rPr>
        <w:t>usluge</w:t>
      </w:r>
      <w:r w:rsidR="000A4F4F">
        <w:rPr>
          <w:lang w:val="hr-HR"/>
        </w:rPr>
        <w:t xml:space="preserve">, </w:t>
      </w:r>
      <w:r w:rsidR="006F12BA">
        <w:rPr>
          <w:lang w:val="hr-HR"/>
        </w:rPr>
        <w:t>Zagreb,</w:t>
      </w:r>
      <w:r w:rsidR="00DE4FA0">
        <w:rPr>
          <w:lang w:val="hr-HR"/>
        </w:rPr>
        <w:t xml:space="preserve"> </w:t>
      </w:r>
      <w:r w:rsidR="006F12BA">
        <w:rPr>
          <w:lang w:val="hr-HR"/>
        </w:rPr>
        <w:t>Donji Dragonožec, Turopoljska cesta 57</w:t>
      </w:r>
      <w:r w:rsidR="00B97F89">
        <w:rPr>
          <w:lang w:val="hr-HR"/>
        </w:rPr>
        <w:t>,</w:t>
      </w:r>
      <w:r w:rsidR="006F12BA">
        <w:rPr>
          <w:lang w:val="hr-HR"/>
        </w:rPr>
        <w:t xml:space="preserve"> 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6F12BA">
        <w:rPr>
          <w:lang w:val="hr-HR"/>
        </w:rPr>
        <w:t>080876339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6F12BA">
        <w:rPr>
          <w:lang w:val="hr-HR"/>
        </w:rPr>
        <w:t>17294743517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F12BA">
        <w:rPr>
          <w:lang w:val="hr-HR"/>
        </w:rPr>
        <w:t>134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6F12BA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A4F4F">
        <w:rPr>
          <w:lang w:val="hr-HR"/>
        </w:rPr>
        <w:t>14. listopada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F12BA">
        <w:rPr>
          <w:lang w:val="hr-HR"/>
        </w:rPr>
        <w:t>24.630,68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F12BA">
        <w:rPr>
          <w:lang w:val="hr-HR"/>
        </w:rPr>
        <w:t>Željko Markulin</w:t>
      </w:r>
      <w:r w:rsidR="003F036D">
        <w:rPr>
          <w:lang w:val="hr-HR"/>
        </w:rPr>
        <w:t xml:space="preserve">, </w:t>
      </w:r>
      <w:r w:rsidR="006F12BA">
        <w:rPr>
          <w:lang w:val="hr-HR"/>
        </w:rPr>
        <w:t xml:space="preserve">Donji Dragonožec, Turopoljska cesta 57,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F12BA">
        <w:rPr>
          <w:lang w:val="hr-HR"/>
        </w:rPr>
        <w:t>86634074252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</w:t>
      </w:r>
      <w:r w:rsidR="000A4F4F">
        <w:rPr>
          <w:lang w:val="hr-HR"/>
        </w:rPr>
        <w:t>7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FE41C0" w:rsidP="00FE41C0" w:rsidR="00D81A66">
      <w:pPr>
        <w:ind w:firstLine="3828"/>
        <w:rPr>
          <w:lang w:val="hr-HR"/>
        </w:rPr>
      </w:pPr>
      <w:r>
        <w:rPr>
          <w:lang w:val="hr-HR"/>
        </w:rPr>
        <w:t xml:space="preserve">             </w:t>
      </w:r>
      <w:r w:rsidR="00A73B9E">
        <w:rPr>
          <w:lang w:val="hr-HR"/>
        </w:rPr>
        <w:t xml:space="preserve">  MIROSLAV LOVREKOVIĆ</w:t>
      </w:r>
      <w:r>
        <w:rPr>
          <w:lang w:val="hr-HR"/>
        </w:rPr>
        <w:t>, v.r.</w:t>
      </w:r>
    </w:p>
    <w:p w:rsidRDefault="00FE41C0" w:rsidP="00FE41C0" w:rsidR="00FE41C0">
      <w:pPr>
        <w:ind w:firstLine="3828"/>
        <w:rPr>
          <w:lang w:val="hr-HR"/>
        </w:rPr>
      </w:pPr>
      <w:r>
        <w:rPr>
          <w:lang w:val="hr-HR"/>
        </w:rPr>
        <w:t xml:space="preserve">          Za točnost otpravka-ovlašteni službenik</w:t>
      </w:r>
    </w:p>
    <w:p w:rsidRDefault="00FE41C0" w:rsidP="00FE41C0" w:rsidR="00FE41C0" w:rsidRPr="000664E3">
      <w:pPr>
        <w:ind w:firstLine="3828"/>
        <w:rPr>
          <w:lang w:val="hr-HR"/>
        </w:rPr>
      </w:pPr>
      <w:r>
        <w:rPr>
          <w:lang w:val="hr-HR"/>
        </w:rPr>
        <w:t xml:space="preserve">                       Danijela Futač Hrgovan</w:t>
      </w:r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FB2" w:rsidR="00095FB2">
      <w:r>
        <w:separator/>
      </w:r>
    </w:p>
  </w:endnote>
  <w:endnote w:id="0" w:type="continuationSeparator">
    <w:p w:rsidRDefault="00095FB2" w:rsidR="00095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FB2" w:rsidR="00095FB2">
      <w:r>
        <w:separator/>
      </w:r>
    </w:p>
  </w:footnote>
  <w:footnote w:id="0" w:type="continuationSeparator">
    <w:p w:rsidRDefault="00095FB2" w:rsidR="00095F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1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5FB2"/>
    <w:rsid w:val="00096F7B"/>
    <w:rsid w:val="000A4F4F"/>
    <w:rsid w:val="000B6A05"/>
    <w:rsid w:val="000E2229"/>
    <w:rsid w:val="000E2494"/>
    <w:rsid w:val="00137AA5"/>
    <w:rsid w:val="001552A2"/>
    <w:rsid w:val="00184DF0"/>
    <w:rsid w:val="001B397D"/>
    <w:rsid w:val="001D3155"/>
    <w:rsid w:val="00221A5F"/>
    <w:rsid w:val="00223E8F"/>
    <w:rsid w:val="00230CD2"/>
    <w:rsid w:val="00232A38"/>
    <w:rsid w:val="00255A57"/>
    <w:rsid w:val="00256682"/>
    <w:rsid w:val="0029271A"/>
    <w:rsid w:val="00293F0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5E6DC3"/>
    <w:rsid w:val="00605F99"/>
    <w:rsid w:val="006107FD"/>
    <w:rsid w:val="00617995"/>
    <w:rsid w:val="00671D59"/>
    <w:rsid w:val="00674F9D"/>
    <w:rsid w:val="006767EE"/>
    <w:rsid w:val="006B32F7"/>
    <w:rsid w:val="006E7557"/>
    <w:rsid w:val="006F12BA"/>
    <w:rsid w:val="00745910"/>
    <w:rsid w:val="007467CF"/>
    <w:rsid w:val="00763B8E"/>
    <w:rsid w:val="007D3222"/>
    <w:rsid w:val="007E27E0"/>
    <w:rsid w:val="00821405"/>
    <w:rsid w:val="008259B1"/>
    <w:rsid w:val="00831DA7"/>
    <w:rsid w:val="00882F65"/>
    <w:rsid w:val="008A217A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1257"/>
    <w:rsid w:val="00B029FF"/>
    <w:rsid w:val="00B135A7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E4FA0"/>
    <w:rsid w:val="00E40DF7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E41C0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4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4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PIVORAD MARKULIN j.d.o.o. za trgovinu i usluge</izvorni_sadrzaj>
    <derivirana_varijabla naziv="DomainObject.Predmet.ProtustrankaFormated_1">  PIVORAD MARKULIN j.d.o.o. za trgovinu i usluge</derivirana_varijabla>
  </DomainObject.Predmet.ProtustrankaFormated>
  <DomainObject.Predmet.ProtustrankaFormatedOIB>
    <izvorni_sadrzaj>  PIVORAD MARKULIN j.d.o.o. za trgovinu i usluge, OIB 17294743517</izvorni_sadrzaj>
    <derivirana_varijabla naziv="DomainObject.Predmet.ProtustrankaFormatedOIB_1">  PIVORAD MARKULIN j.d.o.o. za trgovinu i usluge, OIB 17294743517</derivirana_varijabla>
  </DomainObject.Predmet.ProtustrankaFormatedOIB>
  <DomainObject.Predmet.ProtustrankaFormatedWithAdress>
    <izvorni_sadrzaj> PIVORAD MARKULIN j.d.o.o. za trgovinu i usluge, Turopoljska cesta 57, 10257 Donji Dragonožec</izvorni_sadrzaj>
    <derivirana_varijabla naziv="DomainObject.Predmet.ProtustrankaFormatedWithAdress_1"> PIVORAD MARKULIN j.d.o.o. za trgovinu i usluge, Turopoljska cesta 57, 10257 Donji Dragonožec</derivirana_varijabla>
  </DomainObject.Predmet.ProtustrankaFormatedWithAdress>
  <DomainObject.Predmet.ProtustrankaFormatedWithAdressOIB>
    <izvorni_sadrzaj> PIVORAD MARKULIN j.d.o.o. za trgovinu i usluge, OIB 17294743517, Turopoljska cesta 57, 10257 Donji Dragonožec</izvorni_sadrzaj>
    <derivirana_varijabla naziv="DomainObject.Predmet.ProtustrankaFormatedWithAdressOIB_1"> PIVORAD MARKULIN j.d.o.o. za trgovinu i usluge, OIB 17294743517, Turopoljska cesta 57, 10257 Donji Dragonožec</derivirana_varijabla>
  </DomainObject.Predmet.ProtustrankaFormatedWithAdressOIB>
  <DomainObject.Predmet.ProtustrankaWithAdress>
    <izvorni_sadrzaj>PIVORAD MARKULIN j.d.o.o. za trgovinu i usluge Turopoljska cesta 57, 10257 Donji Dragonožec</izvorni_sadrzaj>
    <derivirana_varijabla naziv="DomainObject.Predmet.ProtustrankaWithAdress_1">PIVORAD MARKULIN j.d.o.o. za trgovinu i usluge Turopoljska cesta 57, 10257 Donji Dragonožec</derivirana_varijabla>
  </DomainObject.Predmet.ProtustrankaWithAdress>
  <DomainObject.Predmet.ProtustrankaWithAdressOIB>
    <izvorni_sadrzaj>PIVORAD MARKULIN j.d.o.o. za trgovinu i usluge, OIB 17294743517, Turopoljska cesta 57, 10257 Donji Dragonožec</izvorni_sadrzaj>
    <derivirana_varijabla naziv="DomainObject.Predmet.ProtustrankaWithAdressOIB_1">PIVORAD MARKULIN j.d.o.o. za trgovinu i usluge, OIB 17294743517, Turopoljska cesta 57, 10257 Donji Dragonožec</derivirana_varijabla>
  </DomainObject.Predmet.ProtustrankaWithAdressOIB>
  <DomainObject.Predmet.ProtustrankaNazivFormated>
    <izvorni_sadrzaj>PIVORAD MARKULIN j.d.o.o. za trgovinu i usluge</izvorni_sadrzaj>
    <derivirana_varijabla naziv="DomainObject.Predmet.ProtustrankaNazivFormated_1">PIVORAD MARKULIN j.d.o.o. za trgovinu i usluge</derivirana_varijabla>
  </DomainObject.Predmet.ProtustrankaNazivFormated>
  <DomainObject.Predmet.ProtustrankaNazivFormatedOIB>
    <izvorni_sadrzaj>PIVORAD MARKULIN j.d.o.o. za trgovinu i usluge, OIB 17294743517</izvorni_sadrzaj>
    <derivirana_varijabla naziv="DomainObject.Predmet.ProtustrankaNazivFormatedOIB_1">PIVORAD MARKULIN j.d.o.o. za trgovinu i usluge, OIB 17294743517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PIVORAD MARKULIN j.d.o.o. za trgovinu i usluge</item>
    </izvorni_sadrzaj>
    <derivirana_varijabla naziv="DomainObject.Predmet.ProtuStrankaListFormated_1">
      <item>PIVORAD MARKULIN j.d.o.o. za trgovinu i usluge</item>
    </derivirana_varijabla>
  </DomainObject.Predmet.ProtuStrankaListFormated>
  <DomainObject.Predmet.ProtuStrankaListFormatedOIB>
    <izvorni_sadrzaj>
      <item>PIVORAD MARKULIN j.d.o.o. za trgovinu i usluge, OIB 17294743517</item>
    </izvorni_sadrzaj>
    <derivirana_varijabla naziv="DomainObject.Predmet.ProtuStrankaListFormatedOIB_1">
      <item>PIVORAD MARKULIN j.d.o.o. za trgovinu i usluge, OIB 17294743517</item>
    </derivirana_varijabla>
  </DomainObject.Predmet.ProtuStrankaListFormatedOIB>
  <DomainObject.Predmet.ProtuStrankaListFormatedWithAdress>
    <izvorni_sadrzaj>
      <item>PIVORAD MARKULIN j.d.o.o. za trgovinu i usluge, Turopoljska cesta 57, 10257 Donji Dragonožec</item>
    </izvorni_sadrzaj>
    <derivirana_varijabla naziv="DomainObject.Predmet.ProtuStrankaListFormatedWithAdress_1">
      <item>PIVORAD MARKULIN j.d.o.o. za trgovinu i usluge, Turopoljska cesta 57, 10257 Donji Dragonožec</item>
    </derivirana_varijabla>
  </DomainObject.Predmet.ProtuStrankaListFormatedWithAdress>
  <DomainObject.Predmet.ProtuStrankaListFormatedWithAdressOIB>
    <izvorni_sadrzaj>
      <item>PIVORAD MARKULIN j.d.o.o. za trgovinu i usluge, OIB 17294743517, Turopoljska cesta 57, 10257 Donji Dragonožec</item>
    </izvorni_sadrzaj>
    <derivirana_varijabla naziv="DomainObject.Predmet.ProtuStrankaListFormatedWithAdressOIB_1">
      <item>PIVORAD MARKULIN j.d.o.o. za trgovinu i usluge, OIB 17294743517, Turopoljska cesta 57, 10257 Donji Dragonožec</item>
    </derivirana_varijabla>
  </DomainObject.Predmet.ProtuStrankaListFormatedWithAdressOIB>
  <DomainObject.Predmet.ProtuStrankaListNazivFormated>
    <izvorni_sadrzaj>
      <item>PIVORAD MARKULIN j.d.o.o. za trgovinu i usluge</item>
    </izvorni_sadrzaj>
    <derivirana_varijabla naziv="DomainObject.Predmet.ProtuStrankaListNazivFormated_1">
      <item>PIVORAD MARKULIN j.d.o.o. za trgovinu i usluge</item>
    </derivirana_varijabla>
  </DomainObject.Predmet.ProtuStrankaListNazivFormated>
  <DomainObject.Predmet.ProtuStrankaListNazivFormatedOIB>
    <izvorni_sadrzaj>
      <item>PIVORAD MARKULIN j.d.o.o. za trgovinu i usluge, OIB 17294743517</item>
    </izvorni_sadrzaj>
    <derivirana_varijabla naziv="DomainObject.Predmet.ProtuStrankaListNazivFormatedOIB_1">
      <item>PIVORAD MARKULIN j.d.o.o. za trgovinu i usluge, OIB 17294743517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PIVORAD MARKULIN j.d.o.o. za trgovinu i usluge</izvorni_sadrzaj>
    <derivirana_varijabla naziv="DomainObject.Predmet.ProtustrankaIDrugi_1">PIVORAD MARKULIN j.d.o.o.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PIVORAD MARKULIN j.d.o.o. za trgovinu i usluge, OIB 17294743517, Turopoljska cesta 57, 10257 Donji Dragonožec</izvorni_sadrzaj>
    <derivirana_varijabla naziv="DomainObject.Predmet.ProtustrankaIDrugiAdressOIB_1">PIVORAD MARKULIN j.d.o.o. za trgovinu i usluge, OIB 17294743517, Turopoljska cesta 57, 10257 Donji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PIVORAD MARKULIN j.d.o.o. za trgovinu i usluge</item>
      <item>FINA Regionalni centar Zagreb, Podružnica Zagreb</item>
    </izvorni_sadrzaj>
    <derivirana_varijabla naziv="DomainObject.Predmet.SudioniciListNaziv_1">
      <item>PIVORAD MARKULIN j.d.o.o. za trgovinu i usluge</item>
      <item>FINA Regionalni centar Zagreb, Podružnica Zagreb</item>
    </derivirana_varijabla>
  </DomainObject.Predmet.SudioniciListNaziv>
  <DomainObject.Predmet.SudioniciListAdressOIB>
    <izvorni_sadrzaj>
      <item>PIVORAD MARKULIN j.d.o.o. za trgovinu i usluge, OIB 17294743517, Turopoljska cesta 57,10257 Donji Dragonožec</item>
      <item>FINA Regionalni centar Zagreb, Podružnica Zagreb, OIB 85821130368, Trg svibanjskih žrtava 1995. br. 1,10000 Zagreb</item>
    </izvorni_sadrzaj>
    <derivirana_varijabla naziv="DomainObject.Predmet.SudioniciListAdressOIB_1">
      <item>PIVORAD MARKULIN j.d.o.o. za trgovinu i usluge, OIB 17294743517, Turopoljska cesta 57,10257 Donji Dragonožec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17294743517</item>
      <item>, OIB 85821130368</item>
    </izvorni_sadrzaj>
    <derivirana_varijabla naziv="DomainObject.Predmet.SudioniciListNazivOIB_1">
      <item>, OIB 17294743517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E8C3F-DB9C-4D91-8D60-384C4F422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1742</properties:Characters>
  <properties:Lines>46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2017-03-17T12:03:00Z</dcterms:created>
  <dc:creator>ssabljic</dc:creator>
  <cp:lastModifiedBy>Miroslav Lovreković</cp:lastModifiedBy>
  <cp:lastPrinted>2017-03-17T11:50:00Z</cp:lastPrinted>
  <dcterms:modified xmlns:xsi="http://www.w3.org/2001/XMLSchema-instance" xsi:type="dcterms:W3CDTF">2017-03-17T12:13:00Z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