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8a98" w14:paraId="96b8a98" w:rsidRDefault="00671A4A" w:rsidP="004121A6" w:rsidR="00671A4A" w:rsidRPr="00C41ADC">
      <w:pPr>
        <w15:collapsed w:val="false"/>
      </w:pPr>
      <w:bookmarkStart w:name="_GoBack" w:id="0"/>
      <w:bookmarkEnd w:id="0"/>
      <w:r w:rsidRPr="00C41ADC">
        <w:t xml:space="preserve">    </w:t>
      </w:r>
    </w:p>
    <w:p w:rsidRDefault="00411B08" w:rsidP="00671A4A" w:rsidR="00671A4A" w:rsidRPr="00C41ADC">
      <w:r w:rsidRPr="00C41ADC">
        <w:rPr>
          <w:bCs/>
        </w:rPr>
        <w:t xml:space="preserve">             </w:t>
      </w:r>
      <w:r w:rsidR="00176C69" w:rsidRPr="00C41AD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41ADC"/>
    <w:p w:rsidRDefault="00671A4A" w:rsidP="00671A4A" w:rsidR="00671A4A" w:rsidRPr="00C41ADC">
      <w:pPr>
        <w:ind w:hanging="720" w:left="360"/>
      </w:pPr>
      <w:r w:rsidRPr="00C41ADC">
        <w:t xml:space="preserve">     </w:t>
      </w:r>
      <w:r w:rsidR="00F957D4" w:rsidRPr="00C41ADC">
        <w:t xml:space="preserve">    </w:t>
      </w:r>
      <w:r w:rsidRPr="00C41ADC">
        <w:t>REPUBLIKA HRVATSKA</w:t>
      </w:r>
    </w:p>
    <w:p w:rsidRDefault="00671A4A" w:rsidP="00184F3E" w:rsidR="00BF2838">
      <w:pPr>
        <w:ind w:hanging="720" w:left="360"/>
      </w:pPr>
      <w:r w:rsidRPr="00C41ADC">
        <w:t xml:space="preserve">     TRGOVAČKI SUD U OSIJEKU</w:t>
      </w:r>
    </w:p>
    <w:p w:rsidRDefault="004121A6" w:rsidP="00413B26" w:rsidR="004121A6"/>
    <w:p w:rsidRDefault="00C41ADC" w:rsidP="00971247" w:rsidR="00C41ADC" w:rsidRPr="00C41ADC"/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U  I M E  R E P U B L I K E  H R V A T S K E</w:t>
      </w:r>
    </w:p>
    <w:p w:rsidRDefault="0073549F" w:rsidP="0073549F" w:rsidR="0073549F" w:rsidRPr="00C41ADC">
      <w:pPr>
        <w:jc w:val="center"/>
        <w:rPr>
          <w:bCs/>
        </w:rPr>
      </w:pPr>
      <w:r w:rsidRPr="00C41ADC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4121A6" w:rsidP="00F957D4" w:rsidR="004121A6" w:rsidRPr="00C41ADC">
      <w:pPr>
        <w:jc w:val="both"/>
      </w:pPr>
    </w:p>
    <w:p w:rsidRDefault="00F957D4" w:rsidP="00413B26" w:rsidR="00B94EEC">
      <w:pPr>
        <w:ind w:firstLine="708"/>
        <w:jc w:val="both"/>
      </w:pPr>
      <w:r w:rsidRPr="005E3960">
        <w:rPr>
          <w:color w:val="000000"/>
        </w:rPr>
        <w:t xml:space="preserve">Trgovački sud u Osijeku, </w:t>
      </w:r>
      <w:r w:rsidRPr="005E3960">
        <w:t>po stečajnom sucu mr. sc. Borisu Vukoviću</w:t>
      </w:r>
      <w:r w:rsidRPr="005E3960">
        <w:rPr>
          <w:color w:val="000000"/>
        </w:rPr>
        <w:t xml:space="preserve">, povodom prijedloga predlagatelja </w:t>
      </w:r>
      <w:r w:rsidR="00292958">
        <w:t xml:space="preserve">FINANCIJSKE AGENCIJE Regionalni centar Osijek, Podružnica Osijek, L. </w:t>
      </w:r>
      <w:proofErr w:type="spellStart"/>
      <w:r w:rsidR="00292958">
        <w:t>Jagera</w:t>
      </w:r>
      <w:proofErr w:type="spellEnd"/>
      <w:r w:rsidR="00292958">
        <w:t xml:space="preserve"> 3, Osijek, OIB: 85821130368 za otvaranje stečajnog postupka nad dužnikom SELFIE jednostavno društvo s ograničenom odgovornošću za ugostiteljstvo i trgovinu, </w:t>
      </w:r>
      <w:proofErr w:type="spellStart"/>
      <w:r w:rsidR="00292958">
        <w:t>Lacići</w:t>
      </w:r>
      <w:proofErr w:type="spellEnd"/>
      <w:r w:rsidR="00292958">
        <w:t>, Andrije Kačića 93, MBS: 030169012, OIB: 53068560552</w:t>
      </w:r>
      <w:r w:rsidRPr="005E3960">
        <w:t xml:space="preserve">, dana </w:t>
      </w:r>
      <w:r w:rsidR="006B447E">
        <w:t>12</w:t>
      </w:r>
      <w:r w:rsidR="0073549F" w:rsidRPr="005E3960">
        <w:t xml:space="preserve">. </w:t>
      </w:r>
      <w:r w:rsidR="005E3960">
        <w:t>lipnja</w:t>
      </w:r>
      <w:r w:rsidR="00E51315" w:rsidRPr="005E3960">
        <w:t xml:space="preserve"> </w:t>
      </w:r>
      <w:r w:rsidRPr="005E3960">
        <w:t>2017. godine</w:t>
      </w:r>
    </w:p>
    <w:p w:rsidRDefault="004121A6" w:rsidP="00B94EEC" w:rsidR="004121A6" w:rsidRPr="00C41ADC">
      <w:pPr>
        <w:ind w:firstLine="708"/>
        <w:jc w:val="both"/>
      </w:pPr>
    </w:p>
    <w:p w:rsidRDefault="00055E03" w:rsidP="00055E03" w:rsidR="00055E03">
      <w:pPr>
        <w:jc w:val="center"/>
      </w:pPr>
      <w:r>
        <w:t>r i j e š i o  j e</w:t>
      </w:r>
    </w:p>
    <w:p w:rsidRDefault="00055E03" w:rsidP="00055E03" w:rsidR="00055E03">
      <w:pPr>
        <w:jc w:val="center"/>
      </w:pPr>
    </w:p>
    <w:p w:rsidRDefault="00055E03" w:rsidP="00055E03" w:rsidR="00055E03">
      <w:pPr>
        <w:jc w:val="center"/>
      </w:pPr>
    </w:p>
    <w:p w:rsidRDefault="00055E03" w:rsidP="00055E03" w:rsidR="00055E03">
      <w:pPr>
        <w:numPr>
          <w:ilvl w:val="0"/>
          <w:numId w:val="16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SELFIE jednostavno društvo s ograničenom odgovornošću za ugostiteljstvo i trgovinu, </w:t>
      </w:r>
      <w:proofErr w:type="spellStart"/>
      <w:r>
        <w:t>Lacići</w:t>
      </w:r>
      <w:proofErr w:type="spellEnd"/>
      <w:r>
        <w:t>, Andrije Kačića 93, MBS: 030169012, OIB: 53068560552.</w:t>
      </w:r>
    </w:p>
    <w:p w:rsidRDefault="00055E03" w:rsidP="00055E03" w:rsidR="00055E03">
      <w:pPr>
        <w:ind w:left="1065"/>
        <w:jc w:val="both"/>
        <w:rPr>
          <w:bCs/>
        </w:rPr>
      </w:pPr>
    </w:p>
    <w:p w:rsidRDefault="00055E03" w:rsidP="00055E03" w:rsidR="00055E03">
      <w:pPr>
        <w:numPr>
          <w:ilvl w:val="0"/>
          <w:numId w:val="16"/>
        </w:numPr>
        <w:jc w:val="both"/>
      </w:pPr>
      <w:r>
        <w:t>Za stečajnog upravitelja imenuje se</w:t>
      </w:r>
      <w:r w:rsidR="00C43B91">
        <w:t xml:space="preserve"> Živka </w:t>
      </w:r>
      <w:proofErr w:type="spellStart"/>
      <w:r w:rsidR="00C43B91">
        <w:t>Posavac</w:t>
      </w:r>
      <w:proofErr w:type="spellEnd"/>
      <w:r w:rsidR="00C43B91">
        <w:t xml:space="preserve"> iz Čepina, Risnjačka ulica 10, OIB 99335812289</w:t>
      </w:r>
      <w:r>
        <w:t>.</w:t>
      </w:r>
    </w:p>
    <w:p w:rsidRDefault="00055E03" w:rsidP="00055E03" w:rsidR="00055E03">
      <w:pPr>
        <w:ind w:left="705"/>
        <w:jc w:val="both"/>
      </w:pPr>
    </w:p>
    <w:p w:rsidRDefault="00055E03" w:rsidP="00055E03" w:rsidR="00055E03">
      <w:pPr>
        <w:numPr>
          <w:ilvl w:val="0"/>
          <w:numId w:val="16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C43B91">
        <w:t xml:space="preserve">SELFIE jednostavno društvo s ograničenom odgovornošću za ugostiteljstvo i trgovinu, </w:t>
      </w:r>
      <w:proofErr w:type="spellStart"/>
      <w:r w:rsidR="00C43B91">
        <w:t>Lacići</w:t>
      </w:r>
      <w:proofErr w:type="spellEnd"/>
      <w:r w:rsidR="00C43B91">
        <w:t>, Andrije Kačića 93, MBS: 030169012, OIB: 53068560552</w:t>
      </w:r>
      <w:r>
        <w:t>.</w:t>
      </w:r>
    </w:p>
    <w:p w:rsidRDefault="00055E03" w:rsidP="00055E03" w:rsidR="00055E03">
      <w:pPr>
        <w:jc w:val="both"/>
      </w:pPr>
    </w:p>
    <w:p w:rsidRDefault="00055E03" w:rsidP="00055E03" w:rsidR="00055E03">
      <w:pPr>
        <w:numPr>
          <w:ilvl w:val="0"/>
          <w:numId w:val="16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055E03" w:rsidP="00055E03" w:rsidR="00055E03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055E03" w:rsidP="00055E03" w:rsidR="00055E03"/>
    <w:p w:rsidRDefault="00055E03" w:rsidP="00055E03" w:rsidR="00055E03">
      <w:pPr>
        <w:jc w:val="center"/>
      </w:pPr>
      <w:r>
        <w:t>Obrazloženje</w:t>
      </w:r>
    </w:p>
    <w:p w:rsidRDefault="00055E03" w:rsidP="00055E03" w:rsidR="00055E03">
      <w:pPr>
        <w:jc w:val="center"/>
      </w:pPr>
    </w:p>
    <w:p w:rsidRDefault="00C43B91" w:rsidP="00055E03" w:rsidR="00C43B91">
      <w:pPr>
        <w:jc w:val="center"/>
      </w:pPr>
    </w:p>
    <w:p w:rsidRDefault="00C43B91" w:rsidP="00C43B91" w:rsidR="00C43B91">
      <w:pPr>
        <w:ind w:firstLine="708"/>
        <w:jc w:val="both"/>
      </w:pPr>
      <w:r>
        <w:t xml:space="preserve">Dana 22.12.2016.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04-06-16-13365 od 21.12.2016. godine, za otvaranje stečajnog postupka nad dužnikom SELFIE jednostavno društvo s ograničenom odgovornošću za ugostiteljstvo i trgovinu, </w:t>
      </w:r>
      <w:proofErr w:type="spellStart"/>
      <w:r>
        <w:t>Lacići</w:t>
      </w:r>
      <w:proofErr w:type="spellEnd"/>
      <w:r>
        <w:t>, Andrije Kačića 93, MBS: 030169012, OIB: 53068560552.</w:t>
      </w:r>
    </w:p>
    <w:p w:rsidRDefault="00C43B91" w:rsidP="00C43B91" w:rsidR="00C43B91">
      <w:pPr>
        <w:jc w:val="both"/>
      </w:pPr>
    </w:p>
    <w:p w:rsidRDefault="00C43B91" w:rsidP="00C43B91" w:rsidR="00C43B91">
      <w:pPr>
        <w:ind w:firstLine="708"/>
        <w:jc w:val="both"/>
      </w:pPr>
      <w:r>
        <w:lastRenderedPageBreak/>
        <w:t>U zahtjevu je navela da na dan 20.12.2016. godine dužnik u Očevidniku redoslijeda osnova za plaćanje ima evidentirane neizvršene osnove za plaćanje u neprekinutom razdoblju od 120 dana, u ukupnom iznosu od 10.619,91 kn, u koji iznos je uračunata kamata i naknada FINE za provedbe ovrhe na novčanim sredstvima dužnika. Navodi da dužnik ima 3 zaposlenih radnika.</w:t>
      </w:r>
    </w:p>
    <w:p w:rsidRDefault="00C43B91" w:rsidP="00C43B91" w:rsidR="00C43B91">
      <w:pPr>
        <w:ind w:firstLine="708"/>
        <w:jc w:val="both"/>
      </w:pPr>
    </w:p>
    <w:p w:rsidRDefault="00C43B91" w:rsidP="00C43B91" w:rsidR="00C43B91">
      <w:pPr>
        <w:ind w:firstLine="708"/>
        <w:jc w:val="both"/>
      </w:pPr>
      <w:r>
        <w:t xml:space="preserve">FINA je dostavila popis računa i oročenih novčanih sredstava dužnika na dan 20.12.2016. godine te u svom podnesku od 21.12.2016. godine navodi da dužnik na dan 20.12.2016. godine u Jedinstvenom registru računa ima otvorene sljedeće račune i oročena novčana sredstva: HR9625000091101440510 </w:t>
      </w:r>
      <w:proofErr w:type="spellStart"/>
      <w:r>
        <w:t>Addiko</w:t>
      </w:r>
      <w:proofErr w:type="spellEnd"/>
      <w:r>
        <w:t xml:space="preserve"> Bank d.d., te da na temelju čl. 112. st. 5. SZ-a dužnik na dan 20.12.2016. godine na ime predujma za namirenje troškova stečajnog postupka nema zaplijenjena novčana sredstva.</w:t>
      </w:r>
    </w:p>
    <w:p w:rsidRDefault="00C43B91" w:rsidP="00C43B91" w:rsidR="00C43B91">
      <w:pPr>
        <w:ind w:firstLine="708"/>
        <w:jc w:val="both"/>
      </w:pPr>
    </w:p>
    <w:p w:rsidRDefault="00C43B91" w:rsidP="00C43B91" w:rsidR="00C43B91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St-2929/16-4 od 20.02.2017. godine pozvana je osoba ovlaštena za zastupanje dužnika Vedran </w:t>
      </w:r>
      <w:proofErr w:type="spellStart"/>
      <w:r>
        <w:t>Tivanovac</w:t>
      </w:r>
      <w:proofErr w:type="spellEnd"/>
      <w:r>
        <w:t xml:space="preserve">, OIB: 38242494300, </w:t>
      </w:r>
      <w:proofErr w:type="spellStart"/>
      <w:r>
        <w:t>Lacići</w:t>
      </w:r>
      <w:proofErr w:type="spellEnd"/>
      <w:r>
        <w:t>, Andrije Kačića 93 na uplatu predujma u iznosu od 1.000,00 kn u Fond za namirenje troškova stečajnog postupka kao i dodatnog iznosa predujma u iznosu od 3.500,00 kn te na dostavu pisanog izvješća o financijsko-gospodarskom stanju dužnika te popis imovine i obveza, po kojem zaključku osoba ovlaštena za zastupanje dužnika u propisanom roku nije postupila.</w:t>
      </w:r>
    </w:p>
    <w:p w:rsidRDefault="00055E03" w:rsidP="00055E03" w:rsidR="00055E03"/>
    <w:p w:rsidRDefault="00055E03" w:rsidP="00055E03" w:rsidR="00055E03">
      <w:pPr>
        <w:ind w:firstLine="720"/>
        <w:jc w:val="both"/>
      </w:pPr>
      <w:r w:rsidRPr="00644456">
        <w:t>U smislu članka 5. Stečajnog zakona (Narodne novine 71/15) stečajni postupak se</w:t>
      </w:r>
      <w:r>
        <w:t xml:space="preserve"> može otvoriti ako sud utvrdi postojanje stečajnog razloga. Stečajni razlozi su: nesposobnost za plaćanje i prezaduženost. </w:t>
      </w:r>
    </w:p>
    <w:p w:rsidRDefault="00055E03" w:rsidP="00055E03" w:rsidR="00055E03">
      <w:pPr>
        <w:ind w:firstLine="708"/>
        <w:jc w:val="both"/>
        <w:rPr>
          <w:lang w:eastAsia="x-none" w:val="x-none"/>
        </w:rPr>
      </w:pPr>
    </w:p>
    <w:p w:rsidRDefault="00055E03" w:rsidP="00055E03" w:rsidR="00055E03" w:rsidRPr="00B1423F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644456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644456">
        <w:t xml:space="preserve">Živka </w:t>
      </w:r>
      <w:proofErr w:type="spellStart"/>
      <w:r w:rsidR="00644456">
        <w:t>Posavac</w:t>
      </w:r>
      <w:proofErr w:type="spellEnd"/>
      <w:r w:rsidR="00644456">
        <w:t xml:space="preserve"> iz Čepina, Risnjačka ulica 10, OIB 99335812289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</w:t>
      </w:r>
      <w:r>
        <w:rPr>
          <w:bCs/>
          <w:lang w:eastAsia="x-none"/>
        </w:rPr>
        <w:t xml:space="preserve"> </w:t>
      </w:r>
    </w:p>
    <w:p w:rsidRDefault="00055E03" w:rsidP="00055E03" w:rsidR="00055E03">
      <w:pPr>
        <w:jc w:val="both"/>
        <w:rPr>
          <w:bCs/>
          <w:lang w:eastAsia="x-none" w:val="x-none"/>
        </w:rPr>
      </w:pPr>
    </w:p>
    <w:p w:rsidRDefault="00055E03" w:rsidP="00055E03" w:rsidR="00055E03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 </w:t>
      </w:r>
      <w:r w:rsidR="00644456">
        <w:rPr>
          <w:bCs/>
        </w:rPr>
        <w:t>26. travnja</w:t>
      </w:r>
      <w:r>
        <w:rPr>
          <w:bCs/>
        </w:rPr>
        <w:t xml:space="preserve"> 2017. godine.</w:t>
      </w:r>
    </w:p>
    <w:p w:rsidRDefault="00055E03" w:rsidP="00055E03" w:rsidR="00055E03">
      <w:pPr>
        <w:jc w:val="both"/>
      </w:pPr>
    </w:p>
    <w:p w:rsidRDefault="00055E03" w:rsidP="00055E03" w:rsidR="00055E03">
      <w:pPr>
        <w:ind w:firstLine="708"/>
        <w:jc w:val="both"/>
      </w:pPr>
      <w:r>
        <w:t>Iz izvještaja privremenog stečajnog upravitelja i priloženog Očevidnika Financijske agencije o redoslijedu plaćanja utvrđeno da dužnik na dan 4. travnja 2017. ima evidentiranih neizvršenih osnova za plaćanje u iznosu od 10.</w:t>
      </w:r>
      <w:r w:rsidR="003B29B9">
        <w:t>751</w:t>
      </w:r>
      <w:r>
        <w:t>,</w:t>
      </w:r>
      <w:r w:rsidR="003B29B9">
        <w:t>62</w:t>
      </w:r>
      <w:r>
        <w:t xml:space="preserve"> </w:t>
      </w:r>
      <w:r w:rsidR="007179E1">
        <w:t>kn te da je račun dužnika blok</w:t>
      </w:r>
      <w:r>
        <w:t xml:space="preserve">iran od  23. kolovoza 2016. godine. </w:t>
      </w:r>
    </w:p>
    <w:p w:rsidRDefault="007179E1" w:rsidP="00055E03" w:rsidR="007179E1">
      <w:pPr>
        <w:ind w:firstLine="708"/>
        <w:jc w:val="both"/>
      </w:pPr>
    </w:p>
    <w:p w:rsidRDefault="00055E03" w:rsidP="00055E03" w:rsidR="00055E03">
      <w:pPr>
        <w:ind w:firstLine="708"/>
        <w:jc w:val="both"/>
      </w:pPr>
      <w:r w:rsidRPr="00266D54">
        <w:t xml:space="preserve">Temeljem uvida u evidenciju </w:t>
      </w:r>
      <w:r>
        <w:t xml:space="preserve">HZMO utvrđeno je kako dužnik nema zaposlenih </w:t>
      </w:r>
      <w:r w:rsidRPr="00266D54">
        <w:t xml:space="preserve"> radnika</w:t>
      </w:r>
      <w:r>
        <w:t xml:space="preserve">, a što je vidljivo iz priložene potvrde HZMO-a. </w:t>
      </w:r>
    </w:p>
    <w:p w:rsidRDefault="007179E1" w:rsidP="00055E03" w:rsidR="007179E1">
      <w:pPr>
        <w:ind w:firstLine="708"/>
        <w:jc w:val="both"/>
      </w:pPr>
    </w:p>
    <w:p w:rsidRDefault="00055E03" w:rsidP="00055E03" w:rsidR="00055E03">
      <w:pPr>
        <w:ind w:firstLine="708"/>
        <w:jc w:val="both"/>
      </w:pPr>
      <w:r w:rsidRPr="00266D54">
        <w:t>Prema podacima zemljišnoknjižnog odjela</w:t>
      </w:r>
      <w:r>
        <w:t xml:space="preserve"> Donji Miholjac</w:t>
      </w:r>
      <w:r w:rsidRPr="00266D54">
        <w:t xml:space="preserve"> Općinskog suda u Osijeku, dužnik nije vlasnik niti suvlasnik nekretnina</w:t>
      </w:r>
      <w:r>
        <w:t>, a što je vidljivo prema priloženoj potvrdi Općinskog suda u Osijeku.</w:t>
      </w:r>
    </w:p>
    <w:p w:rsidRDefault="007179E1" w:rsidP="00055E03" w:rsidR="007179E1" w:rsidRPr="00266D54">
      <w:pPr>
        <w:ind w:firstLine="708"/>
        <w:jc w:val="both"/>
      </w:pPr>
    </w:p>
    <w:p w:rsidRDefault="00055E03" w:rsidP="00055E03" w:rsidR="00055E03">
      <w:pPr>
        <w:ind w:firstLine="708"/>
        <w:jc w:val="both"/>
      </w:pPr>
      <w:r>
        <w:t>Prema priloženom uvjerenju</w:t>
      </w:r>
      <w:r w:rsidRPr="00266D54">
        <w:t xml:space="preserve"> MUP RH, PU </w:t>
      </w:r>
      <w:r w:rsidR="007179E1" w:rsidRPr="00266D54">
        <w:t xml:space="preserve">Osječko-baranjske </w:t>
      </w:r>
      <w:r w:rsidRPr="00266D54">
        <w:t>dužnik nije evidentiran kao vlasnik mo</w:t>
      </w:r>
      <w:r>
        <w:t>tornih vozila</w:t>
      </w:r>
      <w:r w:rsidRPr="00266D54">
        <w:t>.</w:t>
      </w:r>
    </w:p>
    <w:p w:rsidRDefault="00055E03" w:rsidP="00055E03" w:rsidR="00055E0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Privremeni stečajni upravitelj ističe da zakonski zastupnik dužnika nije vodio zakonom propisane poslovne knjige, budući da prema navodu zakonskog zastupnika dužnika  nije imao novčanih sredstava da plati knjigovodstvene usluge.</w:t>
      </w:r>
    </w:p>
    <w:p w:rsidRDefault="007179E1" w:rsidP="00055E03" w:rsidR="007179E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55E03" w:rsidP="00055E03" w:rsidR="00055E0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ne obavlja registriranu djelatnost, što je vidljivo iz priloženog rješenja RH</w:t>
      </w:r>
      <w:r w:rsidR="007179E1">
        <w:rPr>
          <w:rFonts w:hAnsi="Times New Roman" w:ascii="Times New Roman"/>
          <w:sz w:val="24"/>
          <w:szCs w:val="24"/>
        </w:rPr>
        <w:t xml:space="preserve"> Ureda državne uprave u Osječko-</w:t>
      </w:r>
      <w:r>
        <w:rPr>
          <w:rFonts w:hAnsi="Times New Roman" w:ascii="Times New Roman"/>
          <w:sz w:val="24"/>
          <w:szCs w:val="24"/>
        </w:rPr>
        <w:t>baranjskoj županiji, Služba za gospodarstvo, Ispostava Donji Miholjac. Dužnik ima porezni dug u visini od 1.680,18 kn, što je vidljivo iz priložene knjigovodstvene kartice MF Porezne uprave ispostava Donji Miholjac.</w:t>
      </w:r>
    </w:p>
    <w:p w:rsidRDefault="00055E03" w:rsidP="00055E03" w:rsidR="00055E03">
      <w:pPr>
        <w:jc w:val="both"/>
      </w:pPr>
    </w:p>
    <w:p w:rsidRDefault="00055E03" w:rsidP="00055E03" w:rsidR="00055E03">
      <w:pPr>
        <w:ind w:firstLine="708"/>
        <w:jc w:val="both"/>
      </w:pPr>
      <w:r>
        <w:t>Budući  da su kod dužnika ispunjena oba stečajna razloga iz članka 5. Stečajnog zakona (Narodne novine 71/15), a dužnik nema imovine dovoljne ni za namiren</w:t>
      </w:r>
      <w:r w:rsidR="007179E1">
        <w:t>je troškova stečajnog postupka,</w:t>
      </w:r>
      <w:r>
        <w:t xml:space="preserve"> privremeni stečajni upravitelj predložio je stečajnom sucu, sukladno članku 132. Stečajnog zakona donošenje rješenja o otvaranju i zaključenju stečajnog postupka nad dužnikom. </w:t>
      </w:r>
    </w:p>
    <w:p w:rsidRDefault="00055E03" w:rsidP="00055E03" w:rsidR="00055E03">
      <w:pPr>
        <w:ind w:firstLine="708"/>
        <w:jc w:val="both"/>
      </w:pPr>
    </w:p>
    <w:p w:rsidRDefault="00055E03" w:rsidP="00055E03" w:rsidR="00C30BFC">
      <w:pPr>
        <w:ind w:firstLine="708"/>
        <w:jc w:val="both"/>
        <w:rPr>
          <w:bCs/>
        </w:rPr>
      </w:pPr>
      <w:r w:rsidRPr="00C30BFC">
        <w:rPr>
          <w:bCs/>
        </w:rPr>
        <w:t xml:space="preserve">Sud je izvršio uvid u spis i dokumente u spisu i to: </w:t>
      </w:r>
      <w:r w:rsidR="00D63698" w:rsidRPr="00C30BFC">
        <w:t>prijedlog za otvaranje</w:t>
      </w:r>
      <w:r w:rsidR="00D63698">
        <w:t xml:space="preserve"> stečajnog postupka predlagatelja</w:t>
      </w:r>
      <w:r w:rsidR="00D63698" w:rsidRPr="00BD5F16">
        <w:t xml:space="preserve"> </w:t>
      </w:r>
      <w:r w:rsidR="00D63698">
        <w:t>FINE RC Osijek, Podružnica Osijek, od 22.12.2016. (list 1-2 spisa); izvadak iz sudskog registra za dužnika od 13.02.2017. (list 3 spisa);</w:t>
      </w:r>
      <w:r w:rsidR="001B5DBA">
        <w:t xml:space="preserve"> Izvješće privremenog stečajnog upravitelja od 10.04.2017. (list 21-23 spisa); Očevidnik o redoslijedu plaćanja sa obračunatom kamatom od </w:t>
      </w:r>
      <w:r w:rsidR="00096999">
        <w:t>04.04.2017. (list 24 spisa); Iz</w:t>
      </w:r>
      <w:r w:rsidR="001B5DBA">
        <w:t xml:space="preserve">vod </w:t>
      </w:r>
      <w:r w:rsidR="00096999">
        <w:t>MF</w:t>
      </w:r>
      <w:r w:rsidR="001B5DBA">
        <w:t xml:space="preserve"> – Porezne uprave područni ured Osijek Ispostava Donji Miholjac od 04.04.2017. (list 25); </w:t>
      </w:r>
      <w:r w:rsidR="00096999">
        <w:t>Izvod HZMO od 10.04.2017. (list 26 spisa); Potvrdu Općinskog suda u Osijeku Zemljišnoknjižni odjel Donji Miholjac od 04.04.2017. (list 27 spisa);</w:t>
      </w:r>
      <w:r w:rsidR="00F543BB">
        <w:t xml:space="preserve"> Uvjerenje MUP-a PU Osječko-baranjska </w:t>
      </w:r>
      <w:r w:rsidR="006F2CDC">
        <w:t>Policijska postaja Donji Miholjac</w:t>
      </w:r>
      <w:r w:rsidR="00F543BB">
        <w:t xml:space="preserve"> od 0</w:t>
      </w:r>
      <w:r w:rsidR="006F2CDC">
        <w:t>4</w:t>
      </w:r>
      <w:r w:rsidR="00F543BB">
        <w:t>.04.2017. (list 2</w:t>
      </w:r>
      <w:r w:rsidR="00CB4C5D">
        <w:t>8</w:t>
      </w:r>
      <w:r w:rsidR="00F543BB">
        <w:t xml:space="preserve"> spisa)</w:t>
      </w:r>
      <w:r w:rsidR="00950256">
        <w:t>;</w:t>
      </w:r>
      <w:r w:rsidR="006566A5">
        <w:t xml:space="preserve"> Rješenje Ureda državne uprave u Osječko-baranjskoj županiji Služba za gospodarstvo Ispostava Donji Miholjac od 20.03.2017. (list 29 spisa);</w:t>
      </w:r>
      <w:r w:rsidR="004F6588">
        <w:t xml:space="preserve"> Dopunu izvješća privremene stečajne upraviteljice od 24.04.2017. (list 30-31 spisa).</w:t>
      </w:r>
    </w:p>
    <w:p w:rsidRDefault="00055E03" w:rsidP="00055E03" w:rsidR="00055E03">
      <w:pPr>
        <w:jc w:val="both"/>
      </w:pPr>
    </w:p>
    <w:p w:rsidRDefault="00055E03" w:rsidP="00055E03" w:rsidR="00055E03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</w:t>
      </w:r>
      <w:r w:rsidR="00BE4041">
        <w:rPr>
          <w:bCs/>
        </w:rPr>
        <w:t xml:space="preserve">7 St-2929/16-19 </w:t>
      </w:r>
      <w:r>
        <w:rPr>
          <w:bCs/>
        </w:rPr>
        <w:t xml:space="preserve">od </w:t>
      </w:r>
      <w:r w:rsidR="00C26E9E">
        <w:rPr>
          <w:bCs/>
        </w:rPr>
        <w:t>0</w:t>
      </w:r>
      <w:r w:rsidR="00BE4041">
        <w:rPr>
          <w:bCs/>
        </w:rPr>
        <w:t xml:space="preserve">2. svibnja </w:t>
      </w:r>
      <w:r>
        <w:rPr>
          <w:bCs/>
        </w:rPr>
        <w:t xml:space="preserve">2017. godine, </w:t>
      </w:r>
      <w:r w:rsidRPr="00A93C82">
        <w:rPr>
          <w:bCs/>
        </w:rPr>
        <w:t xml:space="preserve">koje rješenje je objavljeno na e-oglasnoj ploči suda </w:t>
      </w:r>
      <w:r w:rsidR="00C26E9E">
        <w:rPr>
          <w:bCs/>
        </w:rPr>
        <w:t xml:space="preserve">02. svibnja </w:t>
      </w:r>
      <w:r w:rsidRPr="00A93C82">
        <w:rPr>
          <w:bCs/>
        </w:rPr>
        <w:t>2017.</w:t>
      </w:r>
      <w:r>
        <w:rPr>
          <w:bCs/>
        </w:rPr>
        <w:t xml:space="preserve">  pozvao osobe koje imaju pravni interes da se provede stečajni postupak nad dužnikom da u roku od 15 dana uplate na sudski depozit kod ovoga suda ukupan iznos od</w:t>
      </w:r>
      <w:r w:rsidR="000755F7">
        <w:rPr>
          <w:bCs/>
        </w:rPr>
        <w:t xml:space="preserve"> 11.000,00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8E7B37" w:rsidP="008E7B37" w:rsidR="008E7B37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8E7B37" w:rsidP="008E7B37" w:rsidR="008E7B37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8E7B37" w:rsidP="008E7B37" w:rsidR="008E7B37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8E7B37" w:rsidP="008E7B37" w:rsidR="008E7B37">
      <w:pPr>
        <w:spacing w:after="240"/>
        <w:jc w:val="both"/>
      </w:pPr>
      <w:r>
        <w:lastRenderedPageBreak/>
        <w:t xml:space="preserve">- naknada banke za vođenje računa – mjesečno </w:t>
      </w:r>
      <w:proofErr w:type="spellStart"/>
      <w:r>
        <w:t>cca</w:t>
      </w:r>
      <w:proofErr w:type="spellEnd"/>
      <w:r>
        <w:t xml:space="preserve"> 40,00 kn x 6 mjeseci u iznosu od 240,00 kn u skladu s prosječnom naknadom prema Cjeniku financijskih institucija za usluge platnog prometa na tržištu</w:t>
      </w:r>
    </w:p>
    <w:p w:rsidRDefault="008E7B37" w:rsidP="008E7B37" w:rsidR="008E7B37">
      <w:pPr>
        <w:spacing w:after="240"/>
        <w:jc w:val="both"/>
      </w:pPr>
      <w:r>
        <w:t>- trošak knjigovodstvenih usluga – mjesečno 350,00 kn x 6 mjeseci u iznosu od 2.100,00 kn u skladu s prosječnom cijenom takvih usluga na tržištu</w:t>
      </w:r>
    </w:p>
    <w:p w:rsidRDefault="008E7B37" w:rsidP="008E7B37" w:rsidR="008E7B37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8E7B37" w:rsidP="008E7B37" w:rsidR="008E7B37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8E7B37" w:rsidP="008E7B37" w:rsidR="008E7B37">
      <w:pPr>
        <w:spacing w:after="240"/>
        <w:jc w:val="both"/>
      </w:pPr>
      <w:r>
        <w:t>- nagrada stečajnom upravitelju –čl. 7. Uredbe u iznosu od 1.245,50 kn</w:t>
      </w:r>
    </w:p>
    <w:p w:rsidRDefault="008E7B37" w:rsidP="008E7B37" w:rsidR="008E7B37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8E7B37" w:rsidP="008E7B37" w:rsidR="008E7B37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8E7B37" w:rsidP="008E7B37" w:rsidR="008E7B37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8E7B37" w:rsidP="008E7B37" w:rsidR="008E7B37">
      <w:pPr>
        <w:jc w:val="both"/>
      </w:pPr>
    </w:p>
    <w:p w:rsidRDefault="00055E03" w:rsidP="008E7B37" w:rsidR="00055E03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055E03" w:rsidP="00055E03" w:rsidR="00055E03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</w:t>
      </w:r>
      <w:r>
        <w:rPr>
          <w:bCs/>
          <w:lang w:eastAsia="x-none"/>
        </w:rPr>
        <w:t>SZ-a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055E03" w:rsidP="00055E03" w:rsidR="00055E03">
      <w:pPr>
        <w:ind w:firstLine="708"/>
        <w:jc w:val="both"/>
        <w:rPr>
          <w:bCs/>
          <w:lang w:eastAsia="x-none"/>
        </w:rPr>
      </w:pPr>
    </w:p>
    <w:p w:rsidRDefault="00055E03" w:rsidP="00055E03" w:rsidR="00055E03">
      <w:pPr>
        <w:ind w:firstLine="708"/>
        <w:jc w:val="both"/>
      </w:pPr>
      <w:r>
        <w:t xml:space="preserve">Za stečajnog upravitelja, automatskim odabirom promjenom uloge, imenovan je </w:t>
      </w:r>
      <w:r w:rsidR="00641F0C">
        <w:t xml:space="preserve">Živka </w:t>
      </w:r>
      <w:proofErr w:type="spellStart"/>
      <w:r w:rsidR="00641F0C">
        <w:t>Posavac</w:t>
      </w:r>
      <w:proofErr w:type="spellEnd"/>
      <w:r w:rsidR="00641F0C">
        <w:t xml:space="preserve"> iz Čepina, Risnjačka ulica 10, OIB 99335812289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5160F2" w:rsidP="00055E03" w:rsidR="005160F2">
      <w:pPr>
        <w:ind w:firstLine="708"/>
        <w:jc w:val="both"/>
      </w:pPr>
    </w:p>
    <w:p w:rsidRDefault="00641F0C" w:rsidP="00641F0C" w:rsidR="00641F0C" w:rsidRPr="00EC66C7">
      <w:pPr>
        <w:ind w:firstLine="708"/>
        <w:jc w:val="both"/>
      </w:pPr>
      <w:r w:rsidRPr="00EC66C7">
        <w:t xml:space="preserve">Ovo rješenje objaviti će se na mrežnoj stranici e-Oglasna ploča sudova, a nakon pravomoćnosti dostaviti sudskom registru radi brisanja dužnika iz sudskog registra, u skladu s </w:t>
      </w:r>
      <w:r w:rsidRPr="00EC66C7">
        <w:lastRenderedPageBreak/>
        <w:t>čl. 12. te čl.  129., čl. 131. i čl. 286 st.3 SZ-a i čl. 67. Zakona o sudskom registru („Narodne novine“ broj 1/95, 57/96, 1/98, 30/99, 45/99, 54/05, 40/07, 91/10, 90/11, 148/13, 93/14 i 110/15).</w:t>
      </w:r>
    </w:p>
    <w:p w:rsidRDefault="00055E03" w:rsidP="00055E03" w:rsidR="00055E03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>
      <w:pPr>
        <w:jc w:val="center"/>
      </w:pPr>
      <w:r>
        <w:t>U Osijeku</w:t>
      </w:r>
      <w:r w:rsidR="005160F2">
        <w:t xml:space="preserve"> </w:t>
      </w:r>
      <w:r w:rsidR="006B447E">
        <w:t>12</w:t>
      </w:r>
      <w:r w:rsidR="005160F2">
        <w:t>. lipnja</w:t>
      </w:r>
      <w:r>
        <w:t xml:space="preserve"> </w:t>
      </w:r>
      <w:r w:rsidRPr="00F3402B">
        <w:t>2017.</w:t>
      </w:r>
    </w:p>
    <w:p w:rsidRDefault="00055E03" w:rsidP="00055E03" w:rsidR="00055E03" w:rsidRPr="00F3402B">
      <w:pPr>
        <w:jc w:val="center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</w:r>
      <w:r w:rsidRPr="00F3402B">
        <w:tab/>
        <w:t xml:space="preserve">        </w:t>
      </w:r>
      <w:r>
        <w:t xml:space="preserve"> </w:t>
      </w:r>
      <w:r w:rsidRPr="00F3402B">
        <w:t>STEČAJNI SUDAC</w:t>
      </w:r>
    </w:p>
    <w:p w:rsidRDefault="00055E03" w:rsidP="00055E03" w:rsidR="00055E03" w:rsidRPr="00F3402B">
      <w:pPr>
        <w:ind w:left="4956"/>
        <w:jc w:val="center"/>
      </w:pPr>
      <w:r w:rsidRPr="00F3402B">
        <w:t xml:space="preserve">       mr. sc. Boris Vuković</w:t>
      </w: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  <w:r w:rsidRPr="00F3402B">
        <w:t xml:space="preserve">Zapisničar: Danijela </w:t>
      </w:r>
      <w:proofErr w:type="spellStart"/>
      <w:r w:rsidRPr="00F3402B">
        <w:t>Špeletić</w:t>
      </w:r>
      <w:proofErr w:type="spellEnd"/>
      <w:r w:rsidRPr="00F3402B">
        <w:t xml:space="preserve">                                          </w:t>
      </w:r>
    </w:p>
    <w:p w:rsidRDefault="00055E03" w:rsidP="00055E03" w:rsidR="00055E03" w:rsidRPr="00D14691">
      <w:pPr>
        <w:jc w:val="both"/>
        <w:rPr>
          <w:color w:val="000000"/>
        </w:rPr>
      </w:pPr>
      <w:r w:rsidRPr="00F3402B">
        <w:rPr>
          <w:color w:val="000000"/>
        </w:rPr>
        <w:t xml:space="preserve">   </w:t>
      </w:r>
    </w:p>
    <w:p w:rsidRDefault="00055E03" w:rsidP="00055E03" w:rsidR="00055E03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055E03" w:rsidP="00055E03" w:rsidR="00055E03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055E03" w:rsidP="00055E03" w:rsidR="00055E03">
      <w:pPr>
        <w:rPr>
          <w:lang w:eastAsia="x-none"/>
        </w:rPr>
      </w:pPr>
    </w:p>
    <w:p w:rsidRDefault="00055E03" w:rsidP="00055E03" w:rsidR="00055E03">
      <w:pPr>
        <w:rPr>
          <w:lang w:eastAsia="x-none"/>
        </w:rPr>
      </w:pPr>
    </w:p>
    <w:p w:rsidRDefault="00055E03" w:rsidP="00055E03" w:rsidR="00055E03">
      <w:pPr>
        <w:jc w:val="both"/>
      </w:pPr>
      <w:r>
        <w:t>DNA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Predlagatelj FINA Osijek</w:t>
      </w:r>
    </w:p>
    <w:p w:rsidRDefault="00654B3C" w:rsidP="00055E03" w:rsidR="00654B3C">
      <w:pPr>
        <w:pStyle w:val="Odlomakpopisa"/>
        <w:numPr>
          <w:ilvl w:val="0"/>
          <w:numId w:val="17"/>
        </w:numPr>
        <w:jc w:val="both"/>
      </w:pPr>
      <w:r>
        <w:t>Dužnik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 xml:space="preserve">Bivši zakonski zastupnik dužnika Vedran </w:t>
      </w:r>
      <w:proofErr w:type="spellStart"/>
      <w:r>
        <w:t>Tivanovac</w:t>
      </w:r>
      <w:proofErr w:type="spellEnd"/>
      <w:r>
        <w:t xml:space="preserve">, </w:t>
      </w:r>
      <w:proofErr w:type="spellStart"/>
      <w:r>
        <w:t>Lacići</w:t>
      </w:r>
      <w:proofErr w:type="spellEnd"/>
      <w:r>
        <w:t>, Andrije Kačića 93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 xml:space="preserve">Stečajni upravitelj 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e-oglasna ploča</w:t>
      </w:r>
    </w:p>
    <w:p w:rsidRDefault="00055E03" w:rsidP="00055E03" w:rsidR="00055E03" w:rsidRPr="009D225F">
      <w:pPr>
        <w:pStyle w:val="Odlomakpopisa"/>
        <w:numPr>
          <w:ilvl w:val="0"/>
          <w:numId w:val="17"/>
        </w:numPr>
        <w:jc w:val="both"/>
      </w:pPr>
      <w:r>
        <w:t xml:space="preserve">Registru – </w:t>
      </w:r>
      <w:r w:rsidRPr="009D225F">
        <w:rPr>
          <w:b/>
        </w:rPr>
        <w:t>elektroničkim putem odmah i nakon pravomoćnost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ŽDO GUO Osijek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Porezna uprava Donji Miholjac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Riješeno otvaranjem i zaključenjem</w:t>
      </w:r>
    </w:p>
    <w:p w:rsidRDefault="00055E03" w:rsidP="00055E03" w:rsidR="00055E03">
      <w:pPr>
        <w:pStyle w:val="Odlomakpopisa"/>
        <w:numPr>
          <w:ilvl w:val="0"/>
          <w:numId w:val="17"/>
        </w:numPr>
        <w:jc w:val="both"/>
      </w:pPr>
      <w:r>
        <w:t>kal. 8.8.17.</w:t>
      </w:r>
    </w:p>
    <w:p w:rsidRDefault="00055E03" w:rsidP="00055E03" w:rsidR="00055E03">
      <w:pPr>
        <w:jc w:val="both"/>
      </w:pPr>
    </w:p>
    <w:p w:rsidRDefault="00055E03" w:rsidP="00055E03" w:rsidR="00055E03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</w:p>
    <w:p w:rsidRDefault="00055E03" w:rsidP="00055E03" w:rsidR="00055E03" w:rsidRPr="00F3402B">
      <w:pPr>
        <w:jc w:val="both"/>
      </w:pPr>
    </w:p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>
      <w:pPr>
        <w:ind w:left="5580"/>
      </w:pPr>
    </w:p>
    <w:p w:rsidRDefault="00671A4A" w:rsidP="00671A4A" w:rsidR="00671A4A" w:rsidRPr="00C41ADC"/>
    <w:p w:rsidRDefault="00671A4A" w:rsidP="00671A4A" w:rsidR="00671A4A" w:rsidRPr="00C41ADC"/>
    <w:p w:rsidRDefault="006D3C3F" w:rsidP="00671A4A" w:rsidR="006D3C3F" w:rsidRPr="00C41ADC"/>
    <w:sectPr w:rsidSect="00606835" w:rsidR="006D3C3F" w:rsidRPr="00C41A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ECF" w:rsidR="008F2ECF">
      <w:r>
        <w:separator/>
      </w:r>
    </w:p>
  </w:endnote>
  <w:endnote w:id="0" w:type="continuationSeparator">
    <w:p w:rsidRDefault="008F2ECF" w:rsidR="008F2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ECF" w:rsidR="008F2ECF">
      <w:r>
        <w:separator/>
      </w:r>
    </w:p>
  </w:footnote>
  <w:footnote w:id="0" w:type="continuationSeparator">
    <w:p w:rsidRDefault="008F2ECF" w:rsidR="008F2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C296F" w:rsidR="004C296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C296F">
      <w:t>7 St-2929/16-20</w:t>
    </w:r>
  </w:p>
  <w:p w:rsidRDefault="004C296F" w:rsidP="004C296F" w:rsidR="004C296F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C296F">
      <w:t>2929</w:t>
    </w:r>
    <w:r w:rsidR="00116641">
      <w:t>/16-</w:t>
    </w:r>
    <w:r w:rsidR="004C296F">
      <w:t>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10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5E03"/>
    <w:rsid w:val="000561D9"/>
    <w:rsid w:val="000657B0"/>
    <w:rsid w:val="00065D96"/>
    <w:rsid w:val="000674A5"/>
    <w:rsid w:val="0006753C"/>
    <w:rsid w:val="00071489"/>
    <w:rsid w:val="000734E6"/>
    <w:rsid w:val="00073899"/>
    <w:rsid w:val="000755F7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6999"/>
    <w:rsid w:val="00097240"/>
    <w:rsid w:val="00097321"/>
    <w:rsid w:val="000975FD"/>
    <w:rsid w:val="000A1632"/>
    <w:rsid w:val="000A1CE6"/>
    <w:rsid w:val="000A2CEB"/>
    <w:rsid w:val="000A3116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1D04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DBA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B15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00E"/>
    <w:rsid w:val="00283795"/>
    <w:rsid w:val="002837D2"/>
    <w:rsid w:val="0028465E"/>
    <w:rsid w:val="0029227E"/>
    <w:rsid w:val="00292958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45F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3E7E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24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29B9"/>
    <w:rsid w:val="003B3410"/>
    <w:rsid w:val="003B36EB"/>
    <w:rsid w:val="003B41FE"/>
    <w:rsid w:val="003B481A"/>
    <w:rsid w:val="003B567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69C"/>
    <w:rsid w:val="00402EF0"/>
    <w:rsid w:val="0040305A"/>
    <w:rsid w:val="00404318"/>
    <w:rsid w:val="00404742"/>
    <w:rsid w:val="0040496C"/>
    <w:rsid w:val="00404CD2"/>
    <w:rsid w:val="00411AF8"/>
    <w:rsid w:val="00411B08"/>
    <w:rsid w:val="004121A6"/>
    <w:rsid w:val="00412468"/>
    <w:rsid w:val="004134BC"/>
    <w:rsid w:val="00413B26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00DA"/>
    <w:rsid w:val="00430696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296F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4F6588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0F2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4D6D"/>
    <w:rsid w:val="00535D80"/>
    <w:rsid w:val="00537574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D34"/>
    <w:rsid w:val="005628B0"/>
    <w:rsid w:val="0056529C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E9B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960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5B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1F0C"/>
    <w:rsid w:val="006435B6"/>
    <w:rsid w:val="00644456"/>
    <w:rsid w:val="00644965"/>
    <w:rsid w:val="00644E71"/>
    <w:rsid w:val="006457EA"/>
    <w:rsid w:val="0064699F"/>
    <w:rsid w:val="00647128"/>
    <w:rsid w:val="006528C4"/>
    <w:rsid w:val="0065394C"/>
    <w:rsid w:val="00654B3C"/>
    <w:rsid w:val="00654E7D"/>
    <w:rsid w:val="00655278"/>
    <w:rsid w:val="00655660"/>
    <w:rsid w:val="00655E1F"/>
    <w:rsid w:val="00655FAE"/>
    <w:rsid w:val="006566A5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4DB1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47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2CDC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20B5"/>
    <w:rsid w:val="0071268B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9E1"/>
    <w:rsid w:val="00717F41"/>
    <w:rsid w:val="0072053C"/>
    <w:rsid w:val="00720590"/>
    <w:rsid w:val="007205CA"/>
    <w:rsid w:val="00722972"/>
    <w:rsid w:val="007251AF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E7B37"/>
    <w:rsid w:val="008F0E90"/>
    <w:rsid w:val="008F2773"/>
    <w:rsid w:val="008F2CFB"/>
    <w:rsid w:val="008F2ECF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567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256"/>
    <w:rsid w:val="00950D43"/>
    <w:rsid w:val="009521F0"/>
    <w:rsid w:val="009525E8"/>
    <w:rsid w:val="009534FE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B31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3F5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6B3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5FAF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A02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355E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16F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F06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4041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3D0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6E9E"/>
    <w:rsid w:val="00C2713D"/>
    <w:rsid w:val="00C27CB6"/>
    <w:rsid w:val="00C30B5C"/>
    <w:rsid w:val="00C30BF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3B91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4C5D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654D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1D96"/>
    <w:rsid w:val="00D6205D"/>
    <w:rsid w:val="00D633FA"/>
    <w:rsid w:val="00D63410"/>
    <w:rsid w:val="00D63698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239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29F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082F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175B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43B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DAC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29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Bezproreda" w:type="paragraph">
    <w:name w:val="No Spacing"/>
    <w:uiPriority w:val="1"/>
    <w:qFormat/>
    <w:rsid w:val="00055E0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5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29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Bezproreda" w:type="paragraph">
    <w:name w:val="No Spacing"/>
    <w:uiPriority w:val="1"/>
    <w:qFormat/>
    <w:rsid w:val="00055E0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65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9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0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3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25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687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 zastupanog po punomoćniku Vedran Tivanovac</izvorni_sadrzaj>
    <derivirana_varijabla naziv="DomainObject.Predmet.ProtustrankaFormated_1">  SELFIE jednostavno društvo s ograničenom odgovornošću za ugostiteljstvo i trgovinu zastupanog po punomoćniku Vedran Tivanovac</derivirana_varijabla>
  </DomainObject.Predmet.ProtustrankaFormated>
  <DomainObject.Predmet.ProtustrankaFormatedOIB>
    <izvorni_sadrzaj>  SELFIE jednostavno društvo s ograničenom odgovornošću za ugostiteljstvo i trgovinu, OIB 53068560552 zastupanog po punomoćniku Vedran Tivanovac</izvorni_sadrzaj>
    <derivirana_varijabla naziv="DomainObject.Predmet.ProtustrankaFormatedOIB_1">  SELFIE jednostavno društvo s ograničenom odgovornošću za ugostiteljstvo i trgovinu, OIB 53068560552 zastupanog po punomoćniku Vedran Tivanovac</derivirana_varijabla>
  </DomainObject.Predmet.ProtustrankaFormatedOIB>
  <DomainObject.Predmet.ProtustrankaFormatedWithAdress>
    <izvorni_sadrzaj> SELFIE jednostavno društvo s ograničenom odgovornošću za ugostiteljstvo i trgovinu, Andrije Kačića 93, 31542 Lacići zastupanog po punomoćniku Vedran Tivanovac</izvorni_sadrzaj>
    <derivirana_varijabla naziv="DomainObject.Predmet.ProtustrankaFormatedWithAdress_1"> SELFIE jednostavno društvo s ograničenom odgovornošću za ugostiteljstvo i trgovinu, Andrije Kačića 93, 31542 Lacići zastupanog po punomoćniku Vedran Tivanovac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 zastupanog po punomoćniku Vedran Tivanovac</izvorni_sadrzaj>
    <derivirana_varijabla naziv="DomainObject.Predmet.ProtustrankaFormatedWithAdressOIB_1"> SELFIE jednostavno društvo s ograničenom odgovornošću za ugostiteljstvo i trgovinu, OIB 53068560552, Andrije Kačića 93, 31542 Lacići zastupanog po punomoćniku Vedran Tivanovac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 zastupanog po punomoćniku Vedran Tivanovac</item>
    </izvorni_sadrzaj>
    <derivirana_varijabla naziv="DomainObject.Predmet.ProtuStrankaListFormated_1">
      <item>SELFIE jednostavno društvo s ograničenom odgovornošću za ugostiteljstvo i trgovinu zastupanog po punomoćniku Vedran Tivanovac</item>
    </derivirana_varijabla>
  </DomainObject.Predmet.ProtuStrankaListFormated>
  <DomainObject.Predmet.ProtuStrankaListFormatedOIB>
    <izvorni_sadrzaj>
      <item>SELFIE jednostavno društvo s ograničenom odgovornošću za ugostiteljstvo i trgovinu, OIB 53068560552 zastupanog po punomoćniku Vedran Tivanovac</item>
    </izvorni_sadrzaj>
    <derivirana_varijabla naziv="DomainObject.Predmet.ProtuStrankaListFormatedOIB_1">
      <item>SELFIE jednostavno društvo s ograničenom odgovornošću za ugostiteljstvo i trgovinu, OIB 53068560552 zastupanog po punomoćniku Vedran Tivanovac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 zastupanog po punomoćniku Vedran Tivanovac</item>
    </izvorni_sadrzaj>
    <derivirana_varijabla naziv="DomainObject.Predmet.ProtuStrankaListFormatedWithAdress_1">
      <item>SELFIE jednostavno društvo s ograničenom odgovornošću za ugostiteljstvo i trgovinu, Andrije Kačića 93, 31542 Lacići zastupanog po punomoćniku Vedran Tivanovac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 zastupanog po punomoćniku Vedran Tivanovac</item>
    </izvorni_sadrzaj>
    <derivirana_varijabla naziv="DomainObject.Predmet.ProtuStrankaListFormatedWithAdressOIB_1">
      <item>SELFIE jednostavno društvo s ograničenom odgovornošću za ugostiteljstvo i trgovinu, OIB 53068560552, Andrije Kačića 93, 31542 Lacići zastupanog po punomoćniku Vedran Tivanovac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>
      <item>Vedran Tivanovac punomoćnik sudionika u postupku SELFIE jednostavno društvo s ograničenom odgovornošću za ugostiteljstvo i trgovinu</item>
    </izvorni_sadrzaj>
    <derivirana_varijabla naziv="DomainObject.Predmet.OstaliListFormated_1">
      <item>Vedran Tivanovac punomoćnik sudionika u postupku SELFIE jednostavno društvo s ograničenom odgovornošću za ugostiteljstvo i trgovinu</item>
    </derivirana_varijabla>
  </DomainObject.Predmet.OstaliListFormated>
  <DomainObject.Predmet.OstaliListFormatedOIB>
    <izvorni_sadrzaj>
      <item>Vedran Tivanovac, OIB 38242494300 punomoćnik sudionika u postupku SELFIE jednostavno društvo s ograničenom odgovornošću za ugostiteljstvo i trgovinu</item>
    </izvorni_sadrzaj>
    <derivirana_varijabla naziv="DomainObject.Predmet.OstaliListFormatedOIB_1">
      <item>Vedran Tivanovac, OIB 38242494300 punomoćnik sudionika u postupku SELFIE jednostavno društvo s ograničenom odgovornošću za ugostiteljstvo i trgovinu</item>
    </derivirana_varijabla>
  </DomainObject.Predmet.OstaliListFormatedOIB>
  <DomainObject.Predmet.OstaliListFormatedWithAdress>
    <izvorni_sadrzaj>
      <item>Vedran Tivanovac, Andrije Kačića 93, 31542 Lacići punomoćnik sudionika u postupku SELFIE jednostavno društvo s ograničenom odgovornošću za ugostiteljstvo i trgovinu</item>
    </izvorni_sadrzaj>
    <derivirana_varijabla naziv="DomainObject.Predmet.OstaliListFormatedWithAdress_1">
      <item>Vedran Tivanovac, Andrije Kačića 93, 31542 Lacići punomoćnik sudionika u postupku SELFIE jednostavno društvo s ograničenom odgovornošću za ugostiteljstvo i trgovinu</item>
    </derivirana_varijabla>
  </DomainObject.Predmet.OstaliListFormatedWithAdress>
  <DomainObject.Predmet.OstaliListFormatedWithAdressOIB>
    <izvorni_sadrzaj>
      <item>Vedran Tivanovac, OIB 38242494300, Andrije Kačića 93, 31542 Lacići punomoćnik sudionika u postupku SELFIE jednostavno društvo s ograničenom odgovornošću za ugostiteljstvo i trgovinu</item>
    </izvorni_sadrzaj>
    <derivirana_varijabla naziv="DomainObject.Predmet.OstaliListFormatedWithAdressOIB_1">
      <item>Vedran Tivanovac, OIB 38242494300, Andrije Kačića 93, 31542 Lacići punomoćnik sudionika u postupku SELFIE jednostavno društvo s ograničenom odgovornošću za ugostiteljstvo i trgovinu</item>
    </derivirana_varijabla>
  </DomainObject.Predmet.OstaliListFormatedWithAdressOIB>
  <DomainObject.Predmet.OstaliListNazivFormated>
    <izvorni_sadrzaj>
      <item>Vedran Tivanovac</item>
    </izvorni_sadrzaj>
    <derivirana_varijabla naziv="DomainObject.Predmet.OstaliListNazivFormated_1">
      <item>Vedran Tivanovac</item>
    </derivirana_varijabla>
  </DomainObject.Predmet.OstaliListNazivFormated>
  <DomainObject.Predmet.OstaliListNazivFormatedOIB>
    <izvorni_sadrzaj>
      <item>Vedran Tivanovac, OIB 38242494300</item>
    </izvorni_sadrzaj>
    <derivirana_varijabla naziv="DomainObject.Predmet.OstaliListNazivFormatedOIB_1">
      <item>Vedran Tivanovac, OIB 38242494300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  <item>Vedran Tivanovac</item>
    </izvorni_sadrzaj>
    <derivirana_varijabla naziv="DomainObject.Predmet.SudioniciListNaziv_1">
      <item>FINA RC OSIJEK</item>
      <item>SELFIE jednostavno društvo s ograničenom odgovornošću za ugostiteljstvo i trgovinu</item>
      <item>Vedran Tivanovac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  <item>, OIB 38242494300</item>
    </izvorni_sadrzaj>
    <derivirana_varijabla naziv="DomainObject.Predmet.SudioniciListNazivOIB_1">
      <item>, OIB 85821130368</item>
      <item>, OIB 53068560552</item>
      <item>, OIB 38242494300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712C9-1779-43B0-AB29-37D874F34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1679</properties:Words>
  <properties:Characters>9576</properties:Characters>
  <properties:Lines>226</properties:Lines>
  <properties:Paragraphs>60</properties:Paragraphs>
  <properties:TotalTime>1045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2017-06-09T12:39:00Z</cp:lastPrinted>
  <dcterms:modified xmlns:xsi="http://www.w3.org/2001/XMLSchema-instance" xsi:type="dcterms:W3CDTF">2017-06-12T09:51:00Z</dcterms:modified>
  <cp:revision>496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6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