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34f9" w14:paraId="c9934f9" w:rsidRDefault="00010A00" w:rsidP="007C4EF1" w:rsidR="00C34D29" w:rsidRPr="0034400F">
      <w:pPr>
        <w15:collapsed w:val="false"/>
        <w:rPr>
          <w:sz w:val="24"/>
          <w:szCs w:val="24"/>
        </w:rPr>
      </w:pPr>
      <w:bookmarkStart w:name="_GoBack" w:id="0"/>
      <w:bookmarkEnd w:id="0"/>
      <w:r w:rsidRPr="0034400F">
        <w:rPr>
          <w:sz w:val="24"/>
          <w:szCs w:val="24"/>
        </w:rPr>
        <w:t xml:space="preserve"> </w:t>
      </w:r>
    </w:p>
    <w:p w:rsidRDefault="00C34D29" w:rsidP="00C23899" w:rsidR="00C34D29" w:rsidRPr="0034400F">
      <w:pPr>
        <w:jc w:val="center"/>
        <w:rPr>
          <w:sz w:val="24"/>
          <w:szCs w:val="24"/>
        </w:rPr>
      </w:pPr>
      <w:r w:rsidRPr="0034400F">
        <w:rPr>
          <w:sz w:val="24"/>
          <w:szCs w:val="24"/>
        </w:rPr>
        <w:t>R E P U B L I K A  H R V A T S K A</w:t>
      </w:r>
    </w:p>
    <w:p w:rsidRDefault="00EA4321" w:rsidP="00EA4321" w:rsidR="00EA4321" w:rsidRPr="0034400F">
      <w:pPr>
        <w:rPr>
          <w:sz w:val="24"/>
          <w:szCs w:val="24"/>
        </w:rPr>
      </w:pPr>
    </w:p>
    <w:p w:rsidRDefault="00EA4321" w:rsidP="00DA622A" w:rsidR="00DA622A" w:rsidRPr="0034400F">
      <w:pPr>
        <w:jc w:val="center"/>
        <w:rPr>
          <w:sz w:val="24"/>
          <w:szCs w:val="24"/>
        </w:rPr>
      </w:pPr>
      <w:r w:rsidRPr="0034400F">
        <w:rPr>
          <w:sz w:val="24"/>
          <w:szCs w:val="24"/>
        </w:rPr>
        <w:t>Z A K LJ U Č A K</w:t>
      </w:r>
    </w:p>
    <w:p w:rsidRDefault="00DA622A" w:rsidP="00DA622A" w:rsidR="00DA622A" w:rsidRPr="0034400F">
      <w:pPr>
        <w:jc w:val="center"/>
        <w:rPr>
          <w:sz w:val="24"/>
          <w:szCs w:val="24"/>
        </w:rPr>
      </w:pPr>
    </w:p>
    <w:p w:rsidRDefault="00C34D29" w:rsidP="00C34D29" w:rsidR="00C34D29" w:rsidRPr="0034400F">
      <w:pPr>
        <w:ind w:firstLine="720"/>
        <w:jc w:val="both"/>
        <w:rPr>
          <w:sz w:val="24"/>
          <w:szCs w:val="24"/>
        </w:rPr>
      </w:pPr>
      <w:r w:rsidRPr="0034400F">
        <w:rPr>
          <w:sz w:val="24"/>
          <w:szCs w:val="24"/>
        </w:rPr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34400F" w:rsidRPr="0034400F">
        <w:rPr>
          <w:sz w:val="24"/>
          <w:szCs w:val="24"/>
        </w:rPr>
        <w:t>TROGIR TRADE j.d.o.o. za usluge, OIB 81702585061, Zagreb, Slavonska avenija 7</w:t>
      </w:r>
      <w:r w:rsidR="00064EAD">
        <w:rPr>
          <w:sz w:val="24"/>
          <w:szCs w:val="24"/>
        </w:rPr>
        <w:t>, 5</w:t>
      </w:r>
      <w:r w:rsidRPr="0034400F">
        <w:rPr>
          <w:sz w:val="24"/>
          <w:szCs w:val="24"/>
        </w:rPr>
        <w:t xml:space="preserve">. </w:t>
      </w:r>
      <w:r w:rsidR="00064EAD">
        <w:rPr>
          <w:sz w:val="24"/>
          <w:szCs w:val="24"/>
        </w:rPr>
        <w:t>lipnja</w:t>
      </w:r>
      <w:r w:rsidRPr="0034400F">
        <w:rPr>
          <w:sz w:val="24"/>
          <w:szCs w:val="24"/>
        </w:rPr>
        <w:t xml:space="preserve"> 2017.,</w:t>
      </w:r>
    </w:p>
    <w:p w:rsidRDefault="008A7C5A" w:rsidP="008A7C5A" w:rsidR="008A7C5A" w:rsidRPr="0034400F">
      <w:pPr>
        <w:jc w:val="both"/>
        <w:rPr>
          <w:sz w:val="24"/>
          <w:szCs w:val="24"/>
        </w:rPr>
      </w:pPr>
    </w:p>
    <w:p w:rsidRDefault="00EA4321" w:rsidP="008A7C5A" w:rsidR="008A7C5A" w:rsidRPr="0034400F">
      <w:pPr>
        <w:jc w:val="center"/>
        <w:rPr>
          <w:sz w:val="24"/>
          <w:szCs w:val="24"/>
        </w:rPr>
      </w:pPr>
      <w:r w:rsidRPr="0034400F">
        <w:rPr>
          <w:sz w:val="24"/>
          <w:szCs w:val="24"/>
        </w:rPr>
        <w:t xml:space="preserve">z a k </w:t>
      </w:r>
      <w:proofErr w:type="spellStart"/>
      <w:r w:rsidRPr="0034400F">
        <w:rPr>
          <w:sz w:val="24"/>
          <w:szCs w:val="24"/>
        </w:rPr>
        <w:t>lj</w:t>
      </w:r>
      <w:proofErr w:type="spellEnd"/>
      <w:r w:rsidRPr="0034400F">
        <w:rPr>
          <w:sz w:val="24"/>
          <w:szCs w:val="24"/>
        </w:rPr>
        <w:t xml:space="preserve"> u č i o</w:t>
      </w:r>
      <w:r w:rsidR="008A7C5A" w:rsidRPr="0034400F">
        <w:rPr>
          <w:sz w:val="24"/>
          <w:szCs w:val="24"/>
        </w:rPr>
        <w:t xml:space="preserve">  j e</w:t>
      </w:r>
    </w:p>
    <w:p w:rsidRDefault="008A7C5A" w:rsidP="0048798E" w:rsidR="008A7C5A" w:rsidRPr="0034400F">
      <w:pPr>
        <w:rPr>
          <w:b/>
          <w:sz w:val="24"/>
          <w:szCs w:val="24"/>
        </w:rPr>
      </w:pPr>
    </w:p>
    <w:p w:rsidRDefault="00916FF5" w:rsidP="000B5A49" w:rsidR="00354A36" w:rsidRPr="0034400F">
      <w:pPr>
        <w:jc w:val="both"/>
        <w:rPr>
          <w:sz w:val="24"/>
          <w:szCs w:val="24"/>
        </w:rPr>
      </w:pPr>
      <w:r w:rsidRPr="0034400F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34400F">
        <w:rPr>
          <w:sz w:val="24"/>
          <w:szCs w:val="24"/>
        </w:rPr>
        <w:t xml:space="preserve"> </w:t>
      </w:r>
      <w:r w:rsidRPr="0034400F">
        <w:rPr>
          <w:sz w:val="24"/>
          <w:szCs w:val="24"/>
        </w:rPr>
        <w:t xml:space="preserve">predujma od </w:t>
      </w:r>
      <w:r w:rsidR="00C34D29" w:rsidRPr="0034400F">
        <w:rPr>
          <w:sz w:val="24"/>
          <w:szCs w:val="24"/>
        </w:rPr>
        <w:t>5.000,00</w:t>
      </w:r>
      <w:r w:rsidRPr="0034400F">
        <w:rPr>
          <w:sz w:val="24"/>
          <w:szCs w:val="24"/>
        </w:rPr>
        <w:t xml:space="preserve"> kn na </w:t>
      </w:r>
      <w:r w:rsidR="0007685D" w:rsidRPr="0034400F">
        <w:rPr>
          <w:sz w:val="24"/>
          <w:szCs w:val="24"/>
        </w:rPr>
        <w:tab/>
      </w:r>
      <w:r w:rsidR="009721F9" w:rsidRPr="0034400F">
        <w:rPr>
          <w:sz w:val="24"/>
          <w:szCs w:val="24"/>
        </w:rPr>
        <w:t>račun</w:t>
      </w:r>
      <w:r w:rsidR="00D27D4D" w:rsidRPr="0034400F">
        <w:rPr>
          <w:sz w:val="24"/>
          <w:szCs w:val="24"/>
        </w:rPr>
        <w:t xml:space="preserve"> </w:t>
      </w:r>
      <w:r w:rsidR="00A747FE" w:rsidRPr="0034400F">
        <w:rPr>
          <w:sz w:val="24"/>
          <w:szCs w:val="24"/>
        </w:rPr>
        <w:t>Trgovačkog suda u Zagrebu broj IBAN</w:t>
      </w:r>
      <w:r w:rsidR="00C34D29" w:rsidRPr="0034400F">
        <w:rPr>
          <w:sz w:val="24"/>
          <w:szCs w:val="24"/>
        </w:rPr>
        <w:t>:</w:t>
      </w:r>
      <w:r w:rsidR="00D27D4D" w:rsidRPr="0034400F">
        <w:rPr>
          <w:sz w:val="24"/>
          <w:szCs w:val="24"/>
        </w:rPr>
        <w:t xml:space="preserve"> </w:t>
      </w:r>
      <w:r w:rsidR="00A747FE" w:rsidRPr="0034400F">
        <w:rPr>
          <w:sz w:val="24"/>
          <w:szCs w:val="24"/>
        </w:rPr>
        <w:t>HR9223900011300000460, model 05, poziv na broj 2001-</w:t>
      </w:r>
      <w:r w:rsidR="0034400F" w:rsidRPr="0034400F">
        <w:rPr>
          <w:sz w:val="24"/>
          <w:szCs w:val="24"/>
        </w:rPr>
        <w:t>116</w:t>
      </w:r>
      <w:r w:rsidR="00C34D29" w:rsidRPr="0034400F">
        <w:rPr>
          <w:sz w:val="24"/>
          <w:szCs w:val="24"/>
        </w:rPr>
        <w:t>-16</w:t>
      </w:r>
      <w:r w:rsidR="00A747FE" w:rsidRPr="0034400F">
        <w:rPr>
          <w:sz w:val="24"/>
          <w:szCs w:val="24"/>
        </w:rPr>
        <w:t>.</w:t>
      </w:r>
    </w:p>
    <w:p w:rsidRDefault="00916FF5" w:rsidP="000B5A49" w:rsidR="00916FF5" w:rsidRPr="0034400F">
      <w:pPr>
        <w:jc w:val="both"/>
        <w:rPr>
          <w:sz w:val="24"/>
          <w:szCs w:val="24"/>
        </w:rPr>
      </w:pPr>
    </w:p>
    <w:p w:rsidRDefault="0007685D" w:rsidP="008A7C5A" w:rsidR="0007685D" w:rsidRPr="0034400F">
      <w:pPr>
        <w:jc w:val="center"/>
        <w:rPr>
          <w:sz w:val="24"/>
          <w:szCs w:val="24"/>
        </w:rPr>
      </w:pPr>
      <w:r w:rsidRPr="0034400F">
        <w:rPr>
          <w:sz w:val="24"/>
          <w:szCs w:val="24"/>
        </w:rPr>
        <w:t>Obrazloženje</w:t>
      </w:r>
    </w:p>
    <w:p w:rsidRDefault="0007685D" w:rsidP="008A7C5A" w:rsidR="0007685D" w:rsidRPr="0034400F">
      <w:pPr>
        <w:jc w:val="center"/>
        <w:rPr>
          <w:sz w:val="24"/>
          <w:szCs w:val="24"/>
        </w:rPr>
      </w:pPr>
    </w:p>
    <w:p w:rsidRDefault="00916FF5" w:rsidP="00D004E1" w:rsidR="00D004E1" w:rsidRPr="0034400F">
      <w:pPr>
        <w:ind w:firstLine="720"/>
        <w:jc w:val="both"/>
        <w:rPr>
          <w:sz w:val="24"/>
          <w:szCs w:val="24"/>
        </w:rPr>
      </w:pPr>
      <w:r w:rsidRPr="0034400F">
        <w:rPr>
          <w:sz w:val="24"/>
          <w:szCs w:val="24"/>
        </w:rPr>
        <w:t xml:space="preserve">Sud je u ovom stečajnom postupku donio rješenje od </w:t>
      </w:r>
      <w:r w:rsidR="00C34D29" w:rsidRPr="0034400F">
        <w:rPr>
          <w:sz w:val="24"/>
          <w:szCs w:val="24"/>
        </w:rPr>
        <w:t>17. svibnja 2017</w:t>
      </w:r>
      <w:r w:rsidRPr="0034400F">
        <w:rPr>
          <w:sz w:val="24"/>
          <w:szCs w:val="24"/>
        </w:rPr>
        <w:t xml:space="preserve">. kojim je nad dužnikom </w:t>
      </w:r>
      <w:r w:rsidR="0034400F" w:rsidRPr="0034400F">
        <w:rPr>
          <w:sz w:val="24"/>
          <w:szCs w:val="24"/>
        </w:rPr>
        <w:t>TROGIR TRADE j.d.o.o. za usluge, OIB 81702585061, Zagreb, Slavonska avenija 7</w:t>
      </w:r>
      <w:r w:rsidRPr="0034400F">
        <w:rPr>
          <w:sz w:val="24"/>
          <w:szCs w:val="24"/>
        </w:rPr>
        <w:t xml:space="preserve">, otvorio </w:t>
      </w:r>
      <w:r w:rsidR="00C34D29" w:rsidRPr="0034400F">
        <w:rPr>
          <w:sz w:val="24"/>
          <w:szCs w:val="24"/>
        </w:rPr>
        <w:t>i istovremeno zaključio</w:t>
      </w:r>
      <w:r w:rsidR="00C34D29" w:rsidRPr="0034400F">
        <w:rPr>
          <w:color w:val="FF0000"/>
          <w:sz w:val="24"/>
          <w:szCs w:val="24"/>
        </w:rPr>
        <w:t xml:space="preserve"> </w:t>
      </w:r>
      <w:r w:rsidRPr="0034400F">
        <w:rPr>
          <w:sz w:val="24"/>
          <w:szCs w:val="24"/>
        </w:rPr>
        <w:t xml:space="preserve">stečaj. Ovaj postupak pokrenut je na prijedlog Financijske agencije, klasa: 110-07/16-01/04, </w:t>
      </w:r>
      <w:proofErr w:type="spellStart"/>
      <w:r w:rsidRPr="0034400F">
        <w:rPr>
          <w:sz w:val="24"/>
          <w:szCs w:val="24"/>
        </w:rPr>
        <w:t>Ur</w:t>
      </w:r>
      <w:proofErr w:type="spellEnd"/>
      <w:r w:rsidRPr="0034400F">
        <w:rPr>
          <w:sz w:val="24"/>
          <w:szCs w:val="24"/>
        </w:rPr>
        <w:t xml:space="preserve"> broj: 04-06</w:t>
      </w:r>
      <w:r w:rsidR="00C34D29" w:rsidRPr="0034400F">
        <w:rPr>
          <w:sz w:val="24"/>
          <w:szCs w:val="24"/>
        </w:rPr>
        <w:t>-</w:t>
      </w:r>
      <w:r w:rsidRPr="0034400F">
        <w:rPr>
          <w:sz w:val="24"/>
          <w:szCs w:val="24"/>
        </w:rPr>
        <w:t>15-</w:t>
      </w:r>
      <w:r w:rsidR="0034400F" w:rsidRPr="0034400F">
        <w:rPr>
          <w:sz w:val="24"/>
          <w:szCs w:val="24"/>
        </w:rPr>
        <w:t>210</w:t>
      </w:r>
      <w:r w:rsidRPr="0034400F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34400F" w:rsidRPr="0034400F">
        <w:rPr>
          <w:sz w:val="24"/>
          <w:szCs w:val="24"/>
        </w:rPr>
        <w:t>4. siječnja</w:t>
      </w:r>
      <w:r w:rsidRPr="0034400F">
        <w:rPr>
          <w:sz w:val="24"/>
          <w:szCs w:val="24"/>
        </w:rPr>
        <w:t xml:space="preserve"> 2016. na ime predujma za namirenje troškova postupka ima zaplijenjena novčana sredstva u iznosu od </w:t>
      </w:r>
      <w:r w:rsidR="00C34D29" w:rsidRPr="0034400F">
        <w:rPr>
          <w:sz w:val="24"/>
          <w:szCs w:val="24"/>
        </w:rPr>
        <w:t>5.000,00</w:t>
      </w:r>
      <w:r w:rsidRPr="0034400F">
        <w:rPr>
          <w:sz w:val="24"/>
          <w:szCs w:val="24"/>
        </w:rPr>
        <w:t xml:space="preserve"> kn. </w:t>
      </w:r>
      <w:r w:rsidR="00EA4321" w:rsidRPr="0034400F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34400F">
      <w:pPr>
        <w:jc w:val="both"/>
        <w:rPr>
          <w:sz w:val="24"/>
          <w:szCs w:val="24"/>
        </w:rPr>
      </w:pPr>
    </w:p>
    <w:p w:rsidRDefault="00E36493" w:rsidP="008A7C5A" w:rsidR="008A7C5A" w:rsidRPr="0034400F">
      <w:pPr>
        <w:jc w:val="center"/>
        <w:rPr>
          <w:sz w:val="24"/>
          <w:szCs w:val="24"/>
        </w:rPr>
      </w:pPr>
      <w:r w:rsidRPr="0034400F">
        <w:rPr>
          <w:sz w:val="24"/>
          <w:szCs w:val="24"/>
        </w:rPr>
        <w:t xml:space="preserve">U </w:t>
      </w:r>
      <w:r w:rsidR="008A7C5A" w:rsidRPr="0034400F">
        <w:rPr>
          <w:sz w:val="24"/>
          <w:szCs w:val="24"/>
        </w:rPr>
        <w:t>Z</w:t>
      </w:r>
      <w:r w:rsidR="009A0D04" w:rsidRPr="0034400F">
        <w:rPr>
          <w:sz w:val="24"/>
          <w:szCs w:val="24"/>
        </w:rPr>
        <w:t xml:space="preserve">agrebu </w:t>
      </w:r>
      <w:r w:rsidR="00064EAD">
        <w:rPr>
          <w:sz w:val="24"/>
          <w:szCs w:val="24"/>
        </w:rPr>
        <w:t>5</w:t>
      </w:r>
      <w:r w:rsidR="00C34D29" w:rsidRPr="0034400F">
        <w:rPr>
          <w:sz w:val="24"/>
          <w:szCs w:val="24"/>
        </w:rPr>
        <w:t xml:space="preserve">. </w:t>
      </w:r>
      <w:r w:rsidR="00064EAD">
        <w:rPr>
          <w:sz w:val="24"/>
          <w:szCs w:val="24"/>
        </w:rPr>
        <w:t>lipnja</w:t>
      </w:r>
      <w:r w:rsidR="00C34D29" w:rsidRPr="0034400F">
        <w:rPr>
          <w:sz w:val="24"/>
          <w:szCs w:val="24"/>
        </w:rPr>
        <w:t xml:space="preserve"> 2017</w:t>
      </w:r>
      <w:r w:rsidR="003D0688" w:rsidRPr="0034400F">
        <w:rPr>
          <w:sz w:val="24"/>
          <w:szCs w:val="24"/>
        </w:rPr>
        <w:t xml:space="preserve">. </w:t>
      </w:r>
    </w:p>
    <w:p w:rsidRDefault="00C34D29" w:rsidP="00817543" w:rsidR="00C34D29" w:rsidRPr="0034400F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34400F">
      <w:pPr>
        <w:ind w:left="7088"/>
        <w:jc w:val="right"/>
        <w:rPr>
          <w:sz w:val="24"/>
          <w:szCs w:val="24"/>
        </w:rPr>
      </w:pPr>
      <w:r w:rsidRPr="0034400F">
        <w:rPr>
          <w:sz w:val="24"/>
          <w:szCs w:val="24"/>
        </w:rPr>
        <w:t xml:space="preserve">SUDAC: </w:t>
      </w:r>
      <w:r w:rsidR="008A7C5A" w:rsidRPr="0034400F">
        <w:rPr>
          <w:sz w:val="24"/>
          <w:szCs w:val="24"/>
        </w:rPr>
        <w:t xml:space="preserve">  </w:t>
      </w:r>
      <w:r w:rsidRPr="0034400F">
        <w:rPr>
          <w:sz w:val="24"/>
          <w:szCs w:val="24"/>
        </w:rPr>
        <w:t xml:space="preserve">    </w:t>
      </w:r>
    </w:p>
    <w:p w:rsidRDefault="00C34D29" w:rsidP="00C34D29" w:rsidR="00C34D29" w:rsidRPr="0034400F">
      <w:pPr>
        <w:ind w:firstLine="720" w:left="5040"/>
        <w:jc w:val="right"/>
        <w:rPr>
          <w:sz w:val="24"/>
          <w:szCs w:val="24"/>
        </w:rPr>
      </w:pPr>
      <w:r w:rsidRPr="0034400F">
        <w:rPr>
          <w:sz w:val="24"/>
          <w:szCs w:val="24"/>
        </w:rPr>
        <w:t>Nikolina Dorić Hadžisejdić</w:t>
      </w:r>
      <w:r w:rsidR="004F79C4">
        <w:rPr>
          <w:sz w:val="24"/>
          <w:szCs w:val="24"/>
        </w:rPr>
        <w:t>,v.r.</w:t>
      </w:r>
    </w:p>
    <w:p w:rsidRDefault="00780B1C" w:rsidP="00817543" w:rsidR="00780B1C">
      <w:pPr>
        <w:ind w:left="7088"/>
        <w:jc w:val="both"/>
        <w:rPr>
          <w:sz w:val="24"/>
          <w:szCs w:val="24"/>
        </w:rPr>
      </w:pPr>
    </w:p>
    <w:p w:rsidRDefault="00E36493" w:rsidP="00817543" w:rsidR="008A7C5A" w:rsidRPr="0034400F">
      <w:pPr>
        <w:ind w:left="7088"/>
        <w:jc w:val="both"/>
        <w:rPr>
          <w:sz w:val="24"/>
          <w:szCs w:val="24"/>
        </w:rPr>
      </w:pPr>
      <w:r w:rsidRPr="0034400F">
        <w:rPr>
          <w:sz w:val="24"/>
          <w:szCs w:val="24"/>
        </w:rPr>
        <w:tab/>
      </w:r>
      <w:r w:rsidR="008A7C5A" w:rsidRPr="0034400F">
        <w:rPr>
          <w:sz w:val="24"/>
          <w:szCs w:val="24"/>
        </w:rPr>
        <w:tab/>
      </w:r>
    </w:p>
    <w:p w:rsidRDefault="008A7C5A" w:rsidP="008A7C5A" w:rsidR="008A7C5A" w:rsidRPr="0034400F">
      <w:pPr>
        <w:jc w:val="both"/>
        <w:rPr>
          <w:sz w:val="24"/>
          <w:szCs w:val="24"/>
        </w:rPr>
      </w:pPr>
      <w:r w:rsidRPr="0034400F">
        <w:rPr>
          <w:sz w:val="24"/>
          <w:szCs w:val="24"/>
        </w:rPr>
        <w:t>UPUTA  O PRAVNOM LIJEKU:</w:t>
      </w:r>
    </w:p>
    <w:p w:rsidRDefault="00EA4321" w:rsidP="008A7C5A" w:rsidR="008A7C5A" w:rsidRPr="0034400F">
      <w:pPr>
        <w:jc w:val="both"/>
        <w:rPr>
          <w:sz w:val="24"/>
          <w:szCs w:val="24"/>
        </w:rPr>
      </w:pPr>
      <w:r w:rsidRPr="0034400F">
        <w:rPr>
          <w:sz w:val="24"/>
          <w:szCs w:val="24"/>
        </w:rPr>
        <w:t>Protiv ovog zaključka žalba</w:t>
      </w:r>
      <w:r w:rsidR="00916FF5" w:rsidRPr="0034400F">
        <w:rPr>
          <w:sz w:val="24"/>
          <w:szCs w:val="24"/>
        </w:rPr>
        <w:t xml:space="preserve"> nije dopuštena</w:t>
      </w:r>
      <w:r w:rsidRPr="0034400F">
        <w:rPr>
          <w:sz w:val="24"/>
          <w:szCs w:val="24"/>
        </w:rPr>
        <w:t xml:space="preserve"> (čl. 19</w:t>
      </w:r>
      <w:r w:rsidR="00916FF5" w:rsidRPr="0034400F">
        <w:rPr>
          <w:sz w:val="24"/>
          <w:szCs w:val="24"/>
        </w:rPr>
        <w:t>.</w:t>
      </w:r>
      <w:r w:rsidRPr="0034400F">
        <w:rPr>
          <w:sz w:val="24"/>
          <w:szCs w:val="24"/>
        </w:rPr>
        <w:t xml:space="preserve"> st. 7. SZ-a)</w:t>
      </w:r>
    </w:p>
    <w:p w:rsidRDefault="00780B1C" w:rsidP="008A7C5A" w:rsidR="00780B1C" w:rsidRPr="0034400F">
      <w:pPr>
        <w:jc w:val="both"/>
        <w:rPr>
          <w:sz w:val="24"/>
          <w:szCs w:val="24"/>
        </w:rPr>
      </w:pPr>
    </w:p>
    <w:p w:rsidRDefault="004F79C4" w:rsidP="00C359B6" w:rsidR="004F79C4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4F79C4" w:rsidP="00C359B6" w:rsidR="004F79C4">
      <w:pPr>
        <w:pStyle w:val="Bezproreda"/>
        <w:ind w:left="4956"/>
        <w:jc w:val="right"/>
      </w:pPr>
      <w:r>
        <w:t>Karmela Dolenc</w:t>
      </w:r>
    </w:p>
    <w:p w:rsidRDefault="008A7C5A" w:rsidP="0034400F" w:rsidR="008A7C5A" w:rsidRPr="0034400F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8A7C5A" w:rsidRPr="0034400F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780B1C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>
      <w:rPr>
        <w:noProof/>
        <w:sz w:val="24"/>
        <w:szCs w:val="24"/>
      </w:rPr>
      <w:t>89</w:t>
    </w:r>
    <w:r w:rsidR="00817543" w:rsidRPr="00535D2A">
      <w:rPr>
        <w:sz w:val="24"/>
        <w:szCs w:val="24"/>
      </w:rPr>
      <w:t>. St-</w:t>
    </w:r>
    <w:r w:rsidR="0034400F">
      <w:rPr>
        <w:sz w:val="24"/>
        <w:szCs w:val="24"/>
      </w:rPr>
      <w:t>116</w:t>
    </w:r>
    <w:r>
      <w:rPr>
        <w:sz w:val="24"/>
        <w:szCs w:val="24"/>
      </w:rPr>
      <w:t>/16-3</w:t>
    </w:r>
    <w:r w:rsidR="00780B1C">
      <w:rPr>
        <w:sz w:val="24"/>
        <w:szCs w:val="24"/>
      </w:rPr>
      <w:t>2</w:t>
    </w:r>
    <w:r w:rsidR="00817543" w:rsidRPr="00535D2A">
      <w:rPr>
        <w:szCs w:val="24"/>
      </w:rPr>
      <w:t xml:space="preserve">     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F79C4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7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9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9C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9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9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F79C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7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9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9C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9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9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F79C4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lipnja 2017.</izvorni_sadrzaj>
    <derivirana_varijabla naziv="DomainObject.Predmet.DatumRjesavanja_1">5.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St-116/2016</izvorni_sadrzaj>
    <derivirana_varijabla naziv="DomainObject.Predmet.OznakaBroj_1">St-116/2016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TROGIR TRADE j.d.o.o. zastupanog po punomoćniku JOŠKO ŠAGO</izvorni_sadrzaj>
    <derivirana_varijabla naziv="DomainObject.Predmet.ProtustrankaFormated_1">  TROGIR TRADE j.d.o.o. zastupanog po punomoćniku JOŠKO ŠAGO</derivirana_varijabla>
  </DomainObject.Predmet.ProtustrankaFormated>
  <DomainObject.Predmet.ProtustrankaFormatedOIB>
    <izvorni_sadrzaj>  TROGIR TRADE j.d.o.o., OIB 81702585061 zastupanog po punomoćniku JOŠKO ŠAGO</izvorni_sadrzaj>
    <derivirana_varijabla naziv="DomainObject.Predmet.ProtustrankaFormatedOIB_1">  TROGIR TRADE j.d.o.o., OIB 81702585061 zastupanog po punomoćniku JOŠKO ŠAGO</derivirana_varijabla>
  </DomainObject.Predmet.ProtustrankaFormatedOIB>
  <DomainObject.Predmet.ProtustrankaFormatedWithAdress>
    <izvorni_sadrzaj> TROGIR TRADE j.d.o.o., Slavonska avenija 7, 10000 Zagreb zastupanog po punomoćniku JOŠKO ŠAGO</izvorni_sadrzaj>
    <derivirana_varijabla naziv="DomainObject.Predmet.ProtustrankaFormatedWithAdress_1"> TROGIR TRADE j.d.o.o., Slavonska avenija 7, 10000 Zagreb zastupanog po punomoćniku JOŠKO ŠAGO</derivirana_varijabla>
  </DomainObject.Predmet.ProtustrankaFormatedWithAdress>
  <DomainObject.Predmet.ProtustrankaFormatedWithAdressOIB>
    <izvorni_sadrzaj> TROGIR TRADE j.d.o.o., OIB 81702585061, Slavonska avenija 7, 10000 Zagreb zastupanog po punomoćniku JOŠKO ŠAGO</izvorni_sadrzaj>
    <derivirana_varijabla naziv="DomainObject.Predmet.ProtustrankaFormatedWithAdressOIB_1"> TROGIR TRADE j.d.o.o., OIB 81702585061, Slavonska avenija 7, 10000 Zagreb zastupanog po punomoćniku JOŠKO ŠAGO</derivirana_varijabla>
  </DomainObject.Predmet.ProtustrankaFormatedWithAdressOIB>
  <DomainObject.Predmet.ProtustrankaWithAdress>
    <izvorni_sadrzaj>TROGIR TRADE j.d.o.o. Slavonska avenija 7, 10000 Zagreb</izvorni_sadrzaj>
    <derivirana_varijabla naziv="DomainObject.Predmet.ProtustrankaWithAdress_1">TROGIR TRADE j.d.o.o. Slavonska avenija 7, 10000 Zagreb</derivirana_varijabla>
  </DomainObject.Predmet.ProtustrankaWithAdress>
  <DomainObject.Predmet.ProtustrankaWithAdressOIB>
    <izvorni_sadrzaj>TROGIR TRADE j.d.o.o., OIB 81702585061, Slavonska avenija 7, 10000 Zagreb</izvorni_sadrzaj>
    <derivirana_varijabla naziv="DomainObject.Predmet.ProtustrankaWithAdressOIB_1">TROGIR TRADE j.d.o.o., OIB 81702585061, Slavonska avenija 7, 10000 Zagreb</derivirana_varijabla>
  </DomainObject.Predmet.ProtustrankaWithAdressOIB>
  <DomainObject.Predmet.ProtustrankaNazivFormated>
    <izvorni_sadrzaj>TROGIR TRADE j.d.o.o.</izvorni_sadrzaj>
    <derivirana_varijabla naziv="DomainObject.Predmet.ProtustrankaNazivFormated_1">TROGIR TRADE j.d.o.o.</derivirana_varijabla>
  </DomainObject.Predmet.ProtustrankaNazivFormated>
  <DomainObject.Predmet.ProtustrankaNazivFormatedOIB>
    <izvorni_sadrzaj>TROGIR TRADE j.d.o.o., OIB 81702585061</izvorni_sadrzaj>
    <derivirana_varijabla naziv="DomainObject.Predmet.ProtustrankaNazivFormatedOIB_1">TROGIR TRADE j.d.o.o., OIB 81702585061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TROGIR TRADE j.d.o.o. zastupanog po punomoćniku JOŠKO ŠAGO</item>
    </izvorni_sadrzaj>
    <derivirana_varijabla naziv="DomainObject.Predmet.ProtuStrankaListFormated_1">
      <item>TROGIR TRADE j.d.o.o. zastupanog po punomoćniku JOŠKO ŠAGO</item>
    </derivirana_varijabla>
  </DomainObject.Predmet.ProtuStrankaListFormated>
  <DomainObject.Predmet.ProtuStrankaListFormatedOIB>
    <izvorni_sadrzaj>
      <item>TROGIR TRADE j.d.o.o., OIB 81702585061 zastupanog po punomoćniku JOŠKO ŠAGO</item>
    </izvorni_sadrzaj>
    <derivirana_varijabla naziv="DomainObject.Predmet.ProtuStrankaListFormatedOIB_1">
      <item>TROGIR TRADE j.d.o.o., OIB 81702585061 zastupanog po punomoćniku JOŠKO ŠAGO</item>
    </derivirana_varijabla>
  </DomainObject.Predmet.ProtuStrankaListFormatedOIB>
  <DomainObject.Predmet.ProtuStrankaListFormatedWithAdress>
    <izvorni_sadrzaj>
      <item>TROGIR TRADE j.d.o.o., Slavonska avenija 7, 10000 Zagreb zastupanog po punomoćniku JOŠKO ŠAGO</item>
    </izvorni_sadrzaj>
    <derivirana_varijabla naziv="DomainObject.Predmet.ProtuStrankaListFormatedWithAdress_1">
      <item>TROGIR TRADE j.d.o.o., Slavonska avenija 7, 10000 Zagreb zastupanog po punomoćniku JOŠKO ŠAGO</item>
    </derivirana_varijabla>
  </DomainObject.Predmet.ProtuStrankaListFormatedWithAdress>
  <DomainObject.Predmet.ProtuStrankaListFormatedWithAdressOIB>
    <izvorni_sadrzaj>
      <item>TROGIR TRADE j.d.o.o., OIB 81702585061, Slavonska avenija 7, 10000 Zagreb zastupanog po punomoćniku JOŠKO ŠAGO</item>
    </izvorni_sadrzaj>
    <derivirana_varijabla naziv="DomainObject.Predmet.ProtuStrankaListFormatedWithAdressOIB_1">
      <item>TROGIR TRADE j.d.o.o., OIB 81702585061, Slavonska avenija 7, 10000 Zagreb zastupanog po punomoćniku JOŠKO ŠAGO</item>
    </derivirana_varijabla>
  </DomainObject.Predmet.ProtuStrankaListFormatedWithAdressOIB>
  <DomainObject.Predmet.ProtuStrankaListNazivFormated>
    <izvorni_sadrzaj>
      <item>TROGIR TRADE j.d.o.o.</item>
    </izvorni_sadrzaj>
    <derivirana_varijabla naziv="DomainObject.Predmet.ProtuStrankaListNazivFormated_1">
      <item>TROGIR TRADE j.d.o.o.</item>
    </derivirana_varijabla>
  </DomainObject.Predmet.ProtuStrankaListNazivFormated>
  <DomainObject.Predmet.ProtuStrankaListNazivFormatedOIB>
    <izvorni_sadrzaj>
      <item>TROGIR TRADE j.d.o.o., OIB 81702585061</item>
    </izvorni_sadrzaj>
    <derivirana_varijabla naziv="DomainObject.Predmet.ProtuStrankaListNazivFormatedOIB_1">
      <item>TROGIR TRADE j.d.o.o., OIB 81702585061</item>
    </derivirana_varijabla>
  </DomainObject.Predmet.ProtuStrankaListNazivFormatedOIB>
  <DomainObject.Predmet.OstaliListFormated>
    <izvorni_sadrzaj>
      <item>JOŠKO ŠAGO punomoćnik sudionika u postupku TROGIR TRADE j.d.o.o.</item>
      <item>KREDITNA BANKA ZAGREB, dioničko društvo</item>
      <item>PRIVREDNA BANKA ZAGREB - DIONIČKO DRUŠTVO</item>
      <item>Mladen Janiška</item>
    </izvorni_sadrzaj>
    <derivirana_varijabla naziv="DomainObject.Predmet.OstaliListFormated_1">
      <item>JOŠKO ŠAGO punomoćnik sudionika u postupku TROGIR TRADE j.d.o.o.</item>
      <item>KREDITNA BANKA ZAGREB, dioničko društvo</item>
      <item>PRIVREDNA BANKA ZAGREB - DIONIČKO DRUŠTVO</item>
      <item>Mladen Janiška</item>
    </derivirana_varijabla>
  </DomainObject.Predmet.OstaliListFormated>
  <DomainObject.Predmet.OstaliListFormatedOIB>
    <izvorni_sadrzaj>
      <item>JOŠKO ŠAGO, OIB 03734408509 punomoćnik sudionika u postupku TROGIR TRADE j.d.o.o.</item>
      <item>KREDITNA BANKA ZAGREB, dioničko društvo, OIB 70663193635</item>
      <item>PRIVREDNA BANKA ZAGREB - DIONIČKO DRUŠTVO, OIB 02535697732</item>
      <item>Mladen Janiška, OIB 52042379273</item>
    </izvorni_sadrzaj>
    <derivirana_varijabla naziv="DomainObject.Predmet.OstaliListFormatedOIB_1">
      <item>JOŠKO ŠAGO, OIB 03734408509 punomoćnik sudionika u postupku TROGIR TRADE j.d.o.o.</item>
      <item>KREDITNA BANKA ZAGREB, dioničko društvo, OIB 70663193635</item>
      <item>PRIVREDNA BANKA ZAGREB - DIONIČKO DRUŠTVO, OIB 02535697732</item>
      <item>Mladen Janiška, OIB 52042379273</item>
    </derivirana_varijabla>
  </DomainObject.Predmet.OstaliListFormatedOIB>
  <DomainObject.Predmet.OstaliListFormatedWithAdress>
    <izvorni_sadrzaj>
      <item>JOŠKO ŠAGO, Antona Gustava Matoša 4/C, 21220 Trogir punomoćnik sudionika u postupku TROGIR TRADE j.d.o.o.</item>
      <item>KREDITNA BANKA ZAGREB, dioničko društvo, Ulica grada Vukovara 74, 10000 Zagreb</item>
      <item>PRIVREDNA BANKA ZAGREB - DIONIČKO DRUŠTVO, Radnička cesta 50, 10000 Zagreb</item>
      <item>Mladen Janiška, Ribnjak 52, 10000 Zagreb</item>
    </izvorni_sadrzaj>
    <derivirana_varijabla naziv="DomainObject.Predmet.OstaliListFormatedWithAdress_1">
      <item>JOŠKO ŠAGO, Antona Gustava Matoša 4/C, 21220 Trogir punomoćnik sudionika u postupku TROGIR TRADE j.d.o.o.</item>
      <item>KREDITNA BANKA ZAGREB, dioničko društvo, Ulica grada Vukovara 74, 10000 Zagreb</item>
      <item>PRIVREDNA BANKA ZAGREB - DIONIČKO DRUŠTVO, Radnička cesta 50, 10000 Zagreb</item>
      <item>Mladen Janiška, Ribnjak 52, 10000 Zagreb</item>
    </derivirana_varijabla>
  </DomainObject.Predmet.OstaliListFormatedWithAdress>
  <DomainObject.Predmet.OstaliListFormatedWithAdressOIB>
    <izvorni_sadrzaj>
      <item>JOŠKO ŠAGO, OIB 03734408509, Antona Gustava Matoša 4/C, 21220 Trogir punomoćnik sudionika u postupku TROGIR TRADE j.d.o.o.</item>
      <item>KREDITNA BANKA ZAGREB, dioničko društvo, OIB 70663193635, Ulica grada Vukovara 74, 10000 Zagreb</item>
      <item>PRIVREDNA BANKA ZAGREB - DIONIČKO DRUŠTVO, OIB 02535697732, Radnička cesta 50, 10000 Zagreb</item>
      <item>Mladen Janiška, OIB 52042379273, Ribnjak 52, 10000 Zagreb</item>
    </izvorni_sadrzaj>
    <derivirana_varijabla naziv="DomainObject.Predmet.OstaliListFormatedWithAdressOIB_1">
      <item>JOŠKO ŠAGO, OIB 03734408509, Antona Gustava Matoša 4/C, 21220 Trogir punomoćnik sudionika u postupku TROGIR TRADE j.d.o.o.</item>
      <item>KREDITNA BANKA ZAGREB, dioničko društvo, OIB 70663193635, Ulica grada Vukovara 74, 10000 Zagreb</item>
      <item>PRIVREDNA BANKA ZAGREB - DIONIČKO DRUŠTVO, OIB 02535697732, Radnička cesta 50, 10000 Zagreb</item>
      <item>Mladen Janiška, OIB 52042379273, Ribnjak 52, 10000 Zagreb</item>
    </derivirana_varijabla>
  </DomainObject.Predmet.OstaliListFormatedWithAdressOIB>
  <DomainObject.Predmet.OstaliListNazivFormated>
    <izvorni_sadrzaj>
      <item>JOŠKO ŠAGO</item>
      <item>KREDITNA BANKA ZAGREB, dioničko društvo</item>
      <item>PRIVREDNA BANKA ZAGREB - DIONIČKO DRUŠTVO</item>
      <item>Mladen Janiška</item>
    </izvorni_sadrzaj>
    <derivirana_varijabla naziv="DomainObject.Predmet.OstaliListNazivFormated_1">
      <item>JOŠKO ŠAGO</item>
      <item>KREDITNA BANKA ZAGREB, dioničko društvo</item>
      <item>PRIVREDNA BANKA ZAGREB - DIONIČKO DRUŠTVO</item>
      <item>Mladen Janiška</item>
    </derivirana_varijabla>
  </DomainObject.Predmet.OstaliListNazivFormated>
  <DomainObject.Predmet.OstaliListNazivFormatedOIB>
    <izvorni_sadrzaj>
      <item>JOŠKO ŠAGO, OIB 03734408509</item>
      <item>KREDITNA BANKA ZAGREB, dioničko društvo, OIB 70663193635</item>
      <item>PRIVREDNA BANKA ZAGREB - DIONIČKO DRUŠTVO, OIB 02535697732</item>
      <item>Mladen Janiška, OIB 52042379273</item>
    </izvorni_sadrzaj>
    <derivirana_varijabla naziv="DomainObject.Predmet.OstaliListNazivFormatedOIB_1">
      <item>JOŠKO ŠAGO, OIB 03734408509</item>
      <item>KREDITNA BANKA ZAGREB, dioničko društvo, OIB 70663193635</item>
      <item>PRIVREDNA BANKA ZAGREB - DIONIČKO DRUŠTVO, OIB 02535697732</item>
      <item>Mladen Janiška, OIB 52042379273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TROGIR TRADE j.d.o.o.</izvorni_sadrzaj>
    <derivirana_varijabla naziv="DomainObject.Predmet.ProtustrankaIDrugi_1">TROGIR TRADE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TROGIR TRADE j.d.o.o., OIB 81702585061, Slavonska avenija 7, 10000 Zagreb</izvorni_sadrzaj>
    <derivirana_varijabla naziv="DomainObject.Predmet.ProtustrankaIDrugiAdressOIB_1">TROGIR TRADE j.d.o.o., OIB 81702585061,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St-116/2016-27</izvorni_sadrzaj>
    <derivirana_varijabla naziv="DomainObject.Predmet.OdlukaRjesenje.Oznaka_1">St-116/2016-27</derivirana_varijabla>
  </DomainObject.Predmet.OdlukaRjesenje.Oznaka>
  <DomainObject.Predmet.SudioniciListNaziv>
    <izvorni_sadrzaj>
      <item>FINA Regionalni centar Zagreb</item>
      <item>TROGIR TRADE j.d.o.o.</item>
      <item>JOŠKO ŠAGO</item>
      <item>KREDITNA BANKA ZAGREB, dioničko društvo</item>
      <item>PRIVREDNA BANKA ZAGREB - DIONIČKO DRUŠTVO</item>
      <item>Mladen Janiška</item>
      <item>VJEROVNICI</item>
    </izvorni_sadrzaj>
    <derivirana_varijabla naziv="DomainObject.Predmet.SudioniciListNaziv_1">
      <item>FINA Regionalni centar Zagreb</item>
      <item>TROGIR TRADE j.d.o.o.</item>
      <item>JOŠKO ŠAGO</item>
      <item>KREDITNA BANKA ZAGREB, dioničko društvo</item>
      <item>PRIVREDNA BANKA ZAGREB - DIONIČKO DRUŠTVO</item>
      <item>Mladen Janiška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TROGIR TRADE j.d.o.o., OIB 81702585061, Slavonska avenija 7,10000 Zagreb</item>
      <item>JOŠKO ŠAGO, OIB 03734408509, Antona Gustava Matoša 4/C,21220 Trogir</item>
      <item>KREDITNA BANKA ZAGREB, dioničko društvo, OIB 70663193635, Ulica grada Vukovara 74,10000 Zagreb</item>
      <item>PRIVREDNA BANKA ZAGREB - DIONIČKO DRUŠTVO, OIB 02535697732, Radnička cesta 50,10000 Zagreb</item>
      <item>Mladen Janiška, OIB 52042379273, Ribnjak 52,10000 Zagreb</item>
      <item>VJEROVNICI</item>
    </izvorni_sadrzaj>
    <derivirana_varijabla naziv="DomainObject.Predmet.SudioniciListAdressOIB_1">
      <item>FINA Regionalni centar Zagreb, OIB 85821130368, Trg svibanjskih žrtava 1995. 1,10000 Zagreb</item>
      <item>TROGIR TRADE j.d.o.o., OIB 81702585061, Slavonska avenija 7,10000 Zagreb</item>
      <item>JOŠKO ŠAGO, OIB 03734408509, Antona Gustava Matoša 4/C,21220 Trogir</item>
      <item>KREDITNA BANKA ZAGREB, dioničko društvo, OIB 70663193635, Ulica grada Vukovara 74,10000 Zagreb</item>
      <item>PRIVREDNA BANKA ZAGREB - DIONIČKO DRUŠTVO, OIB 02535697732, Radnička cesta 50,10000 Zagreb</item>
      <item>Mladen Janiška, OIB 52042379273, Ribnjak 52,10000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81702585061</item>
      <item>, OIB 03734408509</item>
      <item>, OIB 70663193635</item>
      <item>, OIB 02535697732</item>
      <item>, OIB 52042379273</item>
      <item>, OIB null</item>
    </izvorni_sadrzaj>
    <derivirana_varijabla naziv="DomainObject.Predmet.SudioniciListNazivOIB_1">
      <item>, OIB 85821130368</item>
      <item>, OIB 81702585061</item>
      <item>, OIB 03734408509</item>
      <item>, OIB 70663193635</item>
      <item>, OIB 02535697732</item>
      <item>, OIB 52042379273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1319</properties:Characters>
  <properties:Lines>39</properties:Lines>
  <properties:Paragraphs>14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Karmela Dolenc</cp:lastModifiedBy>
  <cp:lastPrinted>2017-06-05T12:56:00Z</cp:lastPrinted>
  <dcterms:modified xmlns:xsi="http://www.w3.org/2001/XMLSchema-instance" xsi:type="dcterms:W3CDTF">2017-06-05T12:56:00Z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