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0d25" w14:paraId="9910d25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6-St.2</w:t>
      </w:r>
      <w:r w:rsidR="003C31ED">
        <w:rPr>
          <w:b/>
          <w:sz w:val="22"/>
          <w:szCs w:val="22"/>
        </w:rPr>
        <w:t>19</w:t>
      </w:r>
      <w:r w:rsidR="00546BFB">
        <w:rPr>
          <w:b/>
          <w:sz w:val="22"/>
          <w:szCs w:val="22"/>
        </w:rPr>
        <w:t>7</w:t>
      </w:r>
      <w:r w:rsidR="004E2A1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546BFB">
        <w:rPr>
          <w:b/>
        </w:rPr>
        <w:t xml:space="preserve">MELKIOR d.o.o., </w:t>
      </w:r>
      <w:r w:rsidR="00546BFB">
        <w:t>OIB: 37072600164, Dubrovnik, Iva Vojnovića 65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DD103F">
        <w:rPr>
          <w:sz w:val="22"/>
          <w:szCs w:val="22"/>
        </w:rPr>
        <w:t>9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546BFB" w:rsidRPr="00546BFB">
        <w:rPr>
          <w:b/>
        </w:rPr>
        <w:t xml:space="preserve"> </w:t>
      </w:r>
      <w:r w:rsidR="00546BFB">
        <w:rPr>
          <w:b/>
        </w:rPr>
        <w:t xml:space="preserve">MELKIOR d.o.o., </w:t>
      </w:r>
      <w:r w:rsidR="00546BFB">
        <w:t>OIB: 37072600164, Dubrovnik, Iva Vojnovića 65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0D6E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546BFB">
        <w:rPr>
          <w:sz w:val="22"/>
          <w:szCs w:val="22"/>
        </w:rPr>
        <w:t>20.307,55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D103F">
        <w:rPr>
          <w:sz w:val="22"/>
          <w:szCs w:val="22"/>
        </w:rPr>
        <w:t>29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DD103F">
        <w:rPr>
          <w:sz w:val="22"/>
          <w:szCs w:val="22"/>
        </w:rPr>
        <w:t>29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166031"/>
    <w:rsid w:val="001F0678"/>
    <w:rsid w:val="002733BE"/>
    <w:rsid w:val="003C31ED"/>
    <w:rsid w:val="00447F0F"/>
    <w:rsid w:val="004E2A1F"/>
    <w:rsid w:val="00546BFB"/>
    <w:rsid w:val="00656F92"/>
    <w:rsid w:val="00674A8E"/>
    <w:rsid w:val="007C71CF"/>
    <w:rsid w:val="007D1F61"/>
    <w:rsid w:val="008B1FE5"/>
    <w:rsid w:val="009138A2"/>
    <w:rsid w:val="00A1036C"/>
    <w:rsid w:val="00AC519C"/>
    <w:rsid w:val="00DD103F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BF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BF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BF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BF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BF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BF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BF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BF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2197</izvorni_sadrzaj>
    <derivirana_varijabla naziv="DomainObject.Predmet.Broj_1">2197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St-2197/2015</izvorni_sadrzaj>
    <derivirana_varijabla naziv="DomainObject.Predmet.OznakaBroj_1">St-2197/2015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MELKIOR d.o.o. za trgovinu, turizam i usluge</izvorni_sadrzaj>
    <derivirana_varijabla naziv="DomainObject.Predmet.ProtustrankaFormated_1">  MELKIOR d.o.o. za trgovinu, turizam i usluge</derivirana_varijabla>
  </DomainObject.Predmet.ProtustrankaFormated>
  <DomainObject.Predmet.ProtustrankaFormatedOIB>
    <izvorni_sadrzaj>  MELKIOR d.o.o. za trgovinu, turizam i usluge, OIB 37072600164</izvorni_sadrzaj>
    <derivirana_varijabla naziv="DomainObject.Predmet.ProtustrankaFormatedOIB_1">  MELKIOR d.o.o. za trgovinu, turizam i usluge, OIB 37072600164</derivirana_varijabla>
  </DomainObject.Predmet.ProtustrankaFormatedOIB>
  <DomainObject.Predmet.ProtustrankaFormatedWithAdress>
    <izvorni_sadrzaj> MELKIOR d.o.o. za trgovinu, turizam i usluge, Iva Vojnovića 65, 20000 Dubrovnik</izvorni_sadrzaj>
    <derivirana_varijabla naziv="DomainObject.Predmet.ProtustrankaFormatedWithAdress_1"> MELKIOR d.o.o. za trgovinu, turizam i usluge, Iva Vojnovića 65, 20000 Dubrovnik</derivirana_varijabla>
  </DomainObject.Predmet.ProtustrankaFormatedWithAdress>
  <DomainObject.Predmet.ProtustrankaFormatedWithAdressOIB>
    <izvorni_sadrzaj> MELKIOR d.o.o. za trgovinu, turizam i usluge, OIB 37072600164, Iva Vojnovića 65, 20000 Dubrovnik</izvorni_sadrzaj>
    <derivirana_varijabla naziv="DomainObject.Predmet.ProtustrankaFormatedWithAdressOIB_1"> MELKIOR d.o.o. za trgovinu, turizam i usluge, OIB 37072600164, Iva Vojnovića 65, 20000 Dubrovnik</derivirana_varijabla>
  </DomainObject.Predmet.ProtustrankaFormatedWithAdressOIB>
  <DomainObject.Predmet.ProtustrankaWithAdress>
    <izvorni_sadrzaj>MELKIOR d.o.o. za trgovinu, turizam i usluge Iva Vojnovića 65, 20000 Dubrovnik</izvorni_sadrzaj>
    <derivirana_varijabla naziv="DomainObject.Predmet.ProtustrankaWithAdress_1">MELKIOR d.o.o. za trgovinu, turizam i usluge Iva Vojnovića 65, 20000 Dubrovnik</derivirana_varijabla>
  </DomainObject.Predmet.ProtustrankaWithAdress>
  <DomainObject.Predmet.ProtustrankaWithAdressOIB>
    <izvorni_sadrzaj>MELKIOR d.o.o. za trgovinu, turizam i usluge, OIB 37072600164, Iva Vojnovića 65, 20000 Dubrovnik</izvorni_sadrzaj>
    <derivirana_varijabla naziv="DomainObject.Predmet.ProtustrankaWithAdressOIB_1">MELKIOR d.o.o. za trgovinu, turizam i usluge, OIB 37072600164, Iva Vojnovića 65, 20000 Dubrovnik</derivirana_varijabla>
  </DomainObject.Predmet.ProtustrankaWithAdressOIB>
  <DomainObject.Predmet.ProtustrankaNazivFormated>
    <izvorni_sadrzaj>MELKIOR d.o.o. za trgovinu, turizam i usluge</izvorni_sadrzaj>
    <derivirana_varijabla naziv="DomainObject.Predmet.ProtustrankaNazivFormated_1">MELKIOR d.o.o. za trgovinu, turizam i usluge</derivirana_varijabla>
  </DomainObject.Predmet.ProtustrankaNazivFormated>
  <DomainObject.Predmet.ProtustrankaNazivFormatedOIB>
    <izvorni_sadrzaj>MELKIOR d.o.o. za trgovinu, turizam i usluge, OIB 37072600164</izvorni_sadrzaj>
    <derivirana_varijabla naziv="DomainObject.Predmet.ProtustrankaNazivFormatedOIB_1">MELKIOR d.o.o. za trgovinu, turizam i usluge, OIB 37072600164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20307.55</izvorni_sadrzaj>
    <derivirana_varijabla naziv="DomainObject.Predmet.TrenutnaVrijednost_1">20307.55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MELKIOR d.o.o. za trgovinu, turizam i usluge</item>
    </izvorni_sadrzaj>
    <derivirana_varijabla naziv="DomainObject.Predmet.ProtuStrankaListFormated_1">
      <item>MELKIOR d.o.o. za trgovinu, turizam i usluge</item>
    </derivirana_varijabla>
  </DomainObject.Predmet.ProtuStrankaListFormated>
  <DomainObject.Predmet.ProtuStrankaListFormatedOIB>
    <izvorni_sadrzaj>
      <item>MELKIOR d.o.o. za trgovinu, turizam i usluge, OIB 37072600164</item>
    </izvorni_sadrzaj>
    <derivirana_varijabla naziv="DomainObject.Predmet.ProtuStrankaListFormatedOIB_1">
      <item>MELKIOR d.o.o. za trgovinu, turizam i usluge, OIB 37072600164</item>
    </derivirana_varijabla>
  </DomainObject.Predmet.ProtuStrankaListFormatedOIB>
  <DomainObject.Predmet.ProtuStrankaListFormatedWithAdress>
    <izvorni_sadrzaj>
      <item>MELKIOR d.o.o. za trgovinu, turizam i usluge, Iva Vojnovića 65, 20000 Dubrovnik</item>
    </izvorni_sadrzaj>
    <derivirana_varijabla naziv="DomainObject.Predmet.ProtuStrankaListFormatedWithAdress_1">
      <item>MELKIOR d.o.o. za trgovinu, turizam i usluge, Iva Vojnovića 65, 20000 Dubrovnik</item>
    </derivirana_varijabla>
  </DomainObject.Predmet.ProtuStrankaListFormatedWithAdress>
  <DomainObject.Predmet.ProtuStrankaListFormatedWithAdressOIB>
    <izvorni_sadrzaj>
      <item>MELKIOR d.o.o. za trgovinu, turizam i usluge, OIB 37072600164, Iva Vojnovića 65, 20000 Dubrovnik</item>
    </izvorni_sadrzaj>
    <derivirana_varijabla naziv="DomainObject.Predmet.ProtuStrankaListFormatedWithAdressOIB_1">
      <item>MELKIOR d.o.o. za trgovinu, turizam i usluge, OIB 37072600164, Iva Vojnovića 65, 20000 Dubrovnik</item>
    </derivirana_varijabla>
  </DomainObject.Predmet.ProtuStrankaListFormatedWithAdressOIB>
  <DomainObject.Predmet.ProtuStrankaListNazivFormated>
    <izvorni_sadrzaj>
      <item>MELKIOR d.o.o. za trgovinu, turizam i usluge</item>
    </izvorni_sadrzaj>
    <derivirana_varijabla naziv="DomainObject.Predmet.ProtuStrankaListNazivFormated_1">
      <item>MELKIOR d.o.o. za trgovinu, turizam i usluge</item>
    </derivirana_varijabla>
  </DomainObject.Predmet.ProtuStrankaListNazivFormated>
  <DomainObject.Predmet.ProtuStrankaListNazivFormatedOIB>
    <izvorni_sadrzaj>
      <item>MELKIOR d.o.o. za trgovinu, turizam i usluge, OIB 37072600164</item>
    </izvorni_sadrzaj>
    <derivirana_varijabla naziv="DomainObject.Predmet.ProtuStrankaListNazivFormatedOIB_1">
      <item>MELKIOR d.o.o. za trgovinu, turizam i usluge, OIB 37072600164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MELKIOR d.o.o. za trgovinu, turizam i usluge</izvorni_sadrzaj>
    <derivirana_varijabla naziv="DomainObject.Predmet.ProtustrankaIDrugi_1">MELKIOR 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MELKIOR d.o.o. za trgovinu, turizam i usluge, OIB 37072600164, Iva Vojnovića 65, 20000 Dubrovnik</izvorni_sadrzaj>
    <derivirana_varijabla naziv="DomainObject.Predmet.ProtustrankaIDrugiAdressOIB_1">MELKIOR d.o.o. za trgovinu, turizam i usluge, OIB 37072600164, Iva Vojnovića 65,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MELKIOR d.o.o. za trgovinu, turizam i usluge</item>
    </izvorni_sadrzaj>
    <derivirana_varijabla naziv="DomainObject.Predmet.SudioniciListNaziv_1">
      <item>FINA, RC Split, Podružnica Dubrovnik</item>
      <item>MELKIOR d.o.o. za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MELKIOR d.o.o. za trgovinu, turizam i usluge, OIB 37072600164, Iva Vojnovića 65,20000 Dubrovnik</item>
    </izvorni_sadrzaj>
    <derivirana_varijabla naziv="DomainObject.Predmet.SudioniciListAdressOIB_1">
      <item>FINA, RC Split, Podružnica Dubrovnik, OIB 85821130368, Vukovarska 2,20000 Dubrovnik</item>
      <item>MELKIOR d.o.o. za trgovinu, turizam i usluge, OIB 37072600164, Iva Vojnovića 65,20000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37072600164</item>
    </izvorni_sadrzaj>
    <derivirana_varijabla naziv="DomainObject.Predmet.SudioniciListNazivOIB_1">
      <item>, OIB 85821130368</item>
      <item>, OIB 37072600164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1620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2015-12-21T09:50:00Z</dcterms:created>
  <dc:creator>Mirjana Mihović</dc:creator>
  <cp:lastModifiedBy>Mara Marčinko</cp:lastModifiedBy>
  <cp:lastPrinted>2015-12-29T10:05:00Z</cp:lastPrinted>
  <dcterms:modified xmlns:xsi="http://www.w3.org/2001/XMLSchema-instance" xsi:type="dcterms:W3CDTF">2015-12-29T10:05:00Z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