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64b4" w14:paraId="61264b4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2204FB" w:rsidRPr="00DC12EF">
        <w:t>HISTRIA</w:t>
      </w:r>
      <w:r w:rsidR="002204FB">
        <w:t xml:space="preserve"> GOURME j.d.o.o. Poreč, Bruna Va</w:t>
      </w:r>
      <w:r w:rsidR="002204FB" w:rsidRPr="00DC12EF">
        <w:t>lentija 31, OIB 35833196667</w:t>
      </w:r>
      <w:r w:rsidR="006F7785" w:rsidRPr="006F7785">
        <w:t xml:space="preserve">, </w:t>
      </w:r>
      <w:r w:rsidR="00786017">
        <w:t xml:space="preserve"> </w:t>
      </w:r>
      <w:r w:rsidR="006F60C0">
        <w:t>15</w:t>
      </w:r>
      <w:r w:rsidR="00786017" w:rsidRPr="00786017">
        <w:t xml:space="preserve">. </w:t>
      </w:r>
      <w:r w:rsidR="006F60C0">
        <w:t xml:space="preserve">ožujka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2204FB" w:rsidRPr="00DC12EF">
        <w:t>HISTRIA</w:t>
      </w:r>
      <w:r w:rsidR="002204FB">
        <w:t xml:space="preserve"> GOURME j.d.o.o. Poreč, Bruna Va</w:t>
      </w:r>
      <w:r w:rsidR="002204FB" w:rsidRPr="00DC12EF">
        <w:t>lentija 31, OIB 35833196667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786017">
        <w:t>1</w:t>
      </w:r>
      <w:r w:rsidR="006F7785">
        <w:t>1</w:t>
      </w:r>
      <w:r w:rsidR="006F60C0">
        <w:t>2</w:t>
      </w:r>
      <w:r w:rsidR="002204FB">
        <w:t>2</w:t>
      </w:r>
      <w:r w:rsidR="002C5228" w:rsidRPr="00063D7A">
        <w:t>-</w:t>
      </w:r>
      <w:r w:rsidR="00B104D0" w:rsidRPr="00063D7A">
        <w:t>16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St-1</w:t>
      </w:r>
      <w:r w:rsidR="006F7785">
        <w:t>1</w:t>
      </w:r>
      <w:r w:rsidR="00712BDE">
        <w:t>2</w:t>
      </w:r>
      <w:r w:rsidR="002204FB">
        <w:t>2</w:t>
      </w:r>
      <w:r w:rsidR="007F2AFD" w:rsidRPr="007F2AFD">
        <w:t>/16-</w:t>
      </w:r>
      <w:r w:rsidR="006F60C0">
        <w:t>4</w:t>
      </w:r>
      <w:r w:rsidRPr="00063D7A">
        <w:t xml:space="preserve"> od </w:t>
      </w:r>
      <w:r w:rsidR="006F60C0">
        <w:t>10</w:t>
      </w:r>
      <w:r w:rsidR="006F7785" w:rsidRPr="006F7785">
        <w:t xml:space="preserve">. </w:t>
      </w:r>
      <w:r w:rsidR="006F60C0">
        <w:t>siječnja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2204FB" w:rsidR="002204FB" w:rsidRPr="00042A52">
      <w:pPr>
        <w:ind w:right="-2"/>
        <w:jc w:val="both"/>
      </w:pPr>
      <w:r>
        <w:tab/>
      </w:r>
      <w:r w:rsidR="00615064" w:rsidRPr="00063D7A">
        <w:t>„</w:t>
      </w:r>
      <w:r w:rsidR="002204FB" w:rsidRPr="00042A52">
        <w:t>I.</w:t>
      </w:r>
      <w:r w:rsidR="002204FB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2204FB" w:rsidRPr="00EB6C6F">
        <w:t xml:space="preserve">društvom </w:t>
      </w:r>
      <w:r w:rsidR="002204FB" w:rsidRPr="00DC12EF">
        <w:t>HISTRIA GOURME j.d.o.o. Poreč, Bruna V</w:t>
      </w:r>
      <w:r w:rsidR="002204FB">
        <w:t>a</w:t>
      </w:r>
      <w:r w:rsidR="002204FB" w:rsidRPr="00DC12EF">
        <w:t>lentija 31, OIB 35833196667</w:t>
      </w:r>
      <w:r w:rsidR="002204FB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2204FB" w:rsidP="002204FB" w:rsidR="002204FB" w:rsidRPr="00042A52">
      <w:pPr>
        <w:ind w:right="-2"/>
        <w:jc w:val="both"/>
      </w:pPr>
      <w:r>
        <w:tab/>
        <w:t>15</w:t>
      </w:r>
      <w:r w:rsidRPr="00042A52">
        <w:t>.</w:t>
      </w:r>
      <w:r>
        <w:t xml:space="preserve"> ožujka 2017. u 10</w:t>
      </w:r>
      <w:r w:rsidRPr="00042A52">
        <w:t>:</w:t>
      </w:r>
      <w:r>
        <w:t>2</w:t>
      </w:r>
      <w:r w:rsidRPr="00042A52">
        <w:t>0 sati, u Trgovačkom sudu u Pazinu, Dršćevka 1, sudnica 1,</w:t>
      </w:r>
    </w:p>
    <w:p w:rsidRDefault="002204FB" w:rsidP="002204FB" w:rsidR="002204FB">
      <w:pPr>
        <w:ind w:right="-2"/>
        <w:jc w:val="both"/>
      </w:pPr>
      <w:r w:rsidRPr="00042A52">
        <w:t>na koje se pozivaju:</w:t>
      </w:r>
    </w:p>
    <w:p w:rsidRDefault="002204FB" w:rsidP="002204FB" w:rsidR="002204FB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2204FB" w:rsidP="002204FB" w:rsidR="002204FB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2204FB" w:rsidP="002204FB" w:rsidR="002204FB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>
        <w:t>Ranier</w:t>
      </w:r>
      <w:r w:rsidRPr="00DC12EF">
        <w:t xml:space="preserve"> Stelk</w:t>
      </w:r>
      <w:r>
        <w:t>o</w:t>
      </w:r>
      <w:r w:rsidRPr="00DC12EF">
        <w:t xml:space="preserve"> iz Poreča, Bruna Valentija 31</w:t>
      </w:r>
      <w:r>
        <w:t>.</w:t>
      </w:r>
    </w:p>
    <w:p w:rsidRDefault="002204FB" w:rsidP="002204FB" w:rsidR="002204FB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2204FB" w:rsidP="002204FB" w:rsidR="002204FB" w:rsidRPr="00042A52">
      <w:pPr>
        <w:ind w:right="-2"/>
        <w:jc w:val="both"/>
      </w:pPr>
    </w:p>
    <w:p w:rsidRDefault="002204FB" w:rsidP="002204FB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6F60C0">
        <w:t>10</w:t>
      </w:r>
      <w:r w:rsidR="00F64C95">
        <w:t xml:space="preserve">. </w:t>
      </w:r>
      <w:r w:rsidR="006F60C0">
        <w:t>siječnja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6F60C0">
        <w:t>15</w:t>
      </w:r>
      <w:r w:rsidR="00F64C95" w:rsidRPr="00042A52">
        <w:t xml:space="preserve">. </w:t>
      </w:r>
      <w:r w:rsidR="006F60C0">
        <w:t xml:space="preserve">ožujka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F60C0">
        <w:t>15</w:t>
      </w:r>
      <w:r w:rsidR="00FE408C" w:rsidRPr="00063D7A">
        <w:t xml:space="preserve">. </w:t>
      </w:r>
      <w:r w:rsidR="006F60C0">
        <w:t xml:space="preserve">ožujka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FE7A2E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F60C0">
        <w:t>15</w:t>
      </w:r>
      <w:r w:rsidR="00BA018B" w:rsidRPr="00063D7A">
        <w:t xml:space="preserve">. </w:t>
      </w:r>
      <w:r w:rsidR="006F60C0">
        <w:t xml:space="preserve">ožujka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7A2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60C0">
      <w:rPr>
        <w:sz w:val="23"/>
        <w:szCs w:val="23"/>
      </w:rPr>
      <w:t>Posl. br. 10 St-112</w:t>
    </w:r>
    <w:r w:rsidR="002204FB">
      <w:rPr>
        <w:sz w:val="23"/>
        <w:szCs w:val="23"/>
      </w:rPr>
      <w:t>2</w:t>
    </w:r>
    <w:r w:rsidR="006F7785" w:rsidRPr="006F7785">
      <w:rPr>
        <w:sz w:val="23"/>
        <w:szCs w:val="23"/>
      </w:rPr>
      <w:t>/16-</w:t>
    </w:r>
    <w:r w:rsidR="00712BDE">
      <w:rPr>
        <w:sz w:val="23"/>
        <w:szCs w:val="23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786017">
      <w:rPr>
        <w:sz w:val="23"/>
        <w:szCs w:val="23"/>
      </w:rPr>
      <w:t>1</w:t>
    </w:r>
    <w:r w:rsidR="006F7785">
      <w:rPr>
        <w:sz w:val="23"/>
        <w:szCs w:val="23"/>
      </w:rPr>
      <w:t>1</w:t>
    </w:r>
    <w:r w:rsidR="00712BDE">
      <w:rPr>
        <w:sz w:val="23"/>
        <w:szCs w:val="23"/>
      </w:rPr>
      <w:t>2</w:t>
    </w:r>
    <w:r w:rsidR="002204FB">
      <w:rPr>
        <w:sz w:val="23"/>
        <w:szCs w:val="23"/>
      </w:rPr>
      <w:t>2</w:t>
    </w:r>
    <w:r w:rsidR="00AC4D95" w:rsidRPr="00AC4D95">
      <w:rPr>
        <w:sz w:val="23"/>
        <w:szCs w:val="23"/>
      </w:rPr>
      <w:t>/16-</w:t>
    </w:r>
    <w:r w:rsidR="00712BDE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3A0D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04FB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60C0"/>
    <w:rsid w:val="006F7785"/>
    <w:rsid w:val="00700FDC"/>
    <w:rsid w:val="0070308E"/>
    <w:rsid w:val="00712BD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3CE7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85B87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  <w:rsid w:val="00FE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E7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E7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GOURME j.d.o.o. POREČ</izvorni_sadrzaj>
    <derivirana_varijabla naziv="DomainObject.Predmet.ProtustrankaFormated_1">  HISTRIA GOURME j.d.o.o. POREČ</derivirana_varijabla>
  </DomainObject.Predmet.ProtustrankaFormated>
  <DomainObject.Predmet.ProtustrankaFormatedOIB>
    <izvorni_sadrzaj>  HISTRIA GOURME j.d.o.o. POREČ, OIB 35833196667</izvorni_sadrzaj>
    <derivirana_varijabla naziv="DomainObject.Predmet.ProtustrankaFormatedOIB_1">  HISTRIA GOURME j.d.o.o. POREČ, OIB 35833196667</derivirana_varijabla>
  </DomainObject.Predmet.ProtustrankaFormatedOIB>
  <DomainObject.Predmet.ProtustrankaFormatedWithAdress>
    <izvorni_sadrzaj> HISTRIA GOURME j.d.o.o. POREČ, Bruna Valentija 31, 52440 Poreč</izvorni_sadrzaj>
    <derivirana_varijabla naziv="DomainObject.Predmet.ProtustrankaFormatedWithAdress_1"> HISTRIA GOURME j.d.o.o. POREČ, Bruna Valentija 31, 52440 Poreč</derivirana_varijabla>
  </DomainObject.Predmet.ProtustrankaFormatedWithAdress>
  <DomainObject.Predmet.ProtustrankaFormatedWithAdressOIB>
    <izvorni_sadrzaj> HISTRIA GOURME j.d.o.o. POREČ, OIB 35833196667, Bruna Valentija 31, 52440 Poreč</izvorni_sadrzaj>
    <derivirana_varijabla naziv="DomainObject.Predmet.ProtustrankaFormatedWithAdressOIB_1"> HISTRIA GOURME j.d.o.o. POREČ, OIB 35833196667, Bruna Valentija 31, 52440 Poreč</derivirana_varijabla>
  </DomainObject.Predmet.ProtustrankaFormatedWithAdressOIB>
  <DomainObject.Predmet.ProtustrankaWithAdress>
    <izvorni_sadrzaj>HISTRIA GOURME j.d.o.o. POREČ Bruna Valentija 31, 52440 Poreč</izvorni_sadrzaj>
    <derivirana_varijabla naziv="DomainObject.Predmet.ProtustrankaWithAdress_1">HISTRIA GOURME j.d.o.o. POREČ Bruna Valentija 31, 52440 Poreč</derivirana_varijabla>
  </DomainObject.Predmet.ProtustrankaWithAdress>
  <DomainObject.Predmet.ProtustrankaWithAdressOIB>
    <izvorni_sadrzaj>HISTRIA GOURME j.d.o.o. POREČ, OIB 35833196667, Bruna Valentija 31, 52440 Poreč</izvorni_sadrzaj>
    <derivirana_varijabla naziv="DomainObject.Predmet.ProtustrankaWithAdressOIB_1">HISTRIA GOURME j.d.o.o. POREČ, OIB 35833196667, Bruna Valentija 31, 52440 Poreč</derivirana_varijabla>
  </DomainObject.Predmet.ProtustrankaWithAdressOIB>
  <DomainObject.Predmet.ProtustrankaNazivFormated>
    <izvorni_sadrzaj>HISTRIA GOURME j.d.o.o. POREČ</izvorni_sadrzaj>
    <derivirana_varijabla naziv="DomainObject.Predmet.ProtustrankaNazivFormated_1">HISTRIA GOURME j.d.o.o. POREČ</derivirana_varijabla>
  </DomainObject.Predmet.ProtustrankaNazivFormated>
  <DomainObject.Predmet.ProtustrankaNazivFormatedOIB>
    <izvorni_sadrzaj>HISTRIA GOURME j.d.o.o. POREČ, OIB 35833196667</izvorni_sadrzaj>
    <derivirana_varijabla naziv="DomainObject.Predmet.ProtustrankaNazivFormatedOIB_1">HISTRIA GOURME j.d.o.o. POREČ, OIB 35833196667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80776.51</izvorni_sadrzaj>
    <derivirana_varijabla naziv="DomainObject.Predmet.TrenutnaVrijednost_1">80776.51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GOURME j.d.o.o. POREČ</item>
    </izvorni_sadrzaj>
    <derivirana_varijabla naziv="DomainObject.Predmet.ProtuStrankaListFormated_1">
      <item>HISTRIA GOURME j.d.o.o. POREČ</item>
    </derivirana_varijabla>
  </DomainObject.Predmet.ProtuStrankaListFormated>
  <DomainObject.Predmet.ProtuStrankaListFormatedOIB>
    <izvorni_sadrzaj>
      <item>HISTRIA GOURME j.d.o.o. POREČ, OIB 35833196667</item>
    </izvorni_sadrzaj>
    <derivirana_varijabla naziv="DomainObject.Predmet.ProtuStrankaListFormatedOIB_1">
      <item>HISTRIA GOURME j.d.o.o. POREČ, OIB 35833196667</item>
    </derivirana_varijabla>
  </DomainObject.Predmet.ProtuStrankaListFormatedOIB>
  <DomainObject.Predmet.ProtuStrankaListFormatedWithAdress>
    <izvorni_sadrzaj>
      <item>HISTRIA GOURME j.d.o.o. POREČ, Bruna Valentija 31, 52440 Poreč</item>
    </izvorni_sadrzaj>
    <derivirana_varijabla naziv="DomainObject.Predmet.ProtuStrankaListFormatedWithAdress_1">
      <item>HISTRIA GOURME j.d.o.o. POREČ, Bruna Valentija 31, 52440 Poreč</item>
    </derivirana_varijabla>
  </DomainObject.Predmet.ProtuStrankaListFormatedWithAdress>
  <DomainObject.Predmet.ProtuStrankaListFormatedWithAdressOIB>
    <izvorni_sadrzaj>
      <item>HISTRIA GOURME j.d.o.o. POREČ, OIB 35833196667, Bruna Valentija 31, 52440 Poreč</item>
    </izvorni_sadrzaj>
    <derivirana_varijabla naziv="DomainObject.Predmet.ProtuStrankaListFormatedWithAdressOIB_1">
      <item>HISTRIA GOURME j.d.o.o. POREČ, OIB 35833196667, Bruna Valentija 31, 52440 Poreč</item>
    </derivirana_varijabla>
  </DomainObject.Predmet.ProtuStrankaListFormatedWithAdressOIB>
  <DomainObject.Predmet.ProtuStrankaListNazivFormated>
    <izvorni_sadrzaj>
      <item>HISTRIA GOURME j.d.o.o. POREČ</item>
    </izvorni_sadrzaj>
    <derivirana_varijabla naziv="DomainObject.Predmet.ProtuStrankaListNazivFormated_1">
      <item>HISTRIA GOURME j.d.o.o. POREČ</item>
    </derivirana_varijabla>
  </DomainObject.Predmet.ProtuStrankaListNazivFormated>
  <DomainObject.Predmet.ProtuStrankaListNazivFormatedOIB>
    <izvorni_sadrzaj>
      <item>HISTRIA GOURME j.d.o.o. POREČ, OIB 35833196667</item>
    </izvorni_sadrzaj>
    <derivirana_varijabla naziv="DomainObject.Predmet.ProtuStrankaListNazivFormatedOIB_1">
      <item>HISTRIA GOURME j.d.o.o. POREČ, OIB 35833196667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GOURME j.d.o.o. POREČ</izvorni_sadrzaj>
    <derivirana_varijabla naziv="DomainObject.Predmet.ProtustrankaIDrugi_1">HISTRIA GOURME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HISTRIA GOURME j.d.o.o. POREČ, OIB 35833196667, Bruna Valentija 31, 52440 Poreč</izvorni_sadrzaj>
    <derivirana_varijabla naziv="DomainObject.Predmet.ProtustrankaIDrugiAdressOIB_1">HISTRIA GOURME j.d.o.o. POREČ, OIB 35833196667, Bruna Valentija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GOURME j.d.o.o. POREČ</item>
    </izvorni_sadrzaj>
    <derivirana_varijabla naziv="DomainObject.Predmet.SudioniciListNaziv_1">
      <item>FINANCIJSKA AGENCIJA, RC RIJEKA, PODRUŽNICA PULA, PULA</item>
      <item>HISTRIA GOURME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HISTRIA GOURME j.d.o.o. POREČ, OIB 35833196667, Bruna Valentija 31,52440 Poreč</item>
    </izvorni_sadrzaj>
    <derivirana_varijabla naziv="DomainObject.Predmet.SudioniciListAdressOIB_1">
      <item>FINANCIJSKA AGENCIJA, RC RIJEKA, PODRUŽNICA PULA, PULA, OIB 85821130368, Giardini 5,52100 Pula</item>
      <item>HISTRIA GOURME j.d.o.o. POREČ, OIB 35833196667, Bruna Valentija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35833196667</item>
    </izvorni_sadrzaj>
    <derivirana_varijabla naziv="DomainObject.Predmet.SudioniciListNazivOIB_1">
      <item>, OIB 85821130368</item>
      <item>, OIB 35833196667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D5C1A-7A39-4F51-B2AC-287777BB69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3232</properties:Characters>
  <properties:Lines>90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2017-03-15T11:56:00Z</dcterms:created>
  <dc:creator>msimicic</dc:creator>
  <cp:lastModifiedBy>Sanja Lakošeljac</cp:lastModifiedBy>
  <cp:lastPrinted>2017-03-15T12:05:00Z</cp:lastPrinted>
  <dcterms:modified xmlns:xsi="http://www.w3.org/2001/XMLSchema-instance" xsi:type="dcterms:W3CDTF">2017-03-15T12:05:00Z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