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ed88" w14:paraId="880ed88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57FB8" w:rsidRPr="00F57FB8">
        <w:rPr>
          <w:lang w:val="hr-HR"/>
        </w:rPr>
        <w:t>BOWEN d.o.o., OIB: 36463340152, Seget Donji, Hrvatskih žrtava bb</w:t>
      </w:r>
      <w:r w:rsidR="0068675F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3A0DE3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F57FB8" w:rsidRPr="00F57FB8">
        <w:rPr>
          <w:lang w:val="hr-HR"/>
        </w:rPr>
        <w:t>BOWEN d.o.o., OIB: 36463340152, Seget Donji, Hrvatskih žrtava bb</w:t>
      </w:r>
      <w:r w:rsidR="003A0DE3">
        <w:rPr>
          <w:lang w:val="hr-HR"/>
        </w:rPr>
        <w:t>.</w:t>
      </w:r>
      <w:r w:rsidR="003A0DE3" w:rsidRPr="003A0DE3">
        <w:rPr>
          <w:lang w:val="hr-HR"/>
        </w:rPr>
        <w:t xml:space="preserve"> </w:t>
      </w:r>
      <w:r w:rsidRPr="0094096C">
        <w:rPr>
          <w:lang w:val="hr-HR"/>
        </w:rPr>
        <w:t>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A0DE3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 xml:space="preserve">u </w:t>
      </w:r>
      <w:r w:rsidR="00996C72">
        <w:rPr>
          <w:lang w:val="hr-HR"/>
        </w:rPr>
        <w:t>12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8675F" w:rsidRPr="0068675F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3A0DE3" w:rsidRPr="003A0DE3">
        <w:t xml:space="preserve"> </w:t>
      </w:r>
      <w:r w:rsidR="00F57FB8" w:rsidRPr="00F57FB8">
        <w:rPr>
          <w:lang w:val="hr-HR"/>
        </w:rPr>
        <w:t>BOWEN d.o.o., OIB: 36463340152, Seget Donji, Hrvatskih žrtava bb</w:t>
      </w:r>
      <w:r w:rsidR="00F57FB8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F57FB8">
        <w:rPr>
          <w:lang w:val="hr-HR"/>
        </w:rPr>
        <w:t xml:space="preserve">6. lipnja </w:t>
      </w:r>
      <w:r w:rsidR="003A0DE3">
        <w:rPr>
          <w:lang w:val="hr-HR"/>
        </w:rPr>
        <w:t>201</w:t>
      </w:r>
      <w:r w:rsidR="00F57FB8">
        <w:rPr>
          <w:lang w:val="hr-HR"/>
        </w:rPr>
        <w:t>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F57FB8" w:rsidRPr="00F57FB8">
        <w:rPr>
          <w:lang w:val="hr-HR"/>
        </w:rPr>
        <w:t>BOWEN d.o.o., OIB: 36463340152, Seget Donji, Hrvatskih žrtava bb</w:t>
      </w:r>
      <w:r w:rsidR="00F57FB8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A0DE3">
        <w:rPr>
          <w:lang w:val="hr-HR"/>
        </w:rPr>
        <w:t>1. rujna 2015</w:t>
      </w:r>
      <w:r w:rsidR="00996C72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F57FB8">
        <w:rPr>
          <w:lang w:val="hr-HR"/>
        </w:rPr>
        <w:t>1993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F57FB8">
        <w:rPr>
          <w:lang w:val="hr-HR"/>
        </w:rPr>
        <w:t>2.668,69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F57FB8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F57FB8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F57FB8">
        <w:rPr>
          <w:lang w:val="hr-HR"/>
        </w:rPr>
        <w:t>7-8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4C0B51">
        <w:rPr>
          <w:lang w:val="hr-HR"/>
        </w:rPr>
        <w:t>šenim osnovama za plaćanje od 1</w:t>
      </w:r>
      <w:r w:rsidR="003A0DE3">
        <w:rPr>
          <w:lang w:val="hr-HR"/>
        </w:rPr>
        <w:t>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996C72">
        <w:rPr>
          <w:lang w:val="hr-HR"/>
        </w:rPr>
        <w:t xml:space="preserve">tom razdoblju od </w:t>
      </w:r>
      <w:r w:rsidR="00F57FB8">
        <w:rPr>
          <w:lang w:val="hr-HR"/>
        </w:rPr>
        <w:t>2429</w:t>
      </w:r>
      <w:r w:rsidR="00623288">
        <w:rPr>
          <w:lang w:val="hr-HR"/>
        </w:rPr>
        <w:t xml:space="preserve"> </w:t>
      </w:r>
      <w:r>
        <w:rPr>
          <w:lang w:val="hr-HR"/>
        </w:rPr>
        <w:t xml:space="preserve">dana (list </w:t>
      </w:r>
      <w:r w:rsidR="00F57FB8">
        <w:rPr>
          <w:lang w:val="hr-HR"/>
        </w:rPr>
        <w:t>10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</w:t>
      </w:r>
      <w:r w:rsidR="003A0DE3">
        <w:rPr>
          <w:lang w:val="hr-HR"/>
        </w:rPr>
        <w:t xml:space="preserve"> dana 21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3A0DE3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535" w:rsidRPr="005F653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F57FB8">
      <w:t>1372/2016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F57FB8">
      <w:t>1372/2016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A0DE3"/>
    <w:rsid w:val="003E4181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6535"/>
    <w:rsid w:val="005F7162"/>
    <w:rsid w:val="00622EFD"/>
    <w:rsid w:val="00623288"/>
    <w:rsid w:val="006318A8"/>
    <w:rsid w:val="00634348"/>
    <w:rsid w:val="00641FD6"/>
    <w:rsid w:val="00642955"/>
    <w:rsid w:val="00655C0D"/>
    <w:rsid w:val="00664952"/>
    <w:rsid w:val="0066735D"/>
    <w:rsid w:val="006767AE"/>
    <w:rsid w:val="0068675F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96C72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57FB8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BOWEN d.o.o. za poslovanje nekretninama</izvorni_sadrzaj>
    <derivirana_varijabla naziv="DomainObject.Predmet.ProtustrankaFormated_1">  BOWEN d.o.o. za poslovanje nekretninama</derivirana_varijabla>
  </DomainObject.Predmet.ProtustrankaFormated>
  <DomainObject.Predmet.ProtustrankaFormatedOIB>
    <izvorni_sadrzaj>  BOWEN d.o.o. za poslovanje nekretninama, OIB 36463340152</izvorni_sadrzaj>
    <derivirana_varijabla naziv="DomainObject.Predmet.ProtustrankaFormatedOIB_1">  BOWEN d.o.o. za poslovanje nekretninama, OIB 36463340152</derivirana_varijabla>
  </DomainObject.Predmet.ProtustrankaFormatedOIB>
  <DomainObject.Predmet.ProtustrankaFormatedWithAdress>
    <izvorni_sadrzaj> BOWEN d.o.o. za poslovanje nekretninama, Hrvatskih žrtava/bb, 21220 Seget Donji</izvorni_sadrzaj>
    <derivirana_varijabla naziv="DomainObject.Predmet.ProtustrankaFormatedWithAdress_1"> BOWEN d.o.o. za poslovanje nekretninama, Hrvatskih žrtava/bb, 21220 Seget Donji</derivirana_varijabla>
  </DomainObject.Predmet.ProtustrankaFormatedWithAdress>
  <DomainObject.Predmet.ProtustrankaFormatedWithAdressOIB>
    <izvorni_sadrzaj> BOWEN d.o.o. za poslovanje nekretninama, OIB 36463340152, Hrvatskih žrtava/bb, 21220 Seget Donji</izvorni_sadrzaj>
    <derivirana_varijabla naziv="DomainObject.Predmet.ProtustrankaFormatedWithAdressOIB_1"> BOWEN d.o.o. za poslovanje nekretninama, OIB 36463340152, Hrvatskih žrtava/bb, 21220 Seget Donji</derivirana_varijabla>
  </DomainObject.Predmet.ProtustrankaFormatedWithAdressOIB>
  <DomainObject.Predmet.ProtustrankaWithAdress>
    <izvorni_sadrzaj>BOWEN d.o.o. za poslovanje nekretninama Hrvatskih žrtava/bb, 21220 Seget Donji</izvorni_sadrzaj>
    <derivirana_varijabla naziv="DomainObject.Predmet.ProtustrankaWithAdress_1">BOWEN d.o.o. za poslovanje nekretninama Hrvatskih žrtava/bb, 21220 Seget Donji</derivirana_varijabla>
  </DomainObject.Predmet.ProtustrankaWithAdress>
  <DomainObject.Predmet.ProtustrankaWithAdressOIB>
    <izvorni_sadrzaj>BOWEN d.o.o. za poslovanje nekretninama, OIB 36463340152, Hrvatskih žrtava/bb, 21220 Seget Donji</izvorni_sadrzaj>
    <derivirana_varijabla naziv="DomainObject.Predmet.ProtustrankaWithAdressOIB_1">BOWEN d.o.o. za poslovanje nekretninama, OIB 36463340152, Hrvatskih žrtava/bb, 21220 Seget Donji</derivirana_varijabla>
  </DomainObject.Predmet.ProtustrankaWithAdressOIB>
  <DomainObject.Predmet.ProtustrankaNazivFormated>
    <izvorni_sadrzaj>BOWEN d.o.o. za poslovanje nekretninama</izvorni_sadrzaj>
    <derivirana_varijabla naziv="DomainObject.Predmet.ProtustrankaNazivFormated_1">BOWEN d.o.o. za poslovanje nekretninama</derivirana_varijabla>
  </DomainObject.Predmet.ProtustrankaNazivFormated>
  <DomainObject.Predmet.ProtustrankaNazivFormatedOIB>
    <izvorni_sadrzaj>BOWEN d.o.o. za poslovanje nekretninama, OIB 36463340152</izvorni_sadrzaj>
    <derivirana_varijabla naziv="DomainObject.Predmet.ProtustrankaNazivFormatedOIB_1">BOWEN d.o.o. za poslovanje nekretninama, OIB 36463340152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2668.69</izvorni_sadrzaj>
    <derivirana_varijabla naziv="DomainObject.Predmet.TrenutnaVrijednost_1">2668.69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BOWEN d.o.o. za poslovanje nekretninama</item>
    </izvorni_sadrzaj>
    <derivirana_varijabla naziv="DomainObject.Predmet.ProtuStrankaListFormated_1">
      <item>BOWEN d.o.o. za poslovanje nekretninama</item>
    </derivirana_varijabla>
  </DomainObject.Predmet.ProtuStrankaListFormated>
  <DomainObject.Predmet.ProtuStrankaListFormatedOIB>
    <izvorni_sadrzaj>
      <item>BOWEN d.o.o. za poslovanje nekretninama, OIB 36463340152</item>
    </izvorni_sadrzaj>
    <derivirana_varijabla naziv="DomainObject.Predmet.ProtuStrankaListFormatedOIB_1">
      <item>BOWEN d.o.o. za poslovanje nekretninama, OIB 36463340152</item>
    </derivirana_varijabla>
  </DomainObject.Predmet.ProtuStrankaListFormatedOIB>
  <DomainObject.Predmet.ProtuStrankaListFormatedWithAdress>
    <izvorni_sadrzaj>
      <item>BOWEN d.o.o. za poslovanje nekretninama, Hrvatskih žrtava/bb, 21220 Seget Donji</item>
    </izvorni_sadrzaj>
    <derivirana_varijabla naziv="DomainObject.Predmet.ProtuStrankaListFormatedWithAdress_1">
      <item>BOWEN d.o.o. za poslovanje nekretninama, Hrvatskih žrtava/bb, 21220 Seget Donji</item>
    </derivirana_varijabla>
  </DomainObject.Predmet.ProtuStrankaListFormatedWithAdress>
  <DomainObject.Predmet.ProtuStrankaListFormatedWithAdressOIB>
    <izvorni_sadrzaj>
      <item>BOWEN d.o.o. za poslovanje nekretninama, OIB 36463340152, Hrvatskih žrtava/bb, 21220 Seget Donji</item>
    </izvorni_sadrzaj>
    <derivirana_varijabla naziv="DomainObject.Predmet.ProtuStrankaListFormatedWithAdressOIB_1">
      <item>BOWEN d.o.o. za poslovanje nekretninama, OIB 36463340152, Hrvatskih žrtava/bb, 21220 Seget Donji</item>
    </derivirana_varijabla>
  </DomainObject.Predmet.ProtuStrankaListFormatedWithAdressOIB>
  <DomainObject.Predmet.ProtuStrankaListNazivFormated>
    <izvorni_sadrzaj>
      <item>BOWEN d.o.o. za poslovanje nekretninama</item>
    </izvorni_sadrzaj>
    <derivirana_varijabla naziv="DomainObject.Predmet.ProtuStrankaListNazivFormated_1">
      <item>BOWEN d.o.o. za poslovanje nekretninama</item>
    </derivirana_varijabla>
  </DomainObject.Predmet.ProtuStrankaListNazivFormated>
  <DomainObject.Predmet.ProtuStrankaListNazivFormatedOIB>
    <izvorni_sadrzaj>
      <item>BOWEN d.o.o. za poslovanje nekretninama, OIB 36463340152</item>
    </izvorni_sadrzaj>
    <derivirana_varijabla naziv="DomainObject.Predmet.ProtuStrankaListNazivFormatedOIB_1">
      <item>BOWEN d.o.o. za poslovanje nekretninama, OIB 36463340152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BOWEN d.o.o. za poslovanje nekretninama</izvorni_sadrzaj>
    <derivirana_varijabla naziv="DomainObject.Predmet.ProtustrankaIDrugi_1">BOWEN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BOWEN d.o.o. za poslovanje nekretninama, OIB 36463340152, Hrvatskih žrtava/bb, 21220 Seget Donji</izvorni_sadrzaj>
    <derivirana_varijabla naziv="DomainObject.Predmet.ProtustrankaIDrugiAdressOIB_1">BOWEN d.o.o. za poslovanje nekretninama, OIB 36463340152, Hrvatskih žrtava/bb,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BOWEN d.o.o. za poslovanje nekretninama</item>
      <item>FINANCIJSKA AGENCIJA, RC SPLIT</item>
    </izvorni_sadrzaj>
    <derivirana_varijabla naziv="DomainObject.Predmet.SudioniciListNaziv_1">
      <item>BOWEN d.o.o. za poslovanje nekretninama</item>
      <item>FINANCIJSKA AGENCIJA, RC SPLIT</item>
    </derivirana_varijabla>
  </DomainObject.Predmet.SudioniciListNaziv>
  <DomainObject.Predmet.SudioniciListAdressOIB>
    <izvorni_sadrzaj>
      <item>BOWEN d.o.o. za poslovanje nekretninama, OIB 36463340152, Hrvatskih žrtava/bb,21220 Seget Donji</item>
      <item>FINANCIJSKA AGENCIJA, RC SPLIT, OIB 85821130368, Mažuranićevo šetalište 24 b,21000 Split</item>
    </izvorni_sadrzaj>
    <derivirana_varijabla naziv="DomainObject.Predmet.SudioniciListAdressOIB_1">
      <item>BOWEN d.o.o. za poslovanje nekretninama, OIB 36463340152, Hrvatskih žrtava/bb,21220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36463340152</item>
      <item>, OIB 85821130368</item>
    </izvorni_sadrzaj>
    <derivirana_varijabla naziv="DomainObject.Predmet.SudioniciListNazivOIB_1">
      <item>, OIB 36463340152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D74B3-DE22-423A-8AC8-0B8A5A8F1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4437</properties:Characters>
  <properties:Lines>89</properties:Lines>
  <properties:Paragraphs>37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2017-01-13T09:30:00Z</cp:lastPrinted>
  <dcterms:modified xmlns:xsi="http://www.w3.org/2001/XMLSchema-instance" xsi:type="dcterms:W3CDTF">2017-01-13T11:40:00Z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